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FE379" w14:textId="77777777" w:rsidR="00F16FF3" w:rsidRDefault="00F16F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4B0728">
        <w:rPr>
          <w:noProof/>
        </w:rPr>
        <w:pict w14:anchorId="488AECE6">
          <v:rect id="_x0000_s1198" alt="" style="position:absolute;margin-left:0;margin-top:.1pt;width:595.2pt;height:841.7pt;z-index:-71;mso-wrap-edited:f;mso-width-percent:0;mso-height-percent:0;mso-position-horizontal-relative:page;mso-position-vertical-relative:page;mso-width-percent:0;mso-height-percent:0" o:allowincell="f" stroked="f">
            <w10:wrap anchorx="page" anchory="page"/>
          </v:rect>
        </w:pict>
      </w:r>
    </w:p>
    <w:p w14:paraId="58465340" w14:textId="77777777" w:rsidR="00F16FF3" w:rsidRDefault="00F16FF3">
      <w:pPr>
        <w:framePr w:wrap="auto" w:vAnchor="page" w:hAnchor="page" w:x="1139" w:y="1037"/>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Registration number: IP30349R </w:t>
      </w:r>
      <w:r w:rsidR="004B0728">
        <w:rPr>
          <w:noProof/>
        </w:rPr>
        <w:pict w14:anchorId="14AF08AD">
          <v:rect id="_x0000_s1197" alt="" style="position:absolute;margin-left:102.7pt;margin-top:208.8pt;width:390pt;height:129.7pt;z-index:-70;mso-wrap-edited:f;mso-width-percent:0;mso-height-percent:0;mso-position-horizontal-relative:page;mso-position-vertical-relative:page;mso-width-percent:0;mso-height-percent:0" o:allowincell="f" filled="f" strokeweight="2pt">
            <w10:wrap anchorx="page" anchory="page"/>
          </v:rect>
        </w:pict>
      </w:r>
    </w:p>
    <w:p w14:paraId="1CF4A43B" w14:textId="77777777" w:rsidR="00F16FF3" w:rsidRDefault="00F16FF3">
      <w:pPr>
        <w:framePr w:wrap="auto" w:vAnchor="page" w:hAnchor="page" w:x="3212" w:y="4556"/>
        <w:widowControl w:val="0"/>
        <w:autoSpaceDE w:val="0"/>
        <w:autoSpaceDN w:val="0"/>
        <w:adjustRightInd w:val="0"/>
        <w:spacing w:after="0" w:line="240" w:lineRule="auto"/>
        <w:rPr>
          <w:rFonts w:ascii="Times New Roman" w:hAnsi="Times New Roman"/>
          <w:color w:val="000000"/>
          <w:sz w:val="40"/>
          <w:szCs w:val="40"/>
        </w:rPr>
      </w:pPr>
      <w:r>
        <w:rPr>
          <w:rFonts w:ascii="Times New Roman" w:hAnsi="Times New Roman"/>
          <w:color w:val="000000"/>
          <w:sz w:val="40"/>
          <w:szCs w:val="40"/>
        </w:rPr>
        <w:t>The Tewin Stores Association Ltd</w:t>
      </w:r>
    </w:p>
    <w:p w14:paraId="704D2713" w14:textId="77777777" w:rsidR="00F16FF3" w:rsidRDefault="00F16FF3">
      <w:pPr>
        <w:framePr w:wrap="auto" w:vAnchor="page" w:hAnchor="page" w:x="5564" w:y="5179"/>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trading as</w:t>
      </w:r>
    </w:p>
    <w:p w14:paraId="5AE0F438" w14:textId="77777777" w:rsidR="00F16FF3" w:rsidRDefault="00F16FF3">
      <w:pPr>
        <w:framePr w:wrap="auto" w:vAnchor="page" w:hAnchor="page" w:x="5425" w:y="5409"/>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Tewin Stores</w:t>
      </w:r>
    </w:p>
    <w:p w14:paraId="0305ECFA" w14:textId="77777777" w:rsidR="00F16FF3" w:rsidRDefault="00F16FF3">
      <w:pPr>
        <w:framePr w:wrap="auto" w:vAnchor="page" w:hAnchor="page" w:x="3320" w:y="5798"/>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Committee Members' Report and Unaudited Financial Statements</w:t>
      </w:r>
    </w:p>
    <w:p w14:paraId="1560E420" w14:textId="77777777" w:rsidR="00F16FF3" w:rsidRDefault="00F16FF3">
      <w:pPr>
        <w:framePr w:wrap="auto" w:vAnchor="page" w:hAnchor="page" w:x="4388" w:y="6180"/>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for the Year Ended 30 September </w:t>
      </w:r>
      <w:r w:rsidR="00405923">
        <w:rPr>
          <w:rFonts w:ascii="Times New Roman" w:hAnsi="Times New Roman"/>
          <w:color w:val="000000"/>
          <w:sz w:val="20"/>
          <w:szCs w:val="20"/>
        </w:rPr>
        <w:t>20</w:t>
      </w:r>
      <w:r w:rsidR="00FE2D7B">
        <w:rPr>
          <w:rFonts w:ascii="Times New Roman" w:hAnsi="Times New Roman"/>
          <w:color w:val="000000"/>
          <w:sz w:val="20"/>
          <w:szCs w:val="20"/>
        </w:rPr>
        <w:t>2</w:t>
      </w:r>
      <w:r w:rsidR="00BC668C">
        <w:rPr>
          <w:rFonts w:ascii="Times New Roman" w:hAnsi="Times New Roman"/>
          <w:color w:val="000000"/>
          <w:sz w:val="20"/>
          <w:szCs w:val="20"/>
        </w:rPr>
        <w:t>1</w:t>
      </w:r>
    </w:p>
    <w:p w14:paraId="411C6709" w14:textId="77777777" w:rsidR="00F16FF3" w:rsidRDefault="00F16FF3">
      <w:pPr>
        <w:framePr w:wrap="auto" w:vAnchor="page" w:hAnchor="page" w:x="5247" w:y="14467"/>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Holdings Limited</w:t>
      </w:r>
    </w:p>
    <w:p w14:paraId="79A992B7" w14:textId="77777777" w:rsidR="00F16FF3" w:rsidRDefault="00F16FF3">
      <w:pPr>
        <w:framePr w:wrap="auto" w:vAnchor="page" w:hAnchor="page" w:x="3786" w:y="14697"/>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Chartered Certified Accountants &amp; Business Advisors</w:t>
      </w:r>
    </w:p>
    <w:p w14:paraId="796E7D80" w14:textId="77777777" w:rsidR="00F16FF3" w:rsidRDefault="00F16FF3">
      <w:pPr>
        <w:framePr w:wrap="auto" w:vAnchor="page" w:hAnchor="page" w:x="5295" w:y="14928"/>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 Coopers Court</w:t>
      </w:r>
    </w:p>
    <w:p w14:paraId="1ED17DA1" w14:textId="77777777" w:rsidR="00F16FF3" w:rsidRDefault="00F16FF3">
      <w:pPr>
        <w:framePr w:wrap="auto" w:vAnchor="page" w:hAnchor="page" w:x="5475" w:y="15156"/>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Folly Island</w:t>
      </w:r>
    </w:p>
    <w:p w14:paraId="65CD5324" w14:textId="77777777" w:rsidR="00F16FF3" w:rsidRDefault="00F16FF3">
      <w:pPr>
        <w:framePr w:wrap="auto" w:vAnchor="page" w:hAnchor="page" w:x="5612" w:y="1538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Hertford</w:t>
      </w:r>
    </w:p>
    <w:p w14:paraId="10FB7B20" w14:textId="77777777" w:rsidR="00F16FF3" w:rsidRDefault="00F16FF3">
      <w:pPr>
        <w:framePr w:wrap="auto" w:vAnchor="page" w:hAnchor="page" w:x="5514" w:y="15617"/>
        <w:widowControl w:val="0"/>
        <w:autoSpaceDE w:val="0"/>
        <w:autoSpaceDN w:val="0"/>
        <w:adjustRightInd w:val="0"/>
        <w:spacing w:after="0" w:line="240" w:lineRule="auto"/>
        <w:rPr>
          <w:rFonts w:ascii="Times New Roman" w:hAnsi="Times New Roman"/>
          <w:color w:val="000000"/>
          <w:sz w:val="20"/>
          <w:szCs w:val="20"/>
        </w:rPr>
        <w:sectPr w:rsidR="00F16FF3">
          <w:pgSz w:w="11905" w:h="16838"/>
          <w:pgMar w:top="1036" w:right="2235" w:bottom="245" w:left="1138" w:header="720" w:footer="720" w:gutter="0"/>
          <w:cols w:space="720"/>
          <w:noEndnote/>
        </w:sectPr>
      </w:pPr>
      <w:r>
        <w:rPr>
          <w:rFonts w:ascii="Times New Roman" w:hAnsi="Times New Roman"/>
          <w:color w:val="000000"/>
          <w:sz w:val="20"/>
          <w:szCs w:val="20"/>
        </w:rPr>
        <w:t>SG14 1UB</w:t>
      </w:r>
    </w:p>
    <w:p w14:paraId="1AAF3572" w14:textId="77777777" w:rsidR="00F16FF3" w:rsidRDefault="00F16FF3">
      <w:pPr>
        <w:framePr w:wrap="auto" w:vAnchor="page" w:hAnchor="page" w:x="5514" w:y="15617"/>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 </w:t>
      </w:r>
      <w:r w:rsidR="004B0728">
        <w:rPr>
          <w:noProof/>
        </w:rPr>
        <w:pict w14:anchorId="19EC9583">
          <v:rect id="_x0000_s1196" alt="" style="position:absolute;margin-left:0;margin-top:.1pt;width:595.2pt;height:841.7pt;z-index:-69;mso-wrap-edited:f;mso-width-percent:0;mso-height-percent:0;mso-position-horizontal-relative:page;mso-position-vertical-relative:page;mso-width-percent:0;mso-height-percent:0" o:allowincell="f" stroked="f">
            <w10:wrap anchorx="page" anchory="page"/>
          </v:rect>
        </w:pict>
      </w:r>
      <w:r>
        <w:rPr>
          <w:rFonts w:ascii="Times New Roman" w:hAnsi="Times New Roman"/>
          <w:color w:val="000000"/>
          <w:sz w:val="20"/>
          <w:szCs w:val="20"/>
        </w:rPr>
        <w:t xml:space="preserve"> </w:t>
      </w:r>
      <w:r w:rsidR="004B0728">
        <w:rPr>
          <w:noProof/>
        </w:rPr>
        <w:pict w14:anchorId="24309311">
          <v:line id="_x0000_s1195" alt="" style="position:absolute;z-index:1;mso-wrap-edited:f;mso-width-percent:0;mso-height-percent:0;mso-position-horizontal-relative:page;mso-position-vertical-relative:page;mso-width-percent:0;mso-height-percent:0" from="56.9pt,47.5pt" to="538.55pt,47.5pt" o:allowincell="f" strokeweight="1pt">
            <w10:wrap anchorx="page" anchory="page"/>
          </v:line>
        </w:pict>
      </w:r>
      <w:r>
        <w:rPr>
          <w:rFonts w:ascii="Times New Roman" w:hAnsi="Times New Roman"/>
          <w:color w:val="000000"/>
          <w:sz w:val="20"/>
          <w:szCs w:val="20"/>
        </w:rPr>
        <w:t xml:space="preserve"> </w:t>
      </w:r>
      <w:r w:rsidR="004B0728">
        <w:rPr>
          <w:noProof/>
        </w:rPr>
        <w:pict w14:anchorId="7686A9CC">
          <v:line id="_x0000_s1194" alt="" style="position:absolute;z-index:2;mso-wrap-edited:f;mso-width-percent:0;mso-height-percent:0;mso-position-horizontal-relative:page;mso-position-vertical-relative:page;mso-width-percent:0;mso-height-percent:0" from="56.9pt,139.2pt" to="538.55pt,139.2pt" o:allowincell="f" strokeweight="1pt">
            <w10:wrap anchorx="page" anchory="page"/>
          </v:line>
        </w:pict>
      </w:r>
    </w:p>
    <w:p w14:paraId="4EA22071" w14:textId="77777777" w:rsidR="00F16FF3" w:rsidRDefault="00F16FF3">
      <w:pPr>
        <w:framePr w:wrap="auto" w:vAnchor="page" w:hAnchor="page" w:x="4223" w:y="1075"/>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The Tewin Stores Association Ltd</w:t>
      </w:r>
    </w:p>
    <w:p w14:paraId="3CC37A93" w14:textId="77777777" w:rsidR="00F16FF3" w:rsidRDefault="00F16FF3">
      <w:pPr>
        <w:framePr w:wrap="auto" w:vAnchor="page" w:hAnchor="page" w:x="5439" w:y="1351"/>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trading as</w:t>
      </w:r>
    </w:p>
    <w:p w14:paraId="324225FB" w14:textId="77777777" w:rsidR="00F16FF3" w:rsidRDefault="00F16FF3">
      <w:pPr>
        <w:framePr w:wrap="auto" w:vAnchor="page" w:hAnchor="page" w:x="5286" w:y="1627"/>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Tewin Stores</w:t>
      </w:r>
    </w:p>
    <w:p w14:paraId="2EB7DA16" w14:textId="77777777" w:rsidR="00F16FF3" w:rsidRDefault="00F16FF3">
      <w:pPr>
        <w:framePr w:wrap="auto" w:vAnchor="page" w:hAnchor="page" w:x="5495" w:y="2061"/>
        <w:widowControl w:val="0"/>
        <w:autoSpaceDE w:val="0"/>
        <w:autoSpaceDN w:val="0"/>
        <w:adjustRightInd w:val="0"/>
        <w:spacing w:after="0" w:line="240" w:lineRule="auto"/>
        <w:rPr>
          <w:rFonts w:ascii="Times New Roman" w:hAnsi="Times New Roman"/>
          <w:color w:val="000000"/>
          <w:spacing w:val="-1"/>
          <w:sz w:val="24"/>
          <w:szCs w:val="24"/>
        </w:rPr>
      </w:pPr>
      <w:r>
        <w:rPr>
          <w:rFonts w:ascii="Times New Roman" w:hAnsi="Times New Roman"/>
          <w:b/>
          <w:bCs/>
          <w:color w:val="000000"/>
          <w:spacing w:val="-1"/>
          <w:sz w:val="24"/>
          <w:szCs w:val="24"/>
        </w:rPr>
        <w:t>Contents</w:t>
      </w:r>
    </w:p>
    <w:p w14:paraId="5E3657E8" w14:textId="77777777" w:rsidR="00F16FF3" w:rsidRDefault="00F16FF3">
      <w:pPr>
        <w:framePr w:wrap="auto" w:vAnchor="page" w:hAnchor="page" w:x="1139" w:y="2889"/>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Company Information </w:t>
      </w:r>
      <w:r w:rsidR="004B0728">
        <w:rPr>
          <w:noProof/>
        </w:rPr>
        <w:pict w14:anchorId="272CE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3" type="#_x0000_t75" alt="" style="position:absolute;margin-left:150.1pt;margin-top:154.2pt;width:47.05pt;height:.45pt;z-index:-68;mso-wrap-edited:f;mso-width-percent:0;mso-height-percent:0;mso-position-horizontal-relative:page;mso-position-vertical-relative:page;mso-width-percent:0;mso-height-percent:0" o:allowincell="f">
            <v:imagedata r:id="rId8" o:title=""/>
            <w10:wrap anchorx="page" anchory="page"/>
          </v:shape>
        </w:pict>
      </w:r>
      <w:r>
        <w:rPr>
          <w:rFonts w:ascii="Times New Roman" w:hAnsi="Times New Roman"/>
          <w:color w:val="000000"/>
          <w:spacing w:val="-1"/>
          <w:sz w:val="20"/>
          <w:szCs w:val="20"/>
        </w:rPr>
        <w:t xml:space="preserve"> </w:t>
      </w:r>
      <w:r w:rsidR="004B0728">
        <w:rPr>
          <w:noProof/>
        </w:rPr>
        <w:pict w14:anchorId="7FBD1066">
          <v:shape id="_x0000_s1192" type="#_x0000_t75" alt="" style="position:absolute;margin-left:197.75pt;margin-top:154.2pt;width:47.05pt;height:.45pt;z-index:-67;mso-wrap-edited:f;mso-width-percent:0;mso-height-percent:0;mso-position-horizontal-relative:page;mso-position-vertical-relative:page;mso-width-percent:0;mso-height-percent:0" o:allowincell="f">
            <v:imagedata r:id="rId9" o:title=""/>
            <w10:wrap anchorx="page" anchory="page"/>
          </v:shape>
        </w:pict>
      </w:r>
      <w:r>
        <w:rPr>
          <w:rFonts w:ascii="Times New Roman" w:hAnsi="Times New Roman"/>
          <w:color w:val="000000"/>
          <w:spacing w:val="-1"/>
          <w:sz w:val="20"/>
          <w:szCs w:val="20"/>
        </w:rPr>
        <w:t xml:space="preserve"> </w:t>
      </w:r>
      <w:r w:rsidR="004B0728">
        <w:rPr>
          <w:noProof/>
        </w:rPr>
        <w:pict w14:anchorId="132B1D62">
          <v:shape id="_x0000_s1191" type="#_x0000_t75" alt="" style="position:absolute;margin-left:245.3pt;margin-top:154.2pt;width:47.15pt;height:.45pt;z-index:-66;mso-wrap-edited:f;mso-width-percent:0;mso-height-percent:0;mso-position-horizontal-relative:page;mso-position-vertical-relative:page;mso-width-percent:0;mso-height-percent:0" o:allowincell="f">
            <v:imagedata r:id="rId10" o:title=""/>
            <w10:wrap anchorx="page" anchory="page"/>
          </v:shape>
        </w:pict>
      </w:r>
      <w:r>
        <w:rPr>
          <w:rFonts w:ascii="Times New Roman" w:hAnsi="Times New Roman"/>
          <w:color w:val="000000"/>
          <w:spacing w:val="-1"/>
          <w:sz w:val="20"/>
          <w:szCs w:val="20"/>
        </w:rPr>
        <w:t xml:space="preserve"> </w:t>
      </w:r>
      <w:r w:rsidR="004B0728">
        <w:rPr>
          <w:noProof/>
        </w:rPr>
        <w:pict w14:anchorId="7812E3AF">
          <v:shape id="_x0000_s1190" type="#_x0000_t75" alt="" style="position:absolute;margin-left:292.9pt;margin-top:154.2pt;width:47.05pt;height:.45pt;z-index:-65;mso-wrap-edited:f;mso-width-percent:0;mso-height-percent:0;mso-position-horizontal-relative:page;mso-position-vertical-relative:page;mso-width-percent:0;mso-height-percent:0" o:allowincell="f">
            <v:imagedata r:id="rId11" o:title=""/>
            <w10:wrap anchorx="page" anchory="page"/>
          </v:shape>
        </w:pict>
      </w:r>
      <w:r>
        <w:rPr>
          <w:rFonts w:ascii="Times New Roman" w:hAnsi="Times New Roman"/>
          <w:color w:val="000000"/>
          <w:spacing w:val="-1"/>
          <w:sz w:val="20"/>
          <w:szCs w:val="20"/>
        </w:rPr>
        <w:t xml:space="preserve"> </w:t>
      </w:r>
      <w:r w:rsidR="004B0728">
        <w:rPr>
          <w:noProof/>
        </w:rPr>
        <w:pict w14:anchorId="07B59B6D">
          <v:shape id="_x0000_s1189" type="#_x0000_t75" alt="" style="position:absolute;margin-left:340.55pt;margin-top:154.2pt;width:47.05pt;height:.45pt;z-index:-64;mso-wrap-edited:f;mso-width-percent:0;mso-height-percent:0;mso-position-horizontal-relative:page;mso-position-vertical-relative:page;mso-width-percent:0;mso-height-percent:0" o:allowincell="f">
            <v:imagedata r:id="rId12" o:title=""/>
            <w10:wrap anchorx="page" anchory="page"/>
          </v:shape>
        </w:pict>
      </w:r>
      <w:r>
        <w:rPr>
          <w:rFonts w:ascii="Times New Roman" w:hAnsi="Times New Roman"/>
          <w:color w:val="000000"/>
          <w:spacing w:val="-1"/>
          <w:sz w:val="20"/>
          <w:szCs w:val="20"/>
        </w:rPr>
        <w:t xml:space="preserve"> </w:t>
      </w:r>
      <w:r w:rsidR="004B0728">
        <w:rPr>
          <w:noProof/>
        </w:rPr>
        <w:pict w14:anchorId="5D1858F9">
          <v:shape id="_x0000_s1188" type="#_x0000_t75" alt="" style="position:absolute;margin-left:388.2pt;margin-top:154.2pt;width:47.05pt;height:.45pt;z-index:-63;mso-wrap-edited:f;mso-width-percent:0;mso-height-percent:0;mso-position-horizontal-relative:page;mso-position-vertical-relative:page;mso-width-percent:0;mso-height-percent:0" o:allowincell="f">
            <v:imagedata r:id="rId13" o:title=""/>
            <w10:wrap anchorx="page" anchory="page"/>
          </v:shape>
        </w:pict>
      </w:r>
      <w:r>
        <w:rPr>
          <w:rFonts w:ascii="Times New Roman" w:hAnsi="Times New Roman"/>
          <w:color w:val="000000"/>
          <w:spacing w:val="-1"/>
          <w:sz w:val="20"/>
          <w:szCs w:val="20"/>
        </w:rPr>
        <w:t xml:space="preserve"> </w:t>
      </w:r>
      <w:r w:rsidR="004B0728">
        <w:rPr>
          <w:noProof/>
        </w:rPr>
        <w:pict w14:anchorId="0A1A2107">
          <v:shape id="_x0000_s1187" type="#_x0000_t75" alt="" style="position:absolute;margin-left:435.85pt;margin-top:154.2pt;width:47.05pt;height:.45pt;z-index:-62;mso-wrap-edited:f;mso-width-percent:0;mso-height-percent:0;mso-position-horizontal-relative:page;mso-position-vertical-relative:page;mso-width-percent:0;mso-height-percent:0" o:allowincell="f">
            <v:imagedata r:id="rId14" o:title=""/>
            <w10:wrap anchorx="page" anchory="page"/>
          </v:shape>
        </w:pict>
      </w:r>
      <w:r>
        <w:rPr>
          <w:rFonts w:ascii="Times New Roman" w:hAnsi="Times New Roman"/>
          <w:color w:val="000000"/>
          <w:spacing w:val="-1"/>
          <w:sz w:val="20"/>
          <w:szCs w:val="20"/>
        </w:rPr>
        <w:t xml:space="preserve"> </w:t>
      </w:r>
      <w:r w:rsidR="004B0728">
        <w:rPr>
          <w:noProof/>
        </w:rPr>
        <w:pict w14:anchorId="2771B17B">
          <v:shape id="_x0000_s1186" type="#_x0000_t75" alt="" style="position:absolute;margin-left:483.5pt;margin-top:154.2pt;width:46.05pt;height:.45pt;z-index:-61;mso-wrap-edited:f;mso-width-percent:0;mso-height-percent:0;mso-position-horizontal-relative:page;mso-position-vertical-relative:page;mso-width-percent:0;mso-height-percent:0" o:allowincell="f">
            <v:imagedata r:id="rId15" o:title=""/>
            <w10:wrap anchorx="page" anchory="page"/>
          </v:shape>
        </w:pict>
      </w:r>
    </w:p>
    <w:p w14:paraId="65D737EB" w14:textId="77777777" w:rsidR="00F16FF3" w:rsidRDefault="00F16FF3">
      <w:pPr>
        <w:framePr w:wrap="auto" w:vAnchor="page" w:hAnchor="page" w:x="10671" w:y="2889"/>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p>
    <w:p w14:paraId="0C892E02" w14:textId="77777777" w:rsidR="00F16FF3" w:rsidRDefault="00F16FF3">
      <w:pPr>
        <w:framePr w:wrap="auto" w:vAnchor="page" w:hAnchor="page" w:x="1139" w:y="3271"/>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Committee Members' report </w:t>
      </w:r>
      <w:r w:rsidR="004B0728">
        <w:rPr>
          <w:noProof/>
        </w:rPr>
        <w:pict w14:anchorId="4FB28E67">
          <v:shape id="_x0000_s1185" type="#_x0000_t75" alt="" style="position:absolute;margin-left:173.9pt;margin-top:173.25pt;width:40.2pt;height:.5pt;z-index:-60;mso-wrap-edited:f;mso-width-percent:0;mso-height-percent:0;mso-position-horizontal-relative:page;mso-position-vertical-relative:page;mso-width-percent:0;mso-height-percent:0" o:allowincell="f">
            <v:imagedata r:id="rId16" o:title=""/>
            <w10:wrap anchorx="page" anchory="page"/>
          </v:shape>
        </w:pict>
      </w:r>
      <w:r>
        <w:rPr>
          <w:rFonts w:ascii="Times New Roman" w:hAnsi="Times New Roman"/>
          <w:color w:val="000000"/>
          <w:sz w:val="20"/>
          <w:szCs w:val="20"/>
        </w:rPr>
        <w:t xml:space="preserve"> </w:t>
      </w:r>
      <w:r w:rsidR="004B0728">
        <w:rPr>
          <w:noProof/>
        </w:rPr>
        <w:pict w14:anchorId="100DF3A4">
          <v:shape id="_x0000_s1184" type="#_x0000_t75" alt="" style="position:absolute;margin-left:214.7pt;margin-top:173.25pt;width:40.2pt;height:.5pt;z-index:-59;mso-wrap-edited:f;mso-width-percent:0;mso-height-percent:0;mso-position-horizontal-relative:page;mso-position-vertical-relative:page;mso-width-percent:0;mso-height-percent:0" o:allowincell="f">
            <v:imagedata r:id="rId17" o:title=""/>
            <w10:wrap anchorx="page" anchory="page"/>
          </v:shape>
        </w:pict>
      </w:r>
      <w:r>
        <w:rPr>
          <w:rFonts w:ascii="Times New Roman" w:hAnsi="Times New Roman"/>
          <w:color w:val="000000"/>
          <w:sz w:val="20"/>
          <w:szCs w:val="20"/>
        </w:rPr>
        <w:t xml:space="preserve"> </w:t>
      </w:r>
      <w:r w:rsidR="004B0728">
        <w:rPr>
          <w:noProof/>
        </w:rPr>
        <w:pict w14:anchorId="0248957A">
          <v:shape id="_x0000_s1183" type="#_x0000_t75" alt="" style="position:absolute;margin-left:255.5pt;margin-top:173.25pt;width:40.2pt;height:.5pt;z-index:-58;mso-wrap-edited:f;mso-width-percent:0;mso-height-percent:0;mso-position-horizontal-relative:page;mso-position-vertical-relative:page;mso-width-percent:0;mso-height-percent:0" o:allowincell="f">
            <v:imagedata r:id="rId18" o:title=""/>
            <w10:wrap anchorx="page" anchory="page"/>
          </v:shape>
        </w:pict>
      </w:r>
      <w:r>
        <w:rPr>
          <w:rFonts w:ascii="Times New Roman" w:hAnsi="Times New Roman"/>
          <w:color w:val="000000"/>
          <w:sz w:val="20"/>
          <w:szCs w:val="20"/>
        </w:rPr>
        <w:t xml:space="preserve"> </w:t>
      </w:r>
      <w:r w:rsidR="004B0728">
        <w:rPr>
          <w:noProof/>
        </w:rPr>
        <w:pict w14:anchorId="359B13F5">
          <v:shape id="_x0000_s1182" type="#_x0000_t75" alt="" style="position:absolute;margin-left:296.3pt;margin-top:173.25pt;width:40.2pt;height:.5pt;z-index:-57;mso-wrap-edited:f;mso-width-percent:0;mso-height-percent:0;mso-position-horizontal-relative:page;mso-position-vertical-relative:page;mso-width-percent:0;mso-height-percent:0" o:allowincell="f">
            <v:imagedata r:id="rId19" o:title=""/>
            <w10:wrap anchorx="page" anchory="page"/>
          </v:shape>
        </w:pict>
      </w:r>
      <w:r>
        <w:rPr>
          <w:rFonts w:ascii="Times New Roman" w:hAnsi="Times New Roman"/>
          <w:color w:val="000000"/>
          <w:sz w:val="20"/>
          <w:szCs w:val="20"/>
        </w:rPr>
        <w:t xml:space="preserve"> </w:t>
      </w:r>
      <w:r w:rsidR="004B0728">
        <w:rPr>
          <w:noProof/>
        </w:rPr>
        <w:pict w14:anchorId="19595F0C">
          <v:shape id="_x0000_s1181" type="#_x0000_t75" alt="" style="position:absolute;margin-left:337.1pt;margin-top:173.25pt;width:40.3pt;height:.5pt;z-index:-56;mso-wrap-edited:f;mso-width-percent:0;mso-height-percent:0;mso-position-horizontal-relative:page;mso-position-vertical-relative:page;mso-width-percent:0;mso-height-percent:0" o:allowincell="f">
            <v:imagedata r:id="rId20" o:title=""/>
            <w10:wrap anchorx="page" anchory="page"/>
          </v:shape>
        </w:pict>
      </w:r>
      <w:r>
        <w:rPr>
          <w:rFonts w:ascii="Times New Roman" w:hAnsi="Times New Roman"/>
          <w:color w:val="000000"/>
          <w:sz w:val="20"/>
          <w:szCs w:val="20"/>
        </w:rPr>
        <w:t xml:space="preserve"> </w:t>
      </w:r>
      <w:r w:rsidR="004B0728">
        <w:rPr>
          <w:noProof/>
        </w:rPr>
        <w:pict w14:anchorId="14A00CF4">
          <v:shape id="_x0000_s1180" type="#_x0000_t75" alt="" style="position:absolute;margin-left:377.9pt;margin-top:173.25pt;width:40.3pt;height:.5pt;z-index:-55;mso-wrap-edited:f;mso-width-percent:0;mso-height-percent:0;mso-position-horizontal-relative:page;mso-position-vertical-relative:page;mso-width-percent:0;mso-height-percent:0" o:allowincell="f">
            <v:imagedata r:id="rId21" o:title=""/>
            <w10:wrap anchorx="page" anchory="page"/>
          </v:shape>
        </w:pict>
      </w:r>
      <w:r>
        <w:rPr>
          <w:rFonts w:ascii="Times New Roman" w:hAnsi="Times New Roman"/>
          <w:color w:val="000000"/>
          <w:sz w:val="20"/>
          <w:szCs w:val="20"/>
        </w:rPr>
        <w:t xml:space="preserve"> </w:t>
      </w:r>
      <w:r w:rsidR="004B0728">
        <w:rPr>
          <w:noProof/>
        </w:rPr>
        <w:pict w14:anchorId="5B1DABF4">
          <v:shape id="_x0000_s1179" type="#_x0000_t75" alt="" style="position:absolute;margin-left:418.7pt;margin-top:173.25pt;width:40.3pt;height:.5pt;z-index:-54;mso-wrap-edited:f;mso-width-percent:0;mso-height-percent:0;mso-position-horizontal-relative:page;mso-position-vertical-relative:page;mso-width-percent:0;mso-height-percent:0" o:allowincell="f">
            <v:imagedata r:id="rId22" o:title=""/>
            <w10:wrap anchorx="page" anchory="page"/>
          </v:shape>
        </w:pict>
      </w:r>
      <w:r>
        <w:rPr>
          <w:rFonts w:ascii="Times New Roman" w:hAnsi="Times New Roman"/>
          <w:color w:val="000000"/>
          <w:sz w:val="20"/>
          <w:szCs w:val="20"/>
        </w:rPr>
        <w:t xml:space="preserve"> </w:t>
      </w:r>
      <w:r w:rsidR="004B0728">
        <w:rPr>
          <w:noProof/>
        </w:rPr>
        <w:pict w14:anchorId="1C5A9C24">
          <v:shape id="_x0000_s1178" type="#_x0000_t75" alt="" style="position:absolute;margin-left:459.6pt;margin-top:173.25pt;width:52.2pt;height:.5pt;z-index:-53;mso-wrap-edited:f;mso-width-percent:0;mso-height-percent:0;mso-position-horizontal-relative:page;mso-position-vertical-relative:page;mso-width-percent:0;mso-height-percent:0" o:allowincell="f">
            <v:imagedata r:id="rId23" o:title=""/>
            <w10:wrap anchorx="page" anchory="page"/>
          </v:shape>
        </w:pict>
      </w:r>
    </w:p>
    <w:p w14:paraId="05B6AAF8" w14:textId="77777777" w:rsidR="00F16FF3" w:rsidRDefault="002735A1">
      <w:pPr>
        <w:framePr w:wrap="auto" w:vAnchor="page" w:hAnchor="page" w:x="10316" w:y="3271"/>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w:t>
      </w:r>
      <w:r w:rsidR="008D1370">
        <w:rPr>
          <w:rFonts w:ascii="Times New Roman" w:hAnsi="Times New Roman"/>
          <w:color w:val="000000"/>
          <w:sz w:val="20"/>
          <w:szCs w:val="20"/>
        </w:rPr>
        <w:t xml:space="preserve"> to </w:t>
      </w:r>
      <w:r w:rsidR="006829EB">
        <w:rPr>
          <w:rFonts w:ascii="Times New Roman" w:hAnsi="Times New Roman"/>
          <w:color w:val="000000"/>
          <w:sz w:val="20"/>
          <w:szCs w:val="20"/>
        </w:rPr>
        <w:t>5</w:t>
      </w:r>
    </w:p>
    <w:p w14:paraId="4BC98DF6" w14:textId="77777777" w:rsidR="00F16FF3" w:rsidRDefault="00F16FF3">
      <w:pPr>
        <w:framePr w:wrap="auto" w:vAnchor="page" w:hAnchor="page" w:x="1139" w:y="3653"/>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Accountants' report </w:t>
      </w:r>
      <w:r w:rsidR="004B0728">
        <w:rPr>
          <w:noProof/>
        </w:rPr>
        <w:pict w14:anchorId="5B24C527">
          <v:shape id="_x0000_s1177" type="#_x0000_t75" alt="" style="position:absolute;margin-left:139.1pt;margin-top:192.35pt;width:47pt;height:.45pt;z-index:-52;mso-wrap-edited:f;mso-width-percent:0;mso-height-percent:0;mso-position-horizontal-relative:page;mso-position-vertical-relative:page;mso-width-percent:0;mso-height-percent:0" o:allowincell="f">
            <v:imagedata r:id="rId24" o:title=""/>
            <w10:wrap anchorx="page" anchory="page"/>
          </v:shape>
        </w:pict>
      </w:r>
      <w:r>
        <w:rPr>
          <w:rFonts w:ascii="Times New Roman" w:hAnsi="Times New Roman"/>
          <w:color w:val="000000"/>
          <w:sz w:val="20"/>
          <w:szCs w:val="20"/>
        </w:rPr>
        <w:t xml:space="preserve"> </w:t>
      </w:r>
      <w:r w:rsidR="004B0728">
        <w:rPr>
          <w:noProof/>
        </w:rPr>
        <w:pict w14:anchorId="2CAC4C3A">
          <v:shape id="_x0000_s1176" type="#_x0000_t75" alt="" style="position:absolute;margin-left:186.7pt;margin-top:192.35pt;width:47.05pt;height:.45pt;z-index:-51;mso-wrap-edited:f;mso-width-percent:0;mso-height-percent:0;mso-position-horizontal-relative:page;mso-position-vertical-relative:page;mso-width-percent:0;mso-height-percent:0" o:allowincell="f">
            <v:imagedata r:id="rId25" o:title=""/>
            <w10:wrap anchorx="page" anchory="page"/>
          </v:shape>
        </w:pict>
      </w:r>
      <w:r>
        <w:rPr>
          <w:rFonts w:ascii="Times New Roman" w:hAnsi="Times New Roman"/>
          <w:color w:val="000000"/>
          <w:sz w:val="20"/>
          <w:szCs w:val="20"/>
        </w:rPr>
        <w:t xml:space="preserve"> </w:t>
      </w:r>
      <w:r w:rsidR="004B0728">
        <w:rPr>
          <w:noProof/>
        </w:rPr>
        <w:pict w14:anchorId="68F5057D">
          <v:shape id="_x0000_s1175" type="#_x0000_t75" alt="" style="position:absolute;margin-left:234.35pt;margin-top:192.35pt;width:47.05pt;height:.45pt;z-index:-50;mso-wrap-edited:f;mso-width-percent:0;mso-height-percent:0;mso-position-horizontal-relative:page;mso-position-vertical-relative:page;mso-width-percent:0;mso-height-percent:0" o:allowincell="f">
            <v:imagedata r:id="rId26" o:title=""/>
            <w10:wrap anchorx="page" anchory="page"/>
          </v:shape>
        </w:pict>
      </w:r>
      <w:r>
        <w:rPr>
          <w:rFonts w:ascii="Times New Roman" w:hAnsi="Times New Roman"/>
          <w:color w:val="000000"/>
          <w:sz w:val="20"/>
          <w:szCs w:val="20"/>
        </w:rPr>
        <w:t xml:space="preserve"> </w:t>
      </w:r>
      <w:r w:rsidR="004B0728">
        <w:rPr>
          <w:noProof/>
        </w:rPr>
        <w:pict w14:anchorId="1AE08400">
          <v:shape id="_x0000_s1174" type="#_x0000_t75" alt="" style="position:absolute;margin-left:282pt;margin-top:192.35pt;width:47.05pt;height:.45pt;z-index:-49;mso-wrap-edited:f;mso-width-percent:0;mso-height-percent:0;mso-position-horizontal-relative:page;mso-position-vertical-relative:page;mso-width-percent:0;mso-height-percent:0" o:allowincell="f">
            <v:imagedata r:id="rId27" o:title=""/>
            <w10:wrap anchorx="page" anchory="page"/>
          </v:shape>
        </w:pict>
      </w:r>
      <w:r>
        <w:rPr>
          <w:rFonts w:ascii="Times New Roman" w:hAnsi="Times New Roman"/>
          <w:color w:val="000000"/>
          <w:sz w:val="20"/>
          <w:szCs w:val="20"/>
        </w:rPr>
        <w:t xml:space="preserve"> </w:t>
      </w:r>
      <w:r w:rsidR="004B0728">
        <w:rPr>
          <w:noProof/>
        </w:rPr>
        <w:pict w14:anchorId="3234A395">
          <v:shape id="_x0000_s1173" type="#_x0000_t75" alt="" style="position:absolute;margin-left:329.65pt;margin-top:192.35pt;width:47.05pt;height:.45pt;z-index:-48;mso-wrap-edited:f;mso-width-percent:0;mso-height-percent:0;mso-position-horizontal-relative:page;mso-position-vertical-relative:page;mso-width-percent:0;mso-height-percent:0" o:allowincell="f">
            <v:imagedata r:id="rId28" o:title=""/>
            <w10:wrap anchorx="page" anchory="page"/>
          </v:shape>
        </w:pict>
      </w:r>
      <w:r>
        <w:rPr>
          <w:rFonts w:ascii="Times New Roman" w:hAnsi="Times New Roman"/>
          <w:color w:val="000000"/>
          <w:sz w:val="20"/>
          <w:szCs w:val="20"/>
        </w:rPr>
        <w:t xml:space="preserve"> </w:t>
      </w:r>
      <w:r w:rsidR="004B0728">
        <w:rPr>
          <w:noProof/>
        </w:rPr>
        <w:pict w14:anchorId="28744BB8">
          <v:shape id="_x0000_s1172" type="#_x0000_t75" alt="" style="position:absolute;margin-left:377.15pt;margin-top:192.35pt;width:47.15pt;height:.45pt;z-index:-47;mso-wrap-edited:f;mso-width-percent:0;mso-height-percent:0;mso-position-horizontal-relative:page;mso-position-vertical-relative:page;mso-width-percent:0;mso-height-percent:0" o:allowincell="f">
            <v:imagedata r:id="rId29" o:title=""/>
            <w10:wrap anchorx="page" anchory="page"/>
          </v:shape>
        </w:pict>
      </w:r>
      <w:r>
        <w:rPr>
          <w:rFonts w:ascii="Times New Roman" w:hAnsi="Times New Roman"/>
          <w:color w:val="000000"/>
          <w:sz w:val="20"/>
          <w:szCs w:val="20"/>
        </w:rPr>
        <w:t xml:space="preserve"> </w:t>
      </w:r>
      <w:r w:rsidR="004B0728">
        <w:rPr>
          <w:noProof/>
        </w:rPr>
        <w:pict w14:anchorId="10899B5A">
          <v:shape id="_x0000_s1171" type="#_x0000_t75" alt="" style="position:absolute;margin-left:424.8pt;margin-top:192.35pt;width:47.05pt;height:.45pt;z-index:-46;mso-wrap-edited:f;mso-width-percent:0;mso-height-percent:0;mso-position-horizontal-relative:page;mso-position-vertical-relative:page;mso-width-percent:0;mso-height-percent:0" o:allowincell="f">
            <v:imagedata r:id="rId30" o:title=""/>
            <w10:wrap anchorx="page" anchory="page"/>
          </v:shape>
        </w:pict>
      </w:r>
      <w:r>
        <w:rPr>
          <w:rFonts w:ascii="Times New Roman" w:hAnsi="Times New Roman"/>
          <w:color w:val="000000"/>
          <w:sz w:val="20"/>
          <w:szCs w:val="20"/>
        </w:rPr>
        <w:t xml:space="preserve"> </w:t>
      </w:r>
      <w:r w:rsidR="004B0728">
        <w:rPr>
          <w:noProof/>
        </w:rPr>
        <w:pict w14:anchorId="0A198671">
          <v:shape id="_x0000_s1170" type="#_x0000_t75" alt="" style="position:absolute;margin-left:472.45pt;margin-top:192.35pt;width:57.1pt;height:.45pt;z-index:-45;mso-wrap-edited:f;mso-width-percent:0;mso-height-percent:0;mso-position-horizontal-relative:page;mso-position-vertical-relative:page;mso-width-percent:0;mso-height-percent:0" o:allowincell="f">
            <v:imagedata r:id="rId31" o:title=""/>
            <w10:wrap anchorx="page" anchory="page"/>
          </v:shape>
        </w:pict>
      </w:r>
    </w:p>
    <w:p w14:paraId="0E57F41B" w14:textId="77777777" w:rsidR="00F16FF3" w:rsidRDefault="006829EB">
      <w:pPr>
        <w:framePr w:wrap="auto" w:vAnchor="page" w:hAnchor="page" w:x="10671" w:y="3653"/>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w:t>
      </w:r>
    </w:p>
    <w:p w14:paraId="5F3C6C33" w14:textId="77777777" w:rsidR="00F16FF3" w:rsidRDefault="00F16FF3">
      <w:pPr>
        <w:framePr w:wrap="auto" w:vAnchor="page" w:hAnchor="page" w:x="1139" w:y="4034"/>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Profit and loss account </w:t>
      </w:r>
      <w:r w:rsidR="004B0728">
        <w:rPr>
          <w:noProof/>
        </w:rPr>
        <w:pict w14:anchorId="1047601D">
          <v:shape id="_x0000_s1169" type="#_x0000_t75" alt="" style="position:absolute;margin-left:152.3pt;margin-top:211.4pt;width:44.75pt;height:.5pt;z-index:-44;mso-wrap-edited:f;mso-width-percent:0;mso-height-percent:0;mso-position-horizontal-relative:page;mso-position-vertical-relative:page;mso-width-percent:0;mso-height-percent:0" o:allowincell="f">
            <v:imagedata r:id="rId32" o:title=""/>
            <w10:wrap anchorx="page" anchory="page"/>
          </v:shape>
        </w:pict>
      </w:r>
      <w:r>
        <w:rPr>
          <w:rFonts w:ascii="Times New Roman" w:hAnsi="Times New Roman"/>
          <w:color w:val="000000"/>
          <w:sz w:val="20"/>
          <w:szCs w:val="20"/>
        </w:rPr>
        <w:t xml:space="preserve"> </w:t>
      </w:r>
      <w:r w:rsidR="004B0728">
        <w:rPr>
          <w:noProof/>
        </w:rPr>
        <w:pict w14:anchorId="1D3F01D1">
          <v:shape id="_x0000_s1168" type="#_x0000_t75" alt="" style="position:absolute;margin-left:197.65pt;margin-top:211.4pt;width:44.75pt;height:.5pt;z-index:-43;mso-wrap-edited:f;mso-width-percent:0;mso-height-percent:0;mso-position-horizontal-relative:page;mso-position-vertical-relative:page;mso-width-percent:0;mso-height-percent:0" o:allowincell="f">
            <v:imagedata r:id="rId33" o:title=""/>
            <w10:wrap anchorx="page" anchory="page"/>
          </v:shape>
        </w:pict>
      </w:r>
      <w:r>
        <w:rPr>
          <w:rFonts w:ascii="Times New Roman" w:hAnsi="Times New Roman"/>
          <w:color w:val="000000"/>
          <w:sz w:val="20"/>
          <w:szCs w:val="20"/>
        </w:rPr>
        <w:t xml:space="preserve"> </w:t>
      </w:r>
      <w:r w:rsidR="004B0728">
        <w:rPr>
          <w:noProof/>
        </w:rPr>
        <w:pict w14:anchorId="15357B21">
          <v:shape id="_x0000_s1167" type="#_x0000_t75" alt="" style="position:absolute;margin-left:243pt;margin-top:211.4pt;width:44.75pt;height:.5pt;z-index:-42;mso-wrap-edited:f;mso-width-percent:0;mso-height-percent:0;mso-position-horizontal-relative:page;mso-position-vertical-relative:page;mso-width-percent:0;mso-height-percent:0" o:allowincell="f">
            <v:imagedata r:id="rId34" o:title=""/>
            <w10:wrap anchorx="page" anchory="page"/>
          </v:shape>
        </w:pict>
      </w:r>
      <w:r>
        <w:rPr>
          <w:rFonts w:ascii="Times New Roman" w:hAnsi="Times New Roman"/>
          <w:color w:val="000000"/>
          <w:sz w:val="20"/>
          <w:szCs w:val="20"/>
        </w:rPr>
        <w:t xml:space="preserve"> </w:t>
      </w:r>
      <w:r w:rsidR="004B0728">
        <w:rPr>
          <w:noProof/>
        </w:rPr>
        <w:pict w14:anchorId="3FC1706A">
          <v:shape id="_x0000_s1166" type="#_x0000_t75" alt="" style="position:absolute;margin-left:288.35pt;margin-top:211.4pt;width:44.75pt;height:.5pt;z-index:-41;mso-wrap-edited:f;mso-width-percent:0;mso-height-percent:0;mso-position-horizontal-relative:page;mso-position-vertical-relative:page;mso-width-percent:0;mso-height-percent:0" o:allowincell="f">
            <v:imagedata r:id="rId35" o:title=""/>
            <w10:wrap anchorx="page" anchory="page"/>
          </v:shape>
        </w:pict>
      </w:r>
      <w:r>
        <w:rPr>
          <w:rFonts w:ascii="Times New Roman" w:hAnsi="Times New Roman"/>
          <w:color w:val="000000"/>
          <w:sz w:val="20"/>
          <w:szCs w:val="20"/>
        </w:rPr>
        <w:t xml:space="preserve"> </w:t>
      </w:r>
      <w:r w:rsidR="004B0728">
        <w:rPr>
          <w:noProof/>
        </w:rPr>
        <w:pict w14:anchorId="7B025AA9">
          <v:shape id="_x0000_s1165" type="#_x0000_t75" alt="" style="position:absolute;margin-left:333.7pt;margin-top:211.4pt;width:44.8pt;height:.5pt;z-index:-40;mso-wrap-edited:f;mso-width-percent:0;mso-height-percent:0;mso-position-horizontal-relative:page;mso-position-vertical-relative:page;mso-width-percent:0;mso-height-percent:0" o:allowincell="f">
            <v:imagedata r:id="rId36" o:title=""/>
            <w10:wrap anchorx="page" anchory="page"/>
          </v:shape>
        </w:pict>
      </w:r>
      <w:r>
        <w:rPr>
          <w:rFonts w:ascii="Times New Roman" w:hAnsi="Times New Roman"/>
          <w:color w:val="000000"/>
          <w:sz w:val="20"/>
          <w:szCs w:val="20"/>
        </w:rPr>
        <w:t xml:space="preserve"> </w:t>
      </w:r>
      <w:r w:rsidR="004B0728">
        <w:rPr>
          <w:noProof/>
        </w:rPr>
        <w:pict w14:anchorId="245D0287">
          <v:shape id="_x0000_s1164" type="#_x0000_t75" alt="" style="position:absolute;margin-left:379.1pt;margin-top:211.4pt;width:44.75pt;height:.5pt;z-index:-39;mso-wrap-edited:f;mso-width-percent:0;mso-height-percent:0;mso-position-horizontal-relative:page;mso-position-vertical-relative:page;mso-width-percent:0;mso-height-percent:0" o:allowincell="f">
            <v:imagedata r:id="rId37" o:title=""/>
            <w10:wrap anchorx="page" anchory="page"/>
          </v:shape>
        </w:pict>
      </w:r>
      <w:r>
        <w:rPr>
          <w:rFonts w:ascii="Times New Roman" w:hAnsi="Times New Roman"/>
          <w:color w:val="000000"/>
          <w:sz w:val="20"/>
          <w:szCs w:val="20"/>
        </w:rPr>
        <w:t xml:space="preserve"> </w:t>
      </w:r>
      <w:r w:rsidR="004B0728">
        <w:rPr>
          <w:noProof/>
        </w:rPr>
        <w:pict w14:anchorId="1F36B5B5">
          <v:shape id="_x0000_s1163" type="#_x0000_t75" alt="" style="position:absolute;margin-left:424.45pt;margin-top:211.4pt;width:44.75pt;height:.5pt;z-index:-38;mso-wrap-edited:f;mso-width-percent:0;mso-height-percent:0;mso-position-horizontal-relative:page;mso-position-vertical-relative:page;mso-width-percent:0;mso-height-percent:0" o:allowincell="f">
            <v:imagedata r:id="rId38" o:title=""/>
            <w10:wrap anchorx="page" anchory="page"/>
          </v:shape>
        </w:pict>
      </w:r>
      <w:r>
        <w:rPr>
          <w:rFonts w:ascii="Times New Roman" w:hAnsi="Times New Roman"/>
          <w:color w:val="000000"/>
          <w:sz w:val="20"/>
          <w:szCs w:val="20"/>
        </w:rPr>
        <w:t xml:space="preserve"> </w:t>
      </w:r>
      <w:r w:rsidR="004B0728">
        <w:rPr>
          <w:noProof/>
        </w:rPr>
        <w:pict w14:anchorId="10E5B13B">
          <v:shape id="_x0000_s1162" type="#_x0000_t75" alt="" style="position:absolute;margin-left:469.8pt;margin-top:211.4pt;width:59.75pt;height:.5pt;z-index:-37;mso-wrap-edited:f;mso-width-percent:0;mso-height-percent:0;mso-position-horizontal-relative:page;mso-position-vertical-relative:page;mso-width-percent:0;mso-height-percent:0" o:allowincell="f">
            <v:imagedata r:id="rId39" o:title=""/>
            <w10:wrap anchorx="page" anchory="page"/>
          </v:shape>
        </w:pict>
      </w:r>
    </w:p>
    <w:p w14:paraId="2C0FC9CE" w14:textId="77777777" w:rsidR="00F16FF3" w:rsidRDefault="006829EB">
      <w:pPr>
        <w:framePr w:wrap="auto" w:vAnchor="page" w:hAnchor="page" w:x="10671" w:y="4034"/>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w:t>
      </w:r>
    </w:p>
    <w:p w14:paraId="74BD9F2D" w14:textId="77777777" w:rsidR="00F16FF3" w:rsidRDefault="00F16FF3">
      <w:pPr>
        <w:framePr w:wrap="auto" w:vAnchor="page" w:hAnchor="page" w:x="1139" w:y="4416"/>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Balance sheet </w:t>
      </w:r>
      <w:r w:rsidR="004B0728">
        <w:rPr>
          <w:noProof/>
        </w:rPr>
        <w:pict w14:anchorId="56CCDB0E">
          <v:shape id="_x0000_s1161" type="#_x0000_t75" alt="" style="position:absolute;margin-left:116.15pt;margin-top:230.5pt;width:49.35pt;height:.5pt;z-index:-36;mso-wrap-edited:f;mso-width-percent:0;mso-height-percent:0;mso-position-horizontal-relative:page;mso-position-vertical-relative:page;mso-width-percent:0;mso-height-percent:0" o:allowincell="f">
            <v:imagedata r:id="rId40" o:title=""/>
            <w10:wrap anchorx="page" anchory="page"/>
          </v:shape>
        </w:pict>
      </w:r>
      <w:r>
        <w:rPr>
          <w:rFonts w:ascii="Times New Roman" w:hAnsi="Times New Roman"/>
          <w:color w:val="000000"/>
          <w:spacing w:val="-1"/>
          <w:sz w:val="20"/>
          <w:szCs w:val="20"/>
        </w:rPr>
        <w:t xml:space="preserve"> </w:t>
      </w:r>
      <w:r w:rsidR="004B0728">
        <w:rPr>
          <w:noProof/>
        </w:rPr>
        <w:pict w14:anchorId="0BFC91E3">
          <v:shape id="_x0000_s1160" type="#_x0000_t75" alt="" style="position:absolute;margin-left:166.1pt;margin-top:230.5pt;width:49.3pt;height:.5pt;z-index:-35;mso-wrap-edited:f;mso-width-percent:0;mso-height-percent:0;mso-position-horizontal-relative:page;mso-position-vertical-relative:page;mso-width-percent:0;mso-height-percent:0" o:allowincell="f">
            <v:imagedata r:id="rId41" o:title=""/>
            <w10:wrap anchorx="page" anchory="page"/>
          </v:shape>
        </w:pict>
      </w:r>
      <w:r>
        <w:rPr>
          <w:rFonts w:ascii="Times New Roman" w:hAnsi="Times New Roman"/>
          <w:color w:val="000000"/>
          <w:spacing w:val="-1"/>
          <w:sz w:val="20"/>
          <w:szCs w:val="20"/>
        </w:rPr>
        <w:t xml:space="preserve"> </w:t>
      </w:r>
      <w:r w:rsidR="004B0728">
        <w:rPr>
          <w:noProof/>
        </w:rPr>
        <w:pict w14:anchorId="73757738">
          <v:shape id="_x0000_s1159" type="#_x0000_t75" alt="" style="position:absolute;margin-left:3in;margin-top:230.5pt;width:49.3pt;height:.5pt;z-index:-34;mso-wrap-edited:f;mso-width-percent:0;mso-height-percent:0;mso-position-horizontal-relative:page;mso-position-vertical-relative:page;mso-width-percent:0;mso-height-percent:0" o:allowincell="f">
            <v:imagedata r:id="rId42" o:title=""/>
            <w10:wrap anchorx="page" anchory="page"/>
          </v:shape>
        </w:pict>
      </w:r>
      <w:r>
        <w:rPr>
          <w:rFonts w:ascii="Times New Roman" w:hAnsi="Times New Roman"/>
          <w:color w:val="000000"/>
          <w:spacing w:val="-1"/>
          <w:sz w:val="20"/>
          <w:szCs w:val="20"/>
        </w:rPr>
        <w:t xml:space="preserve"> </w:t>
      </w:r>
      <w:r w:rsidR="004B0728">
        <w:rPr>
          <w:noProof/>
        </w:rPr>
        <w:pict w14:anchorId="7C6BA3AA">
          <v:shape id="_x0000_s1158" type="#_x0000_t75" alt="" style="position:absolute;margin-left:265.8pt;margin-top:230.5pt;width:49.3pt;height:.5pt;z-index:-33;mso-wrap-edited:f;mso-width-percent:0;mso-height-percent:0;mso-position-horizontal-relative:page;mso-position-vertical-relative:page;mso-width-percent:0;mso-height-percent:0" o:allowincell="f">
            <v:imagedata r:id="rId43" o:title=""/>
            <w10:wrap anchorx="page" anchory="page"/>
          </v:shape>
        </w:pict>
      </w:r>
      <w:r>
        <w:rPr>
          <w:rFonts w:ascii="Times New Roman" w:hAnsi="Times New Roman"/>
          <w:color w:val="000000"/>
          <w:spacing w:val="-1"/>
          <w:sz w:val="20"/>
          <w:szCs w:val="20"/>
        </w:rPr>
        <w:t xml:space="preserve"> </w:t>
      </w:r>
      <w:r w:rsidR="004B0728">
        <w:rPr>
          <w:noProof/>
        </w:rPr>
        <w:pict w14:anchorId="4872A891">
          <v:shape id="_x0000_s1157" type="#_x0000_t75" alt="" style="position:absolute;margin-left:315.7pt;margin-top:230.5pt;width:49.35pt;height:.5pt;z-index:-32;mso-wrap-edited:f;mso-width-percent:0;mso-height-percent:0;mso-position-horizontal-relative:page;mso-position-vertical-relative:page;mso-width-percent:0;mso-height-percent:0" o:allowincell="f">
            <v:imagedata r:id="rId44" o:title=""/>
            <w10:wrap anchorx="page" anchory="page"/>
          </v:shape>
        </w:pict>
      </w:r>
      <w:r>
        <w:rPr>
          <w:rFonts w:ascii="Times New Roman" w:hAnsi="Times New Roman"/>
          <w:color w:val="000000"/>
          <w:spacing w:val="-1"/>
          <w:sz w:val="20"/>
          <w:szCs w:val="20"/>
        </w:rPr>
        <w:t xml:space="preserve"> </w:t>
      </w:r>
      <w:r w:rsidR="004B0728">
        <w:rPr>
          <w:noProof/>
        </w:rPr>
        <w:pict w14:anchorId="71B9AD99">
          <v:shape id="_x0000_s1156" type="#_x0000_t75" alt="" style="position:absolute;margin-left:365.65pt;margin-top:230.5pt;width:49.3pt;height:.5pt;z-index:-31;mso-wrap-edited:f;mso-width-percent:0;mso-height-percent:0;mso-position-horizontal-relative:page;mso-position-vertical-relative:page;mso-width-percent:0;mso-height-percent:0" o:allowincell="f">
            <v:imagedata r:id="rId45" o:title=""/>
            <w10:wrap anchorx="page" anchory="page"/>
          </v:shape>
        </w:pict>
      </w:r>
      <w:r>
        <w:rPr>
          <w:rFonts w:ascii="Times New Roman" w:hAnsi="Times New Roman"/>
          <w:color w:val="000000"/>
          <w:spacing w:val="-1"/>
          <w:sz w:val="20"/>
          <w:szCs w:val="20"/>
        </w:rPr>
        <w:t xml:space="preserve"> </w:t>
      </w:r>
      <w:r w:rsidR="004B0728">
        <w:rPr>
          <w:noProof/>
        </w:rPr>
        <w:pict w14:anchorId="7B45A823">
          <v:shape id="_x0000_s1155" type="#_x0000_t75" alt="" style="position:absolute;margin-left:415.55pt;margin-top:230.5pt;width:49.35pt;height:.5pt;z-index:-30;mso-wrap-edited:f;mso-width-percent:0;mso-height-percent:0;mso-position-horizontal-relative:page;mso-position-vertical-relative:page;mso-width-percent:0;mso-height-percent:0" o:allowincell="f">
            <v:imagedata r:id="rId46" o:title=""/>
            <w10:wrap anchorx="page" anchory="page"/>
          </v:shape>
        </w:pict>
      </w:r>
      <w:r>
        <w:rPr>
          <w:rFonts w:ascii="Times New Roman" w:hAnsi="Times New Roman"/>
          <w:color w:val="000000"/>
          <w:spacing w:val="-1"/>
          <w:sz w:val="20"/>
          <w:szCs w:val="20"/>
        </w:rPr>
        <w:t xml:space="preserve"> </w:t>
      </w:r>
      <w:r w:rsidR="004B0728">
        <w:rPr>
          <w:noProof/>
        </w:rPr>
        <w:pict w14:anchorId="3A5033BC">
          <v:shape id="_x0000_s1154" type="#_x0000_t75" alt="" style="position:absolute;margin-left:465.35pt;margin-top:230.5pt;width:64.2pt;height:.5pt;z-index:-29;mso-wrap-edited:f;mso-width-percent:0;mso-height-percent:0;mso-position-horizontal-relative:page;mso-position-vertical-relative:page;mso-width-percent:0;mso-height-percent:0" o:allowincell="f">
            <v:imagedata r:id="rId47" o:title=""/>
            <w10:wrap anchorx="page" anchory="page"/>
          </v:shape>
        </w:pict>
      </w:r>
    </w:p>
    <w:p w14:paraId="29907C28" w14:textId="77777777" w:rsidR="00F16FF3" w:rsidRDefault="006829EB">
      <w:pPr>
        <w:framePr w:wrap="auto" w:vAnchor="page" w:hAnchor="page" w:x="10671" w:y="441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w:t>
      </w:r>
    </w:p>
    <w:p w14:paraId="26F7D948" w14:textId="77777777" w:rsidR="00F16FF3" w:rsidRDefault="00F16FF3">
      <w:pPr>
        <w:framePr w:wrap="auto" w:vAnchor="page" w:hAnchor="page" w:x="1141" w:y="4797"/>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Notes to the financial statements </w:t>
      </w:r>
      <w:r w:rsidR="004B0728">
        <w:rPr>
          <w:noProof/>
        </w:rPr>
        <w:pict w14:anchorId="31DD983A">
          <v:shape id="_x0000_s1153" type="#_x0000_t75" alt="" style="position:absolute;margin-left:191.4pt;margin-top:249.6pt;width:38.05pt;height:.45pt;z-index:-28;mso-wrap-edited:f;mso-width-percent:0;mso-height-percent:0;mso-position-horizontal-relative:page;mso-position-vertical-relative:page;mso-width-percent:0;mso-height-percent:0" o:allowincell="f">
            <v:imagedata r:id="rId48" o:title=""/>
            <w10:wrap anchorx="page" anchory="page"/>
          </v:shape>
        </w:pict>
      </w:r>
      <w:r>
        <w:rPr>
          <w:rFonts w:ascii="Times New Roman" w:hAnsi="Times New Roman"/>
          <w:color w:val="000000"/>
          <w:spacing w:val="-1"/>
          <w:sz w:val="20"/>
          <w:szCs w:val="20"/>
        </w:rPr>
        <w:t xml:space="preserve"> </w:t>
      </w:r>
      <w:r w:rsidR="004B0728">
        <w:rPr>
          <w:noProof/>
        </w:rPr>
        <w:pict w14:anchorId="1D25B640">
          <v:shape id="_x0000_s1152" type="#_x0000_t75" alt="" style="position:absolute;margin-left:230.05pt;margin-top:249.6pt;width:37.9pt;height:.45pt;z-index:-27;mso-wrap-edited:f;mso-width-percent:0;mso-height-percent:0;mso-position-horizontal-relative:page;mso-position-vertical-relative:page;mso-width-percent:0;mso-height-percent:0" o:allowincell="f">
            <v:imagedata r:id="rId49" o:title=""/>
            <w10:wrap anchorx="page" anchory="page"/>
          </v:shape>
        </w:pict>
      </w:r>
      <w:r>
        <w:rPr>
          <w:rFonts w:ascii="Times New Roman" w:hAnsi="Times New Roman"/>
          <w:color w:val="000000"/>
          <w:spacing w:val="-1"/>
          <w:sz w:val="20"/>
          <w:szCs w:val="20"/>
        </w:rPr>
        <w:t xml:space="preserve"> </w:t>
      </w:r>
      <w:r w:rsidR="004B0728">
        <w:rPr>
          <w:noProof/>
        </w:rPr>
        <w:pict w14:anchorId="4ACD6C2C">
          <v:shape id="_x0000_s1151" type="#_x0000_t75" alt="" style="position:absolute;margin-left:268.55pt;margin-top:249.6pt;width:37.95pt;height:.45pt;z-index:-26;mso-wrap-edited:f;mso-width-percent:0;mso-height-percent:0;mso-position-horizontal-relative:page;mso-position-vertical-relative:page;mso-width-percent:0;mso-height-percent:0" o:allowincell="f">
            <v:imagedata r:id="rId50" o:title=""/>
            <w10:wrap anchorx="page" anchory="page"/>
          </v:shape>
        </w:pict>
      </w:r>
      <w:r>
        <w:rPr>
          <w:rFonts w:ascii="Times New Roman" w:hAnsi="Times New Roman"/>
          <w:color w:val="000000"/>
          <w:spacing w:val="-1"/>
          <w:sz w:val="20"/>
          <w:szCs w:val="20"/>
        </w:rPr>
        <w:t xml:space="preserve"> </w:t>
      </w:r>
      <w:r w:rsidR="004B0728">
        <w:rPr>
          <w:noProof/>
        </w:rPr>
        <w:pict w14:anchorId="45BBB34B">
          <v:shape id="_x0000_s1150" type="#_x0000_t75" alt="" style="position:absolute;margin-left:307.1pt;margin-top:249.6pt;width:38pt;height:.45pt;z-index:-25;mso-wrap-edited:f;mso-width-percent:0;mso-height-percent:0;mso-position-horizontal-relative:page;mso-position-vertical-relative:page;mso-width-percent:0;mso-height-percent:0" o:allowincell="f">
            <v:imagedata r:id="rId51" o:title=""/>
            <w10:wrap anchorx="page" anchory="page"/>
          </v:shape>
        </w:pict>
      </w:r>
      <w:r>
        <w:rPr>
          <w:rFonts w:ascii="Times New Roman" w:hAnsi="Times New Roman"/>
          <w:color w:val="000000"/>
          <w:spacing w:val="-1"/>
          <w:sz w:val="20"/>
          <w:szCs w:val="20"/>
        </w:rPr>
        <w:t xml:space="preserve"> </w:t>
      </w:r>
      <w:r w:rsidR="004B0728">
        <w:rPr>
          <w:noProof/>
        </w:rPr>
        <w:pict w14:anchorId="4CDA1FE2">
          <v:shape id="_x0000_s1149" type="#_x0000_t75" alt="" style="position:absolute;margin-left:345.6pt;margin-top:249.6pt;width:38.05pt;height:.45pt;z-index:-24;mso-wrap-edited:f;mso-width-percent:0;mso-height-percent:0;mso-position-horizontal-relative:page;mso-position-vertical-relative:page;mso-width-percent:0;mso-height-percent:0" o:allowincell="f">
            <v:imagedata r:id="rId52" o:title=""/>
            <w10:wrap anchorx="page" anchory="page"/>
          </v:shape>
        </w:pict>
      </w:r>
      <w:r>
        <w:rPr>
          <w:rFonts w:ascii="Times New Roman" w:hAnsi="Times New Roman"/>
          <w:color w:val="000000"/>
          <w:spacing w:val="-1"/>
          <w:sz w:val="20"/>
          <w:szCs w:val="20"/>
        </w:rPr>
        <w:t xml:space="preserve"> </w:t>
      </w:r>
      <w:r w:rsidR="004B0728">
        <w:rPr>
          <w:noProof/>
        </w:rPr>
        <w:pict w14:anchorId="6706008F">
          <v:shape id="_x0000_s1148" type="#_x0000_t75" alt="" style="position:absolute;margin-left:384.25pt;margin-top:249.6pt;width:37.9pt;height:.45pt;z-index:-23;mso-wrap-edited:f;mso-width-percent:0;mso-height-percent:0;mso-position-horizontal-relative:page;mso-position-vertical-relative:page;mso-width-percent:0;mso-height-percent:0" o:allowincell="f">
            <v:imagedata r:id="rId53" o:title=""/>
            <w10:wrap anchorx="page" anchory="page"/>
          </v:shape>
        </w:pict>
      </w:r>
      <w:r>
        <w:rPr>
          <w:rFonts w:ascii="Times New Roman" w:hAnsi="Times New Roman"/>
          <w:color w:val="000000"/>
          <w:spacing w:val="-1"/>
          <w:sz w:val="20"/>
          <w:szCs w:val="20"/>
        </w:rPr>
        <w:t xml:space="preserve"> </w:t>
      </w:r>
      <w:r w:rsidR="004B0728">
        <w:rPr>
          <w:noProof/>
        </w:rPr>
        <w:pict w14:anchorId="6C505785">
          <v:shape id="_x0000_s1147" type="#_x0000_t75" alt="" style="position:absolute;margin-left:422.75pt;margin-top:249.6pt;width:38.05pt;height:.45pt;z-index:-22;mso-wrap-edited:f;mso-width-percent:0;mso-height-percent:0;mso-position-horizontal-relative:page;mso-position-vertical-relative:page;mso-width-percent:0;mso-height-percent:0" o:allowincell="f">
            <v:imagedata r:id="rId54" o:title=""/>
            <w10:wrap anchorx="page" anchory="page"/>
          </v:shape>
        </w:pict>
      </w:r>
      <w:r>
        <w:rPr>
          <w:rFonts w:ascii="Times New Roman" w:hAnsi="Times New Roman"/>
          <w:color w:val="000000"/>
          <w:spacing w:val="-1"/>
          <w:sz w:val="20"/>
          <w:szCs w:val="20"/>
        </w:rPr>
        <w:t xml:space="preserve"> </w:t>
      </w:r>
      <w:r w:rsidR="004B0728">
        <w:rPr>
          <w:noProof/>
        </w:rPr>
        <w:pict w14:anchorId="613A86E5">
          <v:shape id="_x0000_s1146" type="#_x0000_t75" alt="" style="position:absolute;margin-left:461.3pt;margin-top:249.6pt;width:45.6pt;height:.45pt;z-index:-21;mso-wrap-edited:f;mso-width-percent:0;mso-height-percent:0;mso-position-horizontal-relative:page;mso-position-vertical-relative:page;mso-width-percent:0;mso-height-percent:0" o:allowincell="f">
            <v:imagedata r:id="rId55" o:title=""/>
            <w10:wrap anchorx="page" anchory="page"/>
          </v:shape>
        </w:pict>
      </w:r>
    </w:p>
    <w:p w14:paraId="0D577554" w14:textId="77777777" w:rsidR="00F16FF3" w:rsidRDefault="006829EB">
      <w:pPr>
        <w:framePr w:wrap="auto" w:vAnchor="page" w:hAnchor="page" w:x="10218" w:y="4797"/>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w:t>
      </w:r>
      <w:r w:rsidR="008D1370">
        <w:rPr>
          <w:rFonts w:ascii="Times New Roman" w:hAnsi="Times New Roman"/>
          <w:color w:val="000000"/>
          <w:sz w:val="20"/>
          <w:szCs w:val="20"/>
        </w:rPr>
        <w:t xml:space="preserve"> to 1</w:t>
      </w:r>
      <w:r>
        <w:rPr>
          <w:rFonts w:ascii="Times New Roman" w:hAnsi="Times New Roman"/>
          <w:color w:val="000000"/>
          <w:sz w:val="20"/>
          <w:szCs w:val="20"/>
        </w:rPr>
        <w:t>2</w:t>
      </w:r>
    </w:p>
    <w:p w14:paraId="6F3CC6A5" w14:textId="77777777" w:rsidR="00F16FF3" w:rsidRDefault="00F16FF3">
      <w:pPr>
        <w:framePr w:wrap="auto" w:vAnchor="page" w:hAnchor="page" w:x="2975" w:y="5539"/>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The following pages do not form part of the statutory financial statements:</w:t>
      </w:r>
    </w:p>
    <w:p w14:paraId="099D8B73" w14:textId="77777777" w:rsidR="00F16FF3" w:rsidRDefault="00F16FF3">
      <w:pPr>
        <w:framePr w:wrap="auto" w:vAnchor="page" w:hAnchor="page" w:x="1139" w:y="5921"/>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Detailed profit and loss account </w:t>
      </w:r>
      <w:r w:rsidR="004B0728">
        <w:rPr>
          <w:noProof/>
        </w:rPr>
        <w:pict w14:anchorId="1D55E984">
          <v:shape id="_x0000_s1145" type="#_x0000_t75" alt="" style="position:absolute;margin-left:188.15pt;margin-top:305.6pt;width:37.95pt;height:.6pt;z-index:-20;mso-wrap-edited:f;mso-width-percent:0;mso-height-percent:0;mso-position-horizontal-relative:page;mso-position-vertical-relative:page;mso-width-percent:0;mso-height-percent:0" o:allowincell="f">
            <v:imagedata r:id="rId56" o:title=""/>
            <w10:wrap anchorx="page" anchory="page"/>
          </v:shape>
        </w:pict>
      </w:r>
      <w:r>
        <w:rPr>
          <w:rFonts w:ascii="Times New Roman" w:hAnsi="Times New Roman"/>
          <w:color w:val="000000"/>
          <w:sz w:val="20"/>
          <w:szCs w:val="20"/>
        </w:rPr>
        <w:t xml:space="preserve"> </w:t>
      </w:r>
      <w:r w:rsidR="004B0728">
        <w:rPr>
          <w:noProof/>
        </w:rPr>
        <w:pict w14:anchorId="03EC3D21">
          <v:shape id="_x0000_s1144" type="#_x0000_t75" alt="" style="position:absolute;margin-left:226.7pt;margin-top:305.6pt;width:37.9pt;height:.6pt;z-index:-19;mso-wrap-edited:f;mso-width-percent:0;mso-height-percent:0;mso-position-horizontal-relative:page;mso-position-vertical-relative:page;mso-width-percent:0;mso-height-percent:0" o:allowincell="f">
            <v:imagedata r:id="rId57" o:title=""/>
            <w10:wrap anchorx="page" anchory="page"/>
          </v:shape>
        </w:pict>
      </w:r>
      <w:r>
        <w:rPr>
          <w:rFonts w:ascii="Times New Roman" w:hAnsi="Times New Roman"/>
          <w:color w:val="000000"/>
          <w:sz w:val="20"/>
          <w:szCs w:val="20"/>
        </w:rPr>
        <w:t xml:space="preserve"> </w:t>
      </w:r>
      <w:r w:rsidR="004B0728">
        <w:rPr>
          <w:noProof/>
        </w:rPr>
        <w:pict w14:anchorId="18F1DC1B">
          <v:shape id="_x0000_s1143" type="#_x0000_t75" alt="" style="position:absolute;margin-left:265.2pt;margin-top:305.6pt;width:38.05pt;height:.6pt;z-index:-18;mso-wrap-edited:f;mso-width-percent:0;mso-height-percent:0;mso-position-horizontal-relative:page;mso-position-vertical-relative:page;mso-width-percent:0;mso-height-percent:0" o:allowincell="f">
            <v:imagedata r:id="rId58" o:title=""/>
            <w10:wrap anchorx="page" anchory="page"/>
          </v:shape>
        </w:pict>
      </w:r>
      <w:r>
        <w:rPr>
          <w:rFonts w:ascii="Times New Roman" w:hAnsi="Times New Roman"/>
          <w:color w:val="000000"/>
          <w:sz w:val="20"/>
          <w:szCs w:val="20"/>
        </w:rPr>
        <w:t xml:space="preserve"> </w:t>
      </w:r>
      <w:r w:rsidR="004B0728">
        <w:rPr>
          <w:noProof/>
        </w:rPr>
        <w:pict w14:anchorId="1195A55E">
          <v:shape id="_x0000_s1142" type="#_x0000_t75" alt="" style="position:absolute;margin-left:303.7pt;margin-top:305.6pt;width:38.05pt;height:.6pt;z-index:-17;mso-wrap-edited:f;mso-width-percent:0;mso-height-percent:0;mso-position-horizontal-relative:page;mso-position-vertical-relative:page;mso-width-percent:0;mso-height-percent:0" o:allowincell="f">
            <v:imagedata r:id="rId59" o:title=""/>
            <w10:wrap anchorx="page" anchory="page"/>
          </v:shape>
        </w:pict>
      </w:r>
      <w:r>
        <w:rPr>
          <w:rFonts w:ascii="Times New Roman" w:hAnsi="Times New Roman"/>
          <w:color w:val="000000"/>
          <w:sz w:val="20"/>
          <w:szCs w:val="20"/>
        </w:rPr>
        <w:t xml:space="preserve"> </w:t>
      </w:r>
      <w:r w:rsidR="004B0728">
        <w:rPr>
          <w:noProof/>
        </w:rPr>
        <w:pict w14:anchorId="34F5CB69">
          <v:shape id="_x0000_s1141" type="#_x0000_t75" alt="" style="position:absolute;margin-left:342.35pt;margin-top:305.6pt;width:37.95pt;height:.6pt;z-index:-16;mso-wrap-edited:f;mso-width-percent:0;mso-height-percent:0;mso-position-horizontal-relative:page;mso-position-vertical-relative:page;mso-width-percent:0;mso-height-percent:0" o:allowincell="f">
            <v:imagedata r:id="rId60" o:title=""/>
            <w10:wrap anchorx="page" anchory="page"/>
          </v:shape>
        </w:pict>
      </w:r>
      <w:r>
        <w:rPr>
          <w:rFonts w:ascii="Times New Roman" w:hAnsi="Times New Roman"/>
          <w:color w:val="000000"/>
          <w:sz w:val="20"/>
          <w:szCs w:val="20"/>
        </w:rPr>
        <w:t xml:space="preserve"> </w:t>
      </w:r>
      <w:r w:rsidR="004B0728">
        <w:rPr>
          <w:noProof/>
        </w:rPr>
        <w:pict w14:anchorId="548940D4">
          <v:shape id="_x0000_s1140" type="#_x0000_t75" alt="" style="position:absolute;margin-left:380.9pt;margin-top:305.6pt;width:37.9pt;height:.6pt;z-index:-15;mso-wrap-edited:f;mso-width-percent:0;mso-height-percent:0;mso-position-horizontal-relative:page;mso-position-vertical-relative:page;mso-width-percent:0;mso-height-percent:0" o:allowincell="f">
            <v:imagedata r:id="rId61" o:title=""/>
            <w10:wrap anchorx="page" anchory="page"/>
          </v:shape>
        </w:pict>
      </w:r>
      <w:r>
        <w:rPr>
          <w:rFonts w:ascii="Times New Roman" w:hAnsi="Times New Roman"/>
          <w:color w:val="000000"/>
          <w:sz w:val="20"/>
          <w:szCs w:val="20"/>
        </w:rPr>
        <w:t xml:space="preserve"> </w:t>
      </w:r>
      <w:r w:rsidR="004B0728">
        <w:rPr>
          <w:noProof/>
        </w:rPr>
        <w:pict w14:anchorId="3088DC02">
          <v:shape id="_x0000_s1139" type="#_x0000_t75" alt="" style="position:absolute;margin-left:419.4pt;margin-top:305.6pt;width:38.05pt;height:.6pt;z-index:-14;mso-wrap-edited:f;mso-width-percent:0;mso-height-percent:0;mso-position-horizontal-relative:page;mso-position-vertical-relative:page;mso-width-percent:0;mso-height-percent:0" o:allowincell="f">
            <v:imagedata r:id="rId62" o:title=""/>
            <w10:wrap anchorx="page" anchory="page"/>
          </v:shape>
        </w:pict>
      </w:r>
      <w:r>
        <w:rPr>
          <w:rFonts w:ascii="Times New Roman" w:hAnsi="Times New Roman"/>
          <w:color w:val="000000"/>
          <w:sz w:val="20"/>
          <w:szCs w:val="20"/>
        </w:rPr>
        <w:t xml:space="preserve"> </w:t>
      </w:r>
      <w:r w:rsidR="004B0728">
        <w:rPr>
          <w:noProof/>
        </w:rPr>
        <w:pict w14:anchorId="0D6D0E26">
          <v:shape id="_x0000_s1138" type="#_x0000_t75" alt="" style="position:absolute;margin-left:457.9pt;margin-top:305.6pt;width:43.95pt;height:.6pt;z-index:-13;mso-wrap-edited:f;mso-width-percent:0;mso-height-percent:0;mso-position-horizontal-relative:page;mso-position-vertical-relative:page;mso-width-percent:0;mso-height-percent:0" o:allowincell="f">
            <v:imagedata r:id="rId63" o:title=""/>
            <w10:wrap anchorx="page" anchory="page"/>
          </v:shape>
        </w:pict>
      </w:r>
    </w:p>
    <w:p w14:paraId="7BFB76A4" w14:textId="77777777" w:rsidR="00F16FF3" w:rsidRDefault="00F16FF3">
      <w:pPr>
        <w:framePr w:wrap="auto" w:vAnchor="page" w:hAnchor="page" w:x="10117" w:y="5921"/>
        <w:widowControl w:val="0"/>
        <w:autoSpaceDE w:val="0"/>
        <w:autoSpaceDN w:val="0"/>
        <w:adjustRightInd w:val="0"/>
        <w:spacing w:after="0" w:line="240" w:lineRule="auto"/>
        <w:rPr>
          <w:rFonts w:ascii="Times New Roman" w:hAnsi="Times New Roman"/>
          <w:color w:val="000000"/>
          <w:sz w:val="20"/>
          <w:szCs w:val="20"/>
        </w:rPr>
        <w:sectPr w:rsidR="00F16FF3">
          <w:pgSz w:w="11905" w:h="16838"/>
          <w:pgMar w:top="1074" w:right="744" w:bottom="245" w:left="1138" w:header="720" w:footer="720" w:gutter="0"/>
          <w:cols w:space="720"/>
          <w:noEndnote/>
        </w:sectPr>
      </w:pPr>
      <w:r>
        <w:rPr>
          <w:rFonts w:ascii="Times New Roman" w:hAnsi="Times New Roman"/>
          <w:color w:val="000000"/>
          <w:sz w:val="20"/>
          <w:szCs w:val="20"/>
        </w:rPr>
        <w:t>1</w:t>
      </w:r>
      <w:r w:rsidR="006829EB">
        <w:rPr>
          <w:rFonts w:ascii="Times New Roman" w:hAnsi="Times New Roman"/>
          <w:color w:val="000000"/>
          <w:sz w:val="20"/>
          <w:szCs w:val="20"/>
        </w:rPr>
        <w:t>3</w:t>
      </w:r>
      <w:r>
        <w:rPr>
          <w:rFonts w:ascii="Times New Roman" w:hAnsi="Times New Roman"/>
          <w:color w:val="000000"/>
          <w:sz w:val="20"/>
          <w:szCs w:val="20"/>
        </w:rPr>
        <w:t xml:space="preserve"> to 1</w:t>
      </w:r>
      <w:r w:rsidR="006829EB">
        <w:rPr>
          <w:rFonts w:ascii="Times New Roman" w:hAnsi="Times New Roman"/>
          <w:color w:val="000000"/>
          <w:sz w:val="20"/>
          <w:szCs w:val="20"/>
        </w:rPr>
        <w:t>4</w:t>
      </w:r>
    </w:p>
    <w:p w14:paraId="790376CC" w14:textId="77777777" w:rsidR="00F16FF3" w:rsidRDefault="00F16FF3" w:rsidP="000C5C00">
      <w:pPr>
        <w:framePr w:w="6616" w:wrap="auto" w:vAnchor="page" w:hAnchor="page" w:x="3541" w:y="5921"/>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  </w:t>
      </w:r>
      <w:r w:rsidR="004B0728">
        <w:rPr>
          <w:noProof/>
        </w:rPr>
        <w:pict w14:anchorId="2BC47DFB">
          <v:line id="_x0000_s1137" alt="" style="position:absolute;z-index:3;mso-wrap-edited:f;mso-width-percent:0;mso-height-percent:0;mso-position-horizontal-relative:page;mso-position-vertical-relative:page;mso-width-percent:0;mso-height-percent:0" from="56.9pt,47.5pt" to="538.55pt,47.5pt" o:allowincell="f" strokeweight="1pt">
            <w10:wrap anchorx="page" anchory="page"/>
          </v:line>
        </w:pict>
      </w:r>
      <w:r>
        <w:rPr>
          <w:rFonts w:ascii="Times New Roman" w:hAnsi="Times New Roman"/>
          <w:color w:val="000000"/>
          <w:sz w:val="20"/>
          <w:szCs w:val="20"/>
        </w:rPr>
        <w:t xml:space="preserve"> </w:t>
      </w:r>
      <w:r w:rsidR="004B0728">
        <w:rPr>
          <w:noProof/>
        </w:rPr>
        <w:pict w14:anchorId="2C21C62D">
          <v:line id="_x0000_s1136" alt="" style="position:absolute;z-index:4;mso-wrap-edited:f;mso-width-percent:0;mso-height-percent:0;mso-position-horizontal-relative:page;mso-position-vertical-relative:page;mso-width-percent:0;mso-height-percent:0" from="56.9pt,139.2pt" to="538.55pt,139.2pt" o:allowincell="f" strokeweight="1pt">
            <w10:wrap anchorx="page" anchory="page"/>
          </v:line>
        </w:pict>
      </w:r>
    </w:p>
    <w:p w14:paraId="14F16ED1" w14:textId="77777777" w:rsidR="00F16FF3" w:rsidRDefault="00F16FF3">
      <w:pPr>
        <w:framePr w:wrap="auto" w:vAnchor="page" w:hAnchor="page" w:x="4223" w:y="1075"/>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The Tewin Stores Association Ltd</w:t>
      </w:r>
    </w:p>
    <w:p w14:paraId="0D350166" w14:textId="77777777" w:rsidR="00F16FF3" w:rsidRDefault="00F16FF3">
      <w:pPr>
        <w:framePr w:wrap="auto" w:vAnchor="page" w:hAnchor="page" w:x="5439" w:y="1351"/>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trading as</w:t>
      </w:r>
    </w:p>
    <w:p w14:paraId="458365BE" w14:textId="77777777" w:rsidR="00F16FF3" w:rsidRDefault="00F16FF3">
      <w:pPr>
        <w:framePr w:wrap="auto" w:vAnchor="page" w:hAnchor="page" w:x="5286" w:y="1627"/>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Tewin Stores</w:t>
      </w:r>
    </w:p>
    <w:p w14:paraId="5CE312FF" w14:textId="77777777" w:rsidR="00F16FF3" w:rsidRDefault="00F16FF3">
      <w:pPr>
        <w:framePr w:wrap="auto" w:vAnchor="page" w:hAnchor="page" w:x="4799" w:y="2061"/>
        <w:widowControl w:val="0"/>
        <w:autoSpaceDE w:val="0"/>
        <w:autoSpaceDN w:val="0"/>
        <w:adjustRightInd w:val="0"/>
        <w:spacing w:after="0" w:line="240" w:lineRule="auto"/>
        <w:rPr>
          <w:rFonts w:ascii="Times New Roman" w:hAnsi="Times New Roman"/>
          <w:color w:val="000000"/>
          <w:spacing w:val="-1"/>
          <w:sz w:val="24"/>
          <w:szCs w:val="24"/>
        </w:rPr>
      </w:pPr>
      <w:r>
        <w:rPr>
          <w:rFonts w:ascii="Times New Roman" w:hAnsi="Times New Roman"/>
          <w:b/>
          <w:bCs/>
          <w:color w:val="000000"/>
          <w:spacing w:val="-1"/>
          <w:sz w:val="24"/>
          <w:szCs w:val="24"/>
        </w:rPr>
        <w:t>Company Information</w:t>
      </w:r>
    </w:p>
    <w:p w14:paraId="0E5CACD6" w14:textId="77777777" w:rsidR="00F16FF3" w:rsidRDefault="00F16FF3">
      <w:pPr>
        <w:framePr w:wrap="auto" w:vAnchor="page" w:hAnchor="page" w:x="1139" w:y="3089"/>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Chair</w:t>
      </w:r>
    </w:p>
    <w:p w14:paraId="145F4C4F" w14:textId="77777777" w:rsidR="000C5C00" w:rsidRDefault="00FE2D7B">
      <w:pPr>
        <w:framePr w:wrap="auto" w:vAnchor="page" w:hAnchor="page" w:x="3591" w:y="309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Peter Miller</w:t>
      </w:r>
      <w:r w:rsidR="000C5C00">
        <w:rPr>
          <w:rFonts w:ascii="Times New Roman" w:hAnsi="Times New Roman"/>
          <w:color w:val="000000"/>
          <w:spacing w:val="-1"/>
          <w:sz w:val="20"/>
          <w:szCs w:val="20"/>
        </w:rPr>
        <w:t xml:space="preserve"> (Chair) </w:t>
      </w:r>
    </w:p>
    <w:p w14:paraId="26FF3FE1" w14:textId="77777777" w:rsidR="00F16FF3" w:rsidRDefault="00F16FF3" w:rsidP="003F6F2F">
      <w:pPr>
        <w:framePr w:wrap="auto" w:vAnchor="page" w:hAnchor="page" w:x="1126" w:y="4006"/>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b/>
          <w:bCs/>
          <w:color w:val="000000"/>
          <w:spacing w:val="-1"/>
          <w:sz w:val="20"/>
          <w:szCs w:val="20"/>
        </w:rPr>
        <w:t>Committee Members</w:t>
      </w:r>
    </w:p>
    <w:p w14:paraId="294251AA" w14:textId="77777777" w:rsidR="00FE2D7B" w:rsidRDefault="00FE2D7B" w:rsidP="00162B2D">
      <w:pPr>
        <w:framePr w:w="7600" w:wrap="auto" w:vAnchor="page" w:hAnchor="page" w:x="3627" w:y="4026"/>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Peter Miller (Chair)</w:t>
      </w:r>
    </w:p>
    <w:p w14:paraId="70439FB3" w14:textId="77777777" w:rsidR="003F6F2F" w:rsidRDefault="00FE2D7B" w:rsidP="00412CE4">
      <w:pPr>
        <w:framePr w:w="7600" w:wrap="auto" w:vAnchor="page" w:hAnchor="page" w:x="3627" w:y="4026"/>
        <w:widowControl w:val="0"/>
        <w:autoSpaceDE w:val="0"/>
        <w:autoSpaceDN w:val="0"/>
        <w:adjustRightInd w:val="0"/>
        <w:spacing w:after="0" w:line="240" w:lineRule="auto"/>
        <w:jc w:val="both"/>
        <w:rPr>
          <w:rFonts w:ascii="Times New Roman" w:hAnsi="Times New Roman"/>
          <w:color w:val="000000"/>
          <w:spacing w:val="-1"/>
          <w:sz w:val="20"/>
          <w:szCs w:val="20"/>
        </w:rPr>
      </w:pPr>
      <w:r>
        <w:rPr>
          <w:rFonts w:ascii="Times New Roman" w:hAnsi="Times New Roman"/>
          <w:color w:val="000000"/>
          <w:spacing w:val="-1"/>
          <w:sz w:val="20"/>
          <w:szCs w:val="20"/>
        </w:rPr>
        <w:t xml:space="preserve"> </w:t>
      </w:r>
      <w:r w:rsidR="009054B6">
        <w:rPr>
          <w:rFonts w:ascii="Times New Roman" w:hAnsi="Times New Roman"/>
          <w:color w:val="000000"/>
          <w:spacing w:val="-1"/>
          <w:sz w:val="20"/>
          <w:szCs w:val="20"/>
        </w:rPr>
        <w:t>Linda Crawford (Vice Chair)</w:t>
      </w:r>
    </w:p>
    <w:p w14:paraId="6D529807" w14:textId="77777777" w:rsidR="009054B6" w:rsidRDefault="009054B6" w:rsidP="00162B2D">
      <w:pPr>
        <w:framePr w:w="7600" w:wrap="auto" w:vAnchor="page" w:hAnchor="page" w:x="3627" w:y="4026"/>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Eleanor Lohr (Hon Secretary)</w:t>
      </w:r>
    </w:p>
    <w:p w14:paraId="149F2414" w14:textId="77777777" w:rsidR="009054B6" w:rsidRDefault="009054B6" w:rsidP="00162B2D">
      <w:pPr>
        <w:framePr w:w="7600" w:wrap="auto" w:vAnchor="page" w:hAnchor="page" w:x="3627" w:y="4026"/>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Graham Spring</w:t>
      </w:r>
    </w:p>
    <w:p w14:paraId="3837DD85" w14:textId="77777777" w:rsidR="00162B2D" w:rsidRDefault="00162B2D" w:rsidP="00162B2D">
      <w:pPr>
        <w:framePr w:w="7600" w:wrap="auto" w:vAnchor="page" w:hAnchor="page" w:x="3627" w:y="4026"/>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Dagmar Brook</w:t>
      </w:r>
      <w:r w:rsidR="00810F60">
        <w:rPr>
          <w:rFonts w:ascii="Times New Roman" w:hAnsi="Times New Roman"/>
          <w:color w:val="000000"/>
          <w:spacing w:val="-1"/>
          <w:sz w:val="20"/>
          <w:szCs w:val="20"/>
        </w:rPr>
        <w:t xml:space="preserve"> – re-appointed 19.05.2021</w:t>
      </w:r>
    </w:p>
    <w:p w14:paraId="523A1161" w14:textId="77777777" w:rsidR="007770B3" w:rsidRDefault="00162B2D" w:rsidP="00162B2D">
      <w:pPr>
        <w:framePr w:w="7600" w:wrap="auto" w:vAnchor="page" w:hAnchor="page" w:x="3627" w:y="4026"/>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w:t>
      </w:r>
      <w:r w:rsidR="00BC668C">
        <w:rPr>
          <w:rFonts w:ascii="Times New Roman" w:hAnsi="Times New Roman"/>
          <w:color w:val="000000"/>
          <w:spacing w:val="-1"/>
          <w:sz w:val="20"/>
          <w:szCs w:val="20"/>
        </w:rPr>
        <w:t>Katie</w:t>
      </w:r>
      <w:r w:rsidR="00960F69">
        <w:rPr>
          <w:rFonts w:ascii="Times New Roman" w:hAnsi="Times New Roman"/>
          <w:color w:val="000000"/>
          <w:spacing w:val="-1"/>
          <w:sz w:val="20"/>
          <w:szCs w:val="20"/>
        </w:rPr>
        <w:t>-Anne Berk</w:t>
      </w:r>
      <w:r w:rsidR="00810F60">
        <w:rPr>
          <w:rFonts w:ascii="Times New Roman" w:hAnsi="Times New Roman"/>
          <w:color w:val="000000"/>
          <w:spacing w:val="-1"/>
          <w:sz w:val="20"/>
          <w:szCs w:val="20"/>
        </w:rPr>
        <w:t xml:space="preserve"> – appointed 24.09.2021</w:t>
      </w:r>
    </w:p>
    <w:p w14:paraId="1BE0CF17" w14:textId="02C3A495" w:rsidR="00FE7089" w:rsidRDefault="007770B3" w:rsidP="00162B2D">
      <w:pPr>
        <w:framePr w:w="7600" w:wrap="auto" w:vAnchor="page" w:hAnchor="page" w:x="3627" w:y="4026"/>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Michael Bennett</w:t>
      </w:r>
      <w:r w:rsidR="00BC668C">
        <w:rPr>
          <w:rFonts w:ascii="Times New Roman" w:hAnsi="Times New Roman"/>
          <w:color w:val="000000"/>
          <w:spacing w:val="-1"/>
          <w:sz w:val="20"/>
          <w:szCs w:val="20"/>
        </w:rPr>
        <w:t xml:space="preserve"> </w:t>
      </w:r>
      <w:proofErr w:type="gramStart"/>
      <w:r w:rsidR="00810F60">
        <w:rPr>
          <w:rFonts w:ascii="Times New Roman" w:hAnsi="Times New Roman"/>
          <w:color w:val="000000"/>
          <w:spacing w:val="-1"/>
          <w:sz w:val="20"/>
          <w:szCs w:val="20"/>
        </w:rPr>
        <w:t>–  appointed</w:t>
      </w:r>
      <w:proofErr w:type="gramEnd"/>
      <w:r w:rsidR="00810F60">
        <w:rPr>
          <w:rFonts w:ascii="Times New Roman" w:hAnsi="Times New Roman"/>
          <w:color w:val="000000"/>
          <w:spacing w:val="-1"/>
          <w:sz w:val="20"/>
          <w:szCs w:val="20"/>
        </w:rPr>
        <w:t xml:space="preserve"> 18.11.2</w:t>
      </w:r>
      <w:r w:rsidR="00FE7089">
        <w:rPr>
          <w:rFonts w:ascii="Times New Roman" w:hAnsi="Times New Roman"/>
          <w:color w:val="000000"/>
          <w:spacing w:val="-1"/>
          <w:sz w:val="20"/>
          <w:szCs w:val="20"/>
        </w:rPr>
        <w:t>02</w:t>
      </w:r>
      <w:r w:rsidR="00810F60">
        <w:rPr>
          <w:rFonts w:ascii="Times New Roman" w:hAnsi="Times New Roman"/>
          <w:color w:val="000000"/>
          <w:spacing w:val="-1"/>
          <w:sz w:val="20"/>
          <w:szCs w:val="20"/>
        </w:rPr>
        <w:t>1</w:t>
      </w:r>
    </w:p>
    <w:p w14:paraId="23C1CAF4" w14:textId="77777777" w:rsidR="00F16FF3" w:rsidRDefault="00F16FF3" w:rsidP="001B0ADC">
      <w:pPr>
        <w:framePr w:wrap="auto" w:vAnchor="page" w:hAnchor="page" w:x="1156" w:y="625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Secretary</w:t>
      </w:r>
    </w:p>
    <w:p w14:paraId="5C93C1FD" w14:textId="77777777" w:rsidR="00F16FF3" w:rsidRDefault="00B714DB" w:rsidP="001B0ADC">
      <w:pPr>
        <w:framePr w:wrap="auto" w:vAnchor="page" w:hAnchor="page" w:x="3511" w:y="627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w:t>
      </w:r>
      <w:r w:rsidR="00F16FF3">
        <w:rPr>
          <w:rFonts w:ascii="Times New Roman" w:hAnsi="Times New Roman"/>
          <w:color w:val="000000"/>
          <w:spacing w:val="-1"/>
          <w:sz w:val="20"/>
          <w:szCs w:val="20"/>
        </w:rPr>
        <w:t>Eleanor Lohr (Hon. Secretary)</w:t>
      </w:r>
    </w:p>
    <w:p w14:paraId="2B85EE76" w14:textId="77777777" w:rsidR="00F16FF3" w:rsidRDefault="00F16FF3" w:rsidP="001B0ADC">
      <w:pPr>
        <w:framePr w:wrap="auto" w:vAnchor="page" w:hAnchor="page" w:x="1141" w:y="7171"/>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Registered office</w:t>
      </w:r>
    </w:p>
    <w:p w14:paraId="4C19FFC1" w14:textId="77777777" w:rsidR="00F16FF3" w:rsidRDefault="00541717" w:rsidP="001B0ADC">
      <w:pPr>
        <w:framePr w:wrap="auto" w:vAnchor="page" w:hAnchor="page" w:x="3601" w:y="7156"/>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12b Hertford Road</w:t>
      </w:r>
    </w:p>
    <w:p w14:paraId="1C75759E" w14:textId="77777777" w:rsidR="00F16FF3" w:rsidRDefault="00F16FF3" w:rsidP="001B0ADC">
      <w:pPr>
        <w:framePr w:wrap="auto" w:vAnchor="page" w:hAnchor="page" w:x="3571" w:y="739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Tewin</w:t>
      </w:r>
    </w:p>
    <w:p w14:paraId="612DF474" w14:textId="77777777" w:rsidR="00F16FF3" w:rsidRDefault="00F16FF3" w:rsidP="001B0ADC">
      <w:pPr>
        <w:framePr w:wrap="around" w:vAnchor="page" w:hAnchor="page" w:x="3573" w:y="7621"/>
        <w:widowControl w:val="0"/>
        <w:autoSpaceDE w:val="0"/>
        <w:autoSpaceDN w:val="0"/>
        <w:adjustRightInd w:val="0"/>
        <w:spacing w:after="0" w:line="240" w:lineRule="auto"/>
        <w:rPr>
          <w:rFonts w:ascii="Times New Roman" w:hAnsi="Times New Roman"/>
          <w:color w:val="000000"/>
          <w:spacing w:val="-2"/>
          <w:sz w:val="20"/>
          <w:szCs w:val="20"/>
        </w:rPr>
      </w:pPr>
      <w:r>
        <w:rPr>
          <w:rFonts w:ascii="Times New Roman" w:hAnsi="Times New Roman"/>
          <w:color w:val="000000"/>
          <w:spacing w:val="-2"/>
          <w:sz w:val="20"/>
          <w:szCs w:val="20"/>
        </w:rPr>
        <w:t>Welwyn</w:t>
      </w:r>
    </w:p>
    <w:p w14:paraId="3B07FFFA" w14:textId="77777777" w:rsidR="00F16FF3" w:rsidRDefault="00F16FF3" w:rsidP="001B0ADC">
      <w:pPr>
        <w:framePr w:wrap="around" w:vAnchor="page" w:hAnchor="page" w:x="3573" w:y="7848"/>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Hertfordshire</w:t>
      </w:r>
    </w:p>
    <w:p w14:paraId="3CF3DAA2" w14:textId="77777777" w:rsidR="00F16FF3" w:rsidRDefault="00541717" w:rsidP="001B0ADC">
      <w:pPr>
        <w:framePr w:wrap="auto" w:vAnchor="page" w:hAnchor="page" w:x="3541" w:y="805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AL6 0JY</w:t>
      </w:r>
    </w:p>
    <w:p w14:paraId="72175742" w14:textId="77777777" w:rsidR="00F16FF3" w:rsidRDefault="00F16FF3" w:rsidP="000C5C00">
      <w:pPr>
        <w:framePr w:wrap="auto" w:vAnchor="page" w:hAnchor="page" w:x="1156" w:y="9211"/>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Bankers</w:t>
      </w:r>
    </w:p>
    <w:p w14:paraId="047B7A16" w14:textId="77777777" w:rsidR="00F16FF3" w:rsidRDefault="00F16FF3" w:rsidP="000C5C00">
      <w:pPr>
        <w:framePr w:w="601" w:wrap="auto" w:vAnchor="page" w:hAnchor="page" w:x="3586" w:y="9211"/>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HSBC</w:t>
      </w:r>
    </w:p>
    <w:p w14:paraId="10076241" w14:textId="77777777" w:rsidR="00F16FF3" w:rsidRDefault="00F16FF3">
      <w:pPr>
        <w:framePr w:wrap="auto" w:vAnchor="page" w:hAnchor="page" w:x="1139" w:y="959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Accountants</w:t>
      </w:r>
    </w:p>
    <w:p w14:paraId="06511D4D" w14:textId="77777777" w:rsidR="00F16FF3" w:rsidRDefault="00F16FF3">
      <w:pPr>
        <w:framePr w:wrap="auto" w:vAnchor="page" w:hAnchor="page" w:x="3591" w:y="9597"/>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Holdings Limited</w:t>
      </w:r>
    </w:p>
    <w:p w14:paraId="70DDC399" w14:textId="77777777" w:rsidR="00F16FF3" w:rsidRDefault="00F16FF3">
      <w:pPr>
        <w:framePr w:wrap="auto" w:vAnchor="page" w:hAnchor="page" w:x="3591" w:y="9825"/>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Chartered Certified Accountants &amp; Business Advisors</w:t>
      </w:r>
    </w:p>
    <w:p w14:paraId="06A5C05E" w14:textId="77777777" w:rsidR="00F16FF3" w:rsidRDefault="00F16FF3">
      <w:pPr>
        <w:framePr w:wrap="auto" w:vAnchor="page" w:hAnchor="page" w:x="3591" w:y="1005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 Coopers Court</w:t>
      </w:r>
    </w:p>
    <w:p w14:paraId="1FD18C53" w14:textId="77777777" w:rsidR="00F16FF3" w:rsidRDefault="00F16FF3">
      <w:pPr>
        <w:framePr w:wrap="auto" w:vAnchor="page" w:hAnchor="page" w:x="3591" w:y="10286"/>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Folly Island</w:t>
      </w:r>
    </w:p>
    <w:p w14:paraId="45010C24" w14:textId="77777777" w:rsidR="00F16FF3" w:rsidRDefault="00F16FF3">
      <w:pPr>
        <w:framePr w:wrap="auto" w:vAnchor="page" w:hAnchor="page" w:x="3591" w:y="10517"/>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Hertford</w:t>
      </w:r>
    </w:p>
    <w:p w14:paraId="543B9F90" w14:textId="77777777" w:rsidR="00F16FF3" w:rsidRDefault="00F16FF3">
      <w:pPr>
        <w:framePr w:wrap="auto" w:vAnchor="page" w:hAnchor="page" w:x="3591" w:y="10747"/>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SG14 1UB </w:t>
      </w:r>
      <w:r w:rsidR="004B0728">
        <w:rPr>
          <w:noProof/>
        </w:rPr>
        <w:pict w14:anchorId="26BC6479">
          <v:line id="_x0000_s1135" alt="" style="position:absolute;z-index:5;mso-wrap-edited:f;mso-width-percent:0;mso-height-percent:0;mso-position-horizontal-relative:page;mso-position-vertical-relative:page;mso-width-percent:0;mso-height-percent:0" from="56.9pt,794.5pt" to="538.55pt,794.5pt" o:allowincell="f" strokeweight="1pt">
            <w10:wrap anchorx="page" anchory="page"/>
          </v:line>
        </w:pict>
      </w:r>
    </w:p>
    <w:p w14:paraId="0E653307" w14:textId="77777777" w:rsidR="00F16FF3" w:rsidRDefault="004B0728">
      <w:pPr>
        <w:framePr w:wrap="auto" w:vAnchor="page" w:hAnchor="page" w:x="10235" w:y="15576"/>
        <w:widowControl w:val="0"/>
        <w:autoSpaceDE w:val="0"/>
        <w:autoSpaceDN w:val="0"/>
        <w:adjustRightInd w:val="0"/>
        <w:spacing w:after="0" w:line="240" w:lineRule="auto"/>
        <w:rPr>
          <w:rFonts w:ascii="Times New Roman" w:hAnsi="Times New Roman"/>
          <w:color w:val="000000"/>
          <w:sz w:val="20"/>
          <w:szCs w:val="20"/>
        </w:rPr>
        <w:sectPr w:rsidR="00F16FF3">
          <w:pgSz w:w="11905" w:h="16838"/>
          <w:pgMar w:top="1074" w:right="746" w:bottom="245" w:left="1138" w:header="720" w:footer="720" w:gutter="0"/>
          <w:cols w:space="720"/>
          <w:noEndnote/>
        </w:sectPr>
      </w:pPr>
      <w:r>
        <w:rPr>
          <w:noProof/>
        </w:rPr>
        <w:pict w14:anchorId="24672B4F">
          <v:rect id="_x0000_s1134" alt="" style="position:absolute;margin-left:45.95pt;margin-top:-12.75pt;width:511.95pt;height:841.15pt;z-index:-12;mso-wrap-edited:f;mso-width-percent:0;mso-height-percent:0;mso-position-horizontal-relative:page;mso-position-vertical-relative:page;mso-width-percent:0;mso-height-percent:0" o:allowincell="f" stroked="f">
            <w10:wrap anchorx="page" anchory="page"/>
          </v:rect>
        </w:pict>
      </w:r>
      <w:r w:rsidR="00F16FF3">
        <w:rPr>
          <w:rFonts w:ascii="Times New Roman" w:hAnsi="Times New Roman"/>
          <w:color w:val="000000"/>
          <w:sz w:val="20"/>
          <w:szCs w:val="20"/>
        </w:rPr>
        <w:t>Page 1</w:t>
      </w:r>
    </w:p>
    <w:p w14:paraId="5B63539B" w14:textId="77777777" w:rsidR="00F16FF3" w:rsidRDefault="00F16FF3">
      <w:pPr>
        <w:framePr w:wrap="auto" w:vAnchor="page" w:hAnchor="page" w:x="10235" w:y="1557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 </w:t>
      </w:r>
      <w:r w:rsidR="004B0728">
        <w:rPr>
          <w:noProof/>
        </w:rPr>
        <w:pict w14:anchorId="24F535C4">
          <v:rect id="_x0000_s1133" alt="" style="position:absolute;margin-left:56.9pt;margin-top:-85.5pt;width:595.2pt;height:841.7pt;z-index:-11;mso-wrap-edited:f;mso-width-percent:0;mso-height-percent:0;mso-position-horizontal-relative:page;mso-position-vertical-relative:page;mso-width-percent:0;mso-height-percent:0" o:allowincell="f" stroked="f">
            <w10:wrap anchorx="page" anchory="page"/>
          </v:rect>
        </w:pict>
      </w:r>
      <w:r>
        <w:rPr>
          <w:rFonts w:ascii="Times New Roman" w:hAnsi="Times New Roman"/>
          <w:color w:val="000000"/>
          <w:sz w:val="20"/>
          <w:szCs w:val="20"/>
        </w:rPr>
        <w:t xml:space="preserve"> </w:t>
      </w:r>
      <w:r w:rsidR="004B0728">
        <w:rPr>
          <w:noProof/>
        </w:rPr>
        <w:pict w14:anchorId="6E1C5F4A">
          <v:line id="_x0000_s1132" alt="" style="position:absolute;z-index:6;mso-wrap-edited:f;mso-width-percent:0;mso-height-percent:0;mso-position-horizontal-relative:page;mso-position-vertical-relative:page;mso-width-percent:0;mso-height-percent:0" from="56.9pt,47.5pt" to="538.55pt,47.5pt" o:allowincell="f" strokeweight="1pt">
            <w10:wrap anchorx="page" anchory="page"/>
          </v:line>
        </w:pict>
      </w:r>
      <w:r>
        <w:rPr>
          <w:rFonts w:ascii="Times New Roman" w:hAnsi="Times New Roman"/>
          <w:color w:val="000000"/>
          <w:sz w:val="20"/>
          <w:szCs w:val="20"/>
        </w:rPr>
        <w:t xml:space="preserve"> </w:t>
      </w:r>
      <w:r w:rsidR="004B0728">
        <w:rPr>
          <w:noProof/>
        </w:rPr>
        <w:pict w14:anchorId="518097D6">
          <v:line id="_x0000_s1131" alt="" style="position:absolute;z-index:7;mso-wrap-edited:f;mso-width-percent:0;mso-height-percent:0;mso-position-horizontal-relative:page;mso-position-vertical-relative:page;mso-width-percent:0;mso-height-percent:0" from="56.9pt,139.2pt" to="538.55pt,139.2pt" o:allowincell="f" strokeweight="1pt">
            <w10:wrap anchorx="page" anchory="page"/>
          </v:line>
        </w:pict>
      </w:r>
    </w:p>
    <w:p w14:paraId="0C8B46C4" w14:textId="77777777" w:rsidR="00F16FF3" w:rsidRDefault="00F16FF3">
      <w:pPr>
        <w:framePr w:wrap="auto" w:vAnchor="page" w:hAnchor="page" w:x="4223" w:y="1075"/>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The Tewin Stores Association Ltd</w:t>
      </w:r>
    </w:p>
    <w:p w14:paraId="56267E6E" w14:textId="77777777" w:rsidR="00F16FF3" w:rsidRDefault="00F16FF3">
      <w:pPr>
        <w:framePr w:wrap="auto" w:vAnchor="page" w:hAnchor="page" w:x="5439" w:y="1351"/>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trading as</w:t>
      </w:r>
    </w:p>
    <w:p w14:paraId="1DCD28C4" w14:textId="77777777" w:rsidR="00F16FF3" w:rsidRDefault="00F16FF3">
      <w:pPr>
        <w:framePr w:wrap="auto" w:vAnchor="page" w:hAnchor="page" w:x="5286" w:y="1627"/>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Tewin Stores</w:t>
      </w:r>
    </w:p>
    <w:p w14:paraId="62A1A2C5" w14:textId="77777777" w:rsidR="00F16FF3" w:rsidRDefault="00F16FF3">
      <w:pPr>
        <w:framePr w:wrap="auto" w:vAnchor="page" w:hAnchor="page" w:x="2427" w:y="2061"/>
        <w:widowControl w:val="0"/>
        <w:autoSpaceDE w:val="0"/>
        <w:autoSpaceDN w:val="0"/>
        <w:adjustRightInd w:val="0"/>
        <w:spacing w:after="0" w:line="240" w:lineRule="auto"/>
        <w:rPr>
          <w:rFonts w:ascii="Times New Roman" w:hAnsi="Times New Roman"/>
          <w:color w:val="000000"/>
          <w:spacing w:val="-1"/>
          <w:sz w:val="24"/>
          <w:szCs w:val="24"/>
        </w:rPr>
      </w:pPr>
      <w:r>
        <w:rPr>
          <w:rFonts w:ascii="Times New Roman" w:hAnsi="Times New Roman"/>
          <w:b/>
          <w:bCs/>
          <w:color w:val="000000"/>
          <w:spacing w:val="-1"/>
          <w:sz w:val="24"/>
          <w:szCs w:val="24"/>
        </w:rPr>
        <w:t>Committee Members' Report for the Year Ended 30 Septemb</w:t>
      </w:r>
      <w:r w:rsidR="00FE2D7B">
        <w:rPr>
          <w:rFonts w:ascii="Times New Roman" w:hAnsi="Times New Roman"/>
          <w:b/>
          <w:bCs/>
          <w:color w:val="000000"/>
          <w:spacing w:val="-1"/>
          <w:sz w:val="24"/>
          <w:szCs w:val="24"/>
        </w:rPr>
        <w:t>er 202</w:t>
      </w:r>
      <w:r w:rsidR="00BC668C">
        <w:rPr>
          <w:rFonts w:ascii="Times New Roman" w:hAnsi="Times New Roman"/>
          <w:b/>
          <w:bCs/>
          <w:color w:val="000000"/>
          <w:spacing w:val="-1"/>
          <w:sz w:val="24"/>
          <w:szCs w:val="24"/>
        </w:rPr>
        <w:t>1</w:t>
      </w:r>
    </w:p>
    <w:p w14:paraId="6DEE48EA" w14:textId="77777777" w:rsidR="00F16FF3" w:rsidRDefault="00F16FF3">
      <w:pPr>
        <w:framePr w:wrap="auto" w:vAnchor="page" w:hAnchor="page" w:x="1139" w:y="2889"/>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The Committee present their report and the financial statements for </w:t>
      </w:r>
      <w:r w:rsidR="00FE2D7B">
        <w:rPr>
          <w:rFonts w:ascii="Times New Roman" w:hAnsi="Times New Roman"/>
          <w:color w:val="000000"/>
          <w:sz w:val="20"/>
          <w:szCs w:val="20"/>
        </w:rPr>
        <w:t>the year ended 30 September 202</w:t>
      </w:r>
      <w:r w:rsidR="00960F69">
        <w:rPr>
          <w:rFonts w:ascii="Times New Roman" w:hAnsi="Times New Roman"/>
          <w:color w:val="000000"/>
          <w:sz w:val="20"/>
          <w:szCs w:val="20"/>
        </w:rPr>
        <w:t>1</w:t>
      </w:r>
      <w:r>
        <w:rPr>
          <w:rFonts w:ascii="Times New Roman" w:hAnsi="Times New Roman"/>
          <w:color w:val="000000"/>
          <w:sz w:val="20"/>
          <w:szCs w:val="20"/>
        </w:rPr>
        <w:t>.</w:t>
      </w:r>
    </w:p>
    <w:p w14:paraId="697021AE" w14:textId="77777777" w:rsidR="00F16FF3" w:rsidRDefault="00F16FF3">
      <w:pPr>
        <w:framePr w:wrap="auto" w:vAnchor="page" w:hAnchor="page" w:x="1139" w:y="3308"/>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Incorporation details</w:t>
      </w:r>
    </w:p>
    <w:p w14:paraId="0DC906FA" w14:textId="77777777" w:rsidR="00F16FF3" w:rsidRDefault="00F16FF3">
      <w:pPr>
        <w:framePr w:wrap="auto" w:vAnchor="page" w:hAnchor="page" w:x="1139" w:y="369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The association was incorporated under the Co-operative and Community Benefit Societies Act 2014 (formerly the</w:t>
      </w:r>
    </w:p>
    <w:p w14:paraId="741D5479" w14:textId="77777777" w:rsidR="00F16FF3" w:rsidRDefault="00F16FF3">
      <w:pPr>
        <w:framePr w:wrap="auto" w:vAnchor="page" w:hAnchor="page" w:x="1139" w:y="3921"/>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Industrial and Provident Societies Acts 1965-2002) on 9th October 2007 and commenced trading on 21st February</w:t>
      </w:r>
    </w:p>
    <w:p w14:paraId="243E93E1" w14:textId="77777777" w:rsidR="00F16FF3" w:rsidRDefault="00F16FF3">
      <w:pPr>
        <w:framePr w:wrap="auto" w:vAnchor="page" w:hAnchor="page" w:x="1139" w:y="4152"/>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2008.</w:t>
      </w:r>
    </w:p>
    <w:p w14:paraId="0FBBE433" w14:textId="77777777" w:rsidR="00F16FF3" w:rsidRDefault="00F16FF3">
      <w:pPr>
        <w:framePr w:wrap="auto" w:vAnchor="page" w:hAnchor="page" w:x="1139" w:y="4570"/>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Principal activity</w:t>
      </w:r>
    </w:p>
    <w:p w14:paraId="362E3A9D" w14:textId="77777777" w:rsidR="00F16FF3" w:rsidRDefault="00F16FF3">
      <w:pPr>
        <w:framePr w:wrap="auto" w:vAnchor="page" w:hAnchor="page" w:x="1139" w:y="4953"/>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The principal activity of the association is the operation of a community shop, post office and cafe for the benefit of</w:t>
      </w:r>
    </w:p>
    <w:p w14:paraId="268B7AD2" w14:textId="77777777" w:rsidR="00F16FF3" w:rsidRDefault="00F16FF3">
      <w:pPr>
        <w:framePr w:wrap="auto" w:vAnchor="page" w:hAnchor="page" w:x="1139" w:y="5184"/>
        <w:widowControl w:val="0"/>
        <w:autoSpaceDE w:val="0"/>
        <w:autoSpaceDN w:val="0"/>
        <w:adjustRightInd w:val="0"/>
        <w:spacing w:after="0" w:line="240" w:lineRule="auto"/>
        <w:rPr>
          <w:rFonts w:ascii="Times New Roman" w:hAnsi="Times New Roman"/>
          <w:color w:val="000000"/>
          <w:sz w:val="20"/>
          <w:szCs w:val="20"/>
        </w:rPr>
      </w:pPr>
      <w:proofErr w:type="gramStart"/>
      <w:r>
        <w:rPr>
          <w:rFonts w:ascii="Times New Roman" w:hAnsi="Times New Roman"/>
          <w:color w:val="000000"/>
          <w:sz w:val="20"/>
          <w:szCs w:val="20"/>
        </w:rPr>
        <w:t>local residents</w:t>
      </w:r>
      <w:proofErr w:type="gramEnd"/>
      <w:r>
        <w:rPr>
          <w:rFonts w:ascii="Times New Roman" w:hAnsi="Times New Roman"/>
          <w:color w:val="000000"/>
          <w:sz w:val="20"/>
          <w:szCs w:val="20"/>
        </w:rPr>
        <w:t>.</w:t>
      </w:r>
    </w:p>
    <w:p w14:paraId="4FF37F56" w14:textId="77777777" w:rsidR="00F16FF3" w:rsidRDefault="00F16FF3">
      <w:pPr>
        <w:framePr w:wrap="auto" w:vAnchor="page" w:hAnchor="page" w:x="1139" w:y="5602"/>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b/>
          <w:bCs/>
          <w:color w:val="000000"/>
          <w:spacing w:val="-1"/>
          <w:sz w:val="20"/>
          <w:szCs w:val="20"/>
        </w:rPr>
        <w:t>Committee Members</w:t>
      </w:r>
    </w:p>
    <w:p w14:paraId="4B68F729" w14:textId="77777777" w:rsidR="00F16FF3" w:rsidRDefault="00F16FF3">
      <w:pPr>
        <w:framePr w:wrap="auto" w:vAnchor="page" w:hAnchor="page" w:x="1139" w:y="5985"/>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The Committee Members who held office during the year were as follows:</w:t>
      </w:r>
    </w:p>
    <w:p w14:paraId="14DEAF79" w14:textId="77777777" w:rsidR="00737802" w:rsidRDefault="00FE2D7B" w:rsidP="00976A24">
      <w:pPr>
        <w:framePr w:wrap="auto" w:vAnchor="page" w:hAnchor="page" w:x="1186" w:y="6541"/>
        <w:widowControl w:val="0"/>
        <w:autoSpaceDE w:val="0"/>
        <w:autoSpaceDN w:val="0"/>
        <w:adjustRightInd w:val="0"/>
        <w:spacing w:after="0" w:line="240" w:lineRule="auto"/>
        <w:jc w:val="both"/>
        <w:rPr>
          <w:rFonts w:ascii="Times New Roman" w:hAnsi="Times New Roman"/>
          <w:color w:val="000000"/>
          <w:spacing w:val="-1"/>
          <w:sz w:val="20"/>
          <w:szCs w:val="20"/>
        </w:rPr>
      </w:pPr>
      <w:r w:rsidRPr="00737802">
        <w:rPr>
          <w:rFonts w:ascii="Times New Roman" w:hAnsi="Times New Roman"/>
          <w:color w:val="000000"/>
          <w:spacing w:val="-1"/>
          <w:sz w:val="20"/>
          <w:szCs w:val="20"/>
        </w:rPr>
        <w:t xml:space="preserve"> Peter Miller (Chair) </w:t>
      </w:r>
    </w:p>
    <w:p w14:paraId="3DFE64B0" w14:textId="77777777" w:rsidR="00E7605E" w:rsidRPr="00737802" w:rsidRDefault="00E7605E" w:rsidP="00976A24">
      <w:pPr>
        <w:framePr w:wrap="auto" w:vAnchor="page" w:hAnchor="page" w:x="1186" w:y="6541"/>
        <w:widowControl w:val="0"/>
        <w:autoSpaceDE w:val="0"/>
        <w:autoSpaceDN w:val="0"/>
        <w:adjustRightInd w:val="0"/>
        <w:spacing w:after="0" w:line="240" w:lineRule="auto"/>
        <w:jc w:val="both"/>
        <w:rPr>
          <w:rFonts w:ascii="Times New Roman" w:hAnsi="Times New Roman"/>
          <w:color w:val="000000"/>
          <w:spacing w:val="-1"/>
          <w:sz w:val="20"/>
          <w:szCs w:val="20"/>
        </w:rPr>
      </w:pPr>
      <w:r w:rsidRPr="00737802">
        <w:rPr>
          <w:rFonts w:ascii="Times New Roman" w:hAnsi="Times New Roman"/>
          <w:color w:val="000000"/>
          <w:spacing w:val="-1"/>
          <w:sz w:val="20"/>
          <w:szCs w:val="20"/>
        </w:rPr>
        <w:t xml:space="preserve"> Linda Crawford (Vice Chair)</w:t>
      </w:r>
    </w:p>
    <w:p w14:paraId="63698276" w14:textId="77777777" w:rsidR="00E7605E" w:rsidRPr="00737802" w:rsidRDefault="00E7605E" w:rsidP="00976A24">
      <w:pPr>
        <w:framePr w:wrap="auto" w:vAnchor="page" w:hAnchor="page" w:x="1186" w:y="6541"/>
        <w:widowControl w:val="0"/>
        <w:autoSpaceDE w:val="0"/>
        <w:autoSpaceDN w:val="0"/>
        <w:adjustRightInd w:val="0"/>
        <w:spacing w:after="0" w:line="240" w:lineRule="auto"/>
        <w:jc w:val="both"/>
        <w:rPr>
          <w:rFonts w:ascii="Times New Roman" w:hAnsi="Times New Roman"/>
          <w:color w:val="000000"/>
          <w:spacing w:val="-1"/>
          <w:sz w:val="20"/>
          <w:szCs w:val="20"/>
        </w:rPr>
      </w:pPr>
      <w:r w:rsidRPr="00737802">
        <w:rPr>
          <w:rFonts w:ascii="Times New Roman" w:hAnsi="Times New Roman"/>
          <w:color w:val="000000"/>
          <w:spacing w:val="-1"/>
          <w:sz w:val="20"/>
          <w:szCs w:val="20"/>
        </w:rPr>
        <w:t xml:space="preserve"> Eleanor Lohr (Hon Secretary)</w:t>
      </w:r>
    </w:p>
    <w:p w14:paraId="61BED07E" w14:textId="77777777" w:rsidR="00E7605E" w:rsidRDefault="00E7605E" w:rsidP="00976A24">
      <w:pPr>
        <w:framePr w:wrap="auto" w:vAnchor="page" w:hAnchor="page" w:x="1186" w:y="6541"/>
        <w:widowControl w:val="0"/>
        <w:autoSpaceDE w:val="0"/>
        <w:autoSpaceDN w:val="0"/>
        <w:adjustRightInd w:val="0"/>
        <w:spacing w:after="0" w:line="240" w:lineRule="auto"/>
        <w:jc w:val="both"/>
        <w:rPr>
          <w:rFonts w:ascii="Times New Roman" w:hAnsi="Times New Roman"/>
          <w:color w:val="000000"/>
          <w:spacing w:val="-1"/>
          <w:sz w:val="20"/>
          <w:szCs w:val="20"/>
        </w:rPr>
      </w:pPr>
      <w:r w:rsidRPr="00737802">
        <w:rPr>
          <w:rFonts w:ascii="Times New Roman" w:hAnsi="Times New Roman"/>
          <w:color w:val="000000"/>
          <w:spacing w:val="-1"/>
          <w:sz w:val="20"/>
          <w:szCs w:val="20"/>
        </w:rPr>
        <w:t xml:space="preserve"> Graham Spring</w:t>
      </w:r>
    </w:p>
    <w:p w14:paraId="705153A1" w14:textId="77777777" w:rsidR="00462C4B" w:rsidRPr="00737802" w:rsidRDefault="00462C4B" w:rsidP="00976A24">
      <w:pPr>
        <w:framePr w:wrap="auto" w:vAnchor="page" w:hAnchor="page" w:x="1186" w:y="6541"/>
        <w:widowControl w:val="0"/>
        <w:autoSpaceDE w:val="0"/>
        <w:autoSpaceDN w:val="0"/>
        <w:adjustRightInd w:val="0"/>
        <w:spacing w:after="0" w:line="240" w:lineRule="auto"/>
        <w:jc w:val="both"/>
        <w:rPr>
          <w:rFonts w:ascii="Times New Roman" w:hAnsi="Times New Roman"/>
          <w:color w:val="000000"/>
          <w:spacing w:val="-1"/>
          <w:sz w:val="20"/>
          <w:szCs w:val="20"/>
        </w:rPr>
      </w:pPr>
      <w:r>
        <w:rPr>
          <w:rFonts w:ascii="Times New Roman" w:hAnsi="Times New Roman"/>
          <w:color w:val="000000"/>
          <w:spacing w:val="-1"/>
          <w:sz w:val="20"/>
          <w:szCs w:val="20"/>
        </w:rPr>
        <w:t xml:space="preserve"> Jacquie Mercer – resigned 15.03.21</w:t>
      </w:r>
    </w:p>
    <w:p w14:paraId="7B0229DE" w14:textId="77777777" w:rsidR="00FE2D7B" w:rsidRPr="004E4F30" w:rsidRDefault="00E7605E" w:rsidP="00976A24">
      <w:pPr>
        <w:framePr w:wrap="auto" w:vAnchor="page" w:hAnchor="page" w:x="1186" w:y="6541"/>
        <w:widowControl w:val="0"/>
        <w:autoSpaceDE w:val="0"/>
        <w:autoSpaceDN w:val="0"/>
        <w:adjustRightInd w:val="0"/>
        <w:spacing w:after="0" w:line="240" w:lineRule="auto"/>
        <w:jc w:val="both"/>
        <w:rPr>
          <w:rFonts w:ascii="Times New Roman" w:hAnsi="Times New Roman"/>
          <w:color w:val="000000"/>
          <w:spacing w:val="-1"/>
          <w:sz w:val="20"/>
          <w:szCs w:val="20"/>
        </w:rPr>
      </w:pPr>
      <w:r w:rsidRPr="00737802">
        <w:rPr>
          <w:rFonts w:ascii="Times New Roman" w:hAnsi="Times New Roman"/>
          <w:color w:val="000000"/>
          <w:spacing w:val="-1"/>
          <w:sz w:val="20"/>
          <w:szCs w:val="20"/>
        </w:rPr>
        <w:t xml:space="preserve"> </w:t>
      </w:r>
      <w:r w:rsidRPr="004E4F30">
        <w:rPr>
          <w:rFonts w:ascii="Times New Roman" w:hAnsi="Times New Roman"/>
          <w:color w:val="000000"/>
          <w:spacing w:val="-1"/>
          <w:sz w:val="20"/>
          <w:szCs w:val="20"/>
        </w:rPr>
        <w:t>Jenny Mason (Treasurer)</w:t>
      </w:r>
      <w:r w:rsidR="00BC668C" w:rsidRPr="004E4F30">
        <w:rPr>
          <w:rFonts w:ascii="Times New Roman" w:hAnsi="Times New Roman"/>
          <w:color w:val="000000"/>
          <w:spacing w:val="-1"/>
          <w:sz w:val="20"/>
          <w:szCs w:val="20"/>
        </w:rPr>
        <w:t xml:space="preserve"> </w:t>
      </w:r>
      <w:r w:rsidR="004E4F30">
        <w:rPr>
          <w:rFonts w:ascii="Times New Roman" w:hAnsi="Times New Roman"/>
          <w:color w:val="000000"/>
          <w:spacing w:val="-1"/>
          <w:sz w:val="20"/>
          <w:szCs w:val="20"/>
        </w:rPr>
        <w:t>–</w:t>
      </w:r>
      <w:r w:rsidR="00BC668C" w:rsidRPr="004E4F30">
        <w:rPr>
          <w:rFonts w:ascii="Times New Roman" w:hAnsi="Times New Roman"/>
          <w:color w:val="000000"/>
          <w:spacing w:val="-1"/>
          <w:sz w:val="20"/>
          <w:szCs w:val="20"/>
        </w:rPr>
        <w:t xml:space="preserve"> resigned</w:t>
      </w:r>
      <w:r w:rsidR="004E4F30">
        <w:rPr>
          <w:rFonts w:ascii="Times New Roman" w:hAnsi="Times New Roman"/>
          <w:color w:val="000000"/>
          <w:spacing w:val="-1"/>
          <w:sz w:val="20"/>
          <w:szCs w:val="20"/>
        </w:rPr>
        <w:t xml:space="preserve"> 30.09.2021</w:t>
      </w:r>
    </w:p>
    <w:p w14:paraId="1D0D1686" w14:textId="77777777" w:rsidR="00E7605E" w:rsidRPr="004E4F30" w:rsidRDefault="00E7605E" w:rsidP="00976A24">
      <w:pPr>
        <w:framePr w:wrap="auto" w:vAnchor="page" w:hAnchor="page" w:x="1186" w:y="6541"/>
        <w:widowControl w:val="0"/>
        <w:autoSpaceDE w:val="0"/>
        <w:autoSpaceDN w:val="0"/>
        <w:adjustRightInd w:val="0"/>
        <w:spacing w:after="0" w:line="240" w:lineRule="auto"/>
        <w:jc w:val="both"/>
        <w:rPr>
          <w:rFonts w:ascii="Times New Roman" w:hAnsi="Times New Roman"/>
          <w:color w:val="000000"/>
          <w:spacing w:val="-1"/>
          <w:sz w:val="20"/>
          <w:szCs w:val="20"/>
        </w:rPr>
      </w:pPr>
      <w:r w:rsidRPr="004E4F30">
        <w:rPr>
          <w:rFonts w:ascii="Times New Roman" w:hAnsi="Times New Roman"/>
          <w:color w:val="000000"/>
          <w:spacing w:val="-1"/>
          <w:sz w:val="20"/>
          <w:szCs w:val="20"/>
        </w:rPr>
        <w:t xml:space="preserve"> </w:t>
      </w:r>
      <w:r w:rsidR="004E4F30">
        <w:rPr>
          <w:rFonts w:ascii="Times New Roman" w:hAnsi="Times New Roman"/>
          <w:color w:val="000000"/>
          <w:spacing w:val="-1"/>
          <w:sz w:val="20"/>
          <w:szCs w:val="20"/>
        </w:rPr>
        <w:t xml:space="preserve">Dagmar Brook </w:t>
      </w:r>
      <w:r w:rsidR="00462C4B">
        <w:rPr>
          <w:rFonts w:ascii="Times New Roman" w:hAnsi="Times New Roman"/>
          <w:color w:val="000000"/>
          <w:spacing w:val="-1"/>
          <w:sz w:val="20"/>
          <w:szCs w:val="20"/>
        </w:rPr>
        <w:t>–</w:t>
      </w:r>
      <w:r w:rsidR="004E4F30">
        <w:rPr>
          <w:rFonts w:ascii="Times New Roman" w:hAnsi="Times New Roman"/>
          <w:color w:val="000000"/>
          <w:spacing w:val="-1"/>
          <w:sz w:val="20"/>
          <w:szCs w:val="20"/>
        </w:rPr>
        <w:t xml:space="preserve"> </w:t>
      </w:r>
      <w:r w:rsidR="00462C4B">
        <w:rPr>
          <w:rFonts w:ascii="Times New Roman" w:hAnsi="Times New Roman"/>
          <w:color w:val="000000"/>
          <w:spacing w:val="-1"/>
          <w:sz w:val="20"/>
          <w:szCs w:val="20"/>
        </w:rPr>
        <w:t>re-</w:t>
      </w:r>
      <w:r w:rsidR="007D457C">
        <w:rPr>
          <w:rFonts w:ascii="Times New Roman" w:hAnsi="Times New Roman"/>
          <w:color w:val="000000"/>
          <w:spacing w:val="-1"/>
          <w:sz w:val="20"/>
          <w:szCs w:val="20"/>
        </w:rPr>
        <w:t>appointed</w:t>
      </w:r>
      <w:r w:rsidR="00462C4B">
        <w:rPr>
          <w:rFonts w:ascii="Times New Roman" w:hAnsi="Times New Roman"/>
          <w:color w:val="000000"/>
          <w:spacing w:val="-1"/>
          <w:sz w:val="20"/>
          <w:szCs w:val="20"/>
        </w:rPr>
        <w:t xml:space="preserve"> 19.</w:t>
      </w:r>
      <w:r w:rsidR="00976A24">
        <w:rPr>
          <w:rFonts w:ascii="Times New Roman" w:hAnsi="Times New Roman"/>
          <w:color w:val="000000"/>
          <w:spacing w:val="-1"/>
          <w:sz w:val="20"/>
          <w:szCs w:val="20"/>
        </w:rPr>
        <w:t>0</w:t>
      </w:r>
      <w:r w:rsidR="00462C4B">
        <w:rPr>
          <w:rFonts w:ascii="Times New Roman" w:hAnsi="Times New Roman"/>
          <w:color w:val="000000"/>
          <w:spacing w:val="-1"/>
          <w:sz w:val="20"/>
          <w:szCs w:val="20"/>
        </w:rPr>
        <w:t>5.2021</w:t>
      </w:r>
    </w:p>
    <w:p w14:paraId="1A25C350" w14:textId="77777777" w:rsidR="00E7605E" w:rsidRDefault="00E7605E" w:rsidP="00976A24">
      <w:pPr>
        <w:framePr w:wrap="auto" w:vAnchor="page" w:hAnchor="page" w:x="1186" w:y="6541"/>
        <w:widowControl w:val="0"/>
        <w:autoSpaceDE w:val="0"/>
        <w:autoSpaceDN w:val="0"/>
        <w:adjustRightInd w:val="0"/>
        <w:spacing w:after="0" w:line="240" w:lineRule="auto"/>
        <w:jc w:val="both"/>
        <w:rPr>
          <w:rFonts w:ascii="Times New Roman" w:hAnsi="Times New Roman"/>
          <w:color w:val="000000"/>
          <w:spacing w:val="-1"/>
          <w:sz w:val="20"/>
          <w:szCs w:val="20"/>
        </w:rPr>
      </w:pPr>
      <w:r w:rsidRPr="004E4F30">
        <w:rPr>
          <w:rFonts w:ascii="Times New Roman" w:hAnsi="Times New Roman"/>
          <w:color w:val="000000"/>
          <w:spacing w:val="-1"/>
          <w:sz w:val="20"/>
          <w:szCs w:val="20"/>
        </w:rPr>
        <w:t xml:space="preserve"> </w:t>
      </w:r>
      <w:r w:rsidR="00BC668C" w:rsidRPr="004E4F30">
        <w:rPr>
          <w:rFonts w:ascii="Times New Roman" w:hAnsi="Times New Roman"/>
          <w:color w:val="000000"/>
          <w:spacing w:val="-1"/>
          <w:sz w:val="20"/>
          <w:szCs w:val="20"/>
        </w:rPr>
        <w:t>Katie</w:t>
      </w:r>
      <w:r w:rsidR="00960F69" w:rsidRPr="004E4F30">
        <w:rPr>
          <w:rFonts w:ascii="Times New Roman" w:hAnsi="Times New Roman"/>
          <w:color w:val="000000"/>
          <w:spacing w:val="-1"/>
          <w:sz w:val="20"/>
          <w:szCs w:val="20"/>
        </w:rPr>
        <w:t>-Anne Berk</w:t>
      </w:r>
      <w:r w:rsidR="00BC668C" w:rsidRPr="004E4F30">
        <w:rPr>
          <w:rFonts w:ascii="Times New Roman" w:hAnsi="Times New Roman"/>
          <w:color w:val="000000"/>
          <w:spacing w:val="-1"/>
          <w:sz w:val="20"/>
          <w:szCs w:val="20"/>
        </w:rPr>
        <w:t xml:space="preserve"> </w:t>
      </w:r>
      <w:r w:rsidR="004E4F30">
        <w:rPr>
          <w:rFonts w:ascii="Times New Roman" w:hAnsi="Times New Roman"/>
          <w:color w:val="000000"/>
          <w:spacing w:val="-1"/>
          <w:sz w:val="20"/>
          <w:szCs w:val="20"/>
        </w:rPr>
        <w:t>–</w:t>
      </w:r>
      <w:r w:rsidR="00BC668C" w:rsidRPr="004E4F30">
        <w:rPr>
          <w:rFonts w:ascii="Times New Roman" w:hAnsi="Times New Roman"/>
          <w:color w:val="000000"/>
          <w:spacing w:val="-1"/>
          <w:sz w:val="20"/>
          <w:szCs w:val="20"/>
        </w:rPr>
        <w:t xml:space="preserve"> appointed</w:t>
      </w:r>
      <w:r w:rsidR="004E4F30">
        <w:rPr>
          <w:rFonts w:ascii="Times New Roman" w:hAnsi="Times New Roman"/>
          <w:color w:val="000000"/>
          <w:spacing w:val="-1"/>
          <w:sz w:val="20"/>
          <w:szCs w:val="20"/>
        </w:rPr>
        <w:t xml:space="preserve"> 24.09.21</w:t>
      </w:r>
    </w:p>
    <w:p w14:paraId="35C2831E" w14:textId="77777777" w:rsidR="007770B3" w:rsidRDefault="007770B3" w:rsidP="00976A24">
      <w:pPr>
        <w:framePr w:wrap="auto" w:vAnchor="page" w:hAnchor="page" w:x="1186" w:y="6541"/>
        <w:widowControl w:val="0"/>
        <w:autoSpaceDE w:val="0"/>
        <w:autoSpaceDN w:val="0"/>
        <w:adjustRightInd w:val="0"/>
        <w:spacing w:after="0" w:line="240" w:lineRule="auto"/>
        <w:jc w:val="both"/>
        <w:rPr>
          <w:rFonts w:ascii="Times New Roman" w:hAnsi="Times New Roman"/>
          <w:color w:val="000000"/>
          <w:spacing w:val="-1"/>
          <w:sz w:val="20"/>
          <w:szCs w:val="20"/>
        </w:rPr>
      </w:pPr>
    </w:p>
    <w:p w14:paraId="022CF270" w14:textId="77777777" w:rsidR="00462C4B" w:rsidRDefault="00462C4B" w:rsidP="00976A24">
      <w:pPr>
        <w:framePr w:wrap="auto" w:vAnchor="page" w:hAnchor="page" w:x="1186" w:y="6541"/>
        <w:widowControl w:val="0"/>
        <w:autoSpaceDE w:val="0"/>
        <w:autoSpaceDN w:val="0"/>
        <w:adjustRightInd w:val="0"/>
        <w:spacing w:after="0" w:line="240" w:lineRule="auto"/>
        <w:jc w:val="both"/>
        <w:rPr>
          <w:rFonts w:ascii="Times New Roman" w:hAnsi="Times New Roman"/>
          <w:color w:val="000000"/>
          <w:spacing w:val="-1"/>
          <w:sz w:val="20"/>
          <w:szCs w:val="20"/>
        </w:rPr>
      </w:pPr>
    </w:p>
    <w:p w14:paraId="115D72AE" w14:textId="77777777" w:rsidR="00F16FF3" w:rsidRDefault="00F16FF3">
      <w:pPr>
        <w:framePr w:wrap="auto" w:vAnchor="page" w:hAnchor="page" w:x="1139" w:y="8275"/>
        <w:widowControl w:val="0"/>
        <w:autoSpaceDE w:val="0"/>
        <w:autoSpaceDN w:val="0"/>
        <w:adjustRightInd w:val="0"/>
        <w:spacing w:after="0" w:line="240" w:lineRule="auto"/>
        <w:rPr>
          <w:rFonts w:ascii="Times New Roman" w:hAnsi="Times New Roman"/>
          <w:color w:val="000000"/>
          <w:sz w:val="20"/>
          <w:szCs w:val="20"/>
        </w:rPr>
      </w:pPr>
    </w:p>
    <w:p w14:paraId="49053556" w14:textId="77777777" w:rsidR="00F16FF3" w:rsidRDefault="00F16FF3">
      <w:pPr>
        <w:framePr w:wrap="auto" w:vAnchor="page" w:hAnchor="page" w:x="10235" w:y="15576"/>
        <w:widowControl w:val="0"/>
        <w:autoSpaceDE w:val="0"/>
        <w:autoSpaceDN w:val="0"/>
        <w:adjustRightInd w:val="0"/>
        <w:spacing w:after="0" w:line="240" w:lineRule="auto"/>
        <w:rPr>
          <w:rFonts w:ascii="Times New Roman" w:hAnsi="Times New Roman"/>
          <w:color w:val="000000"/>
          <w:sz w:val="20"/>
          <w:szCs w:val="20"/>
        </w:rPr>
        <w:sectPr w:rsidR="00F16FF3">
          <w:pgSz w:w="11905" w:h="16838"/>
          <w:pgMar w:top="1074" w:right="743" w:bottom="245" w:left="1138" w:header="720" w:footer="720" w:gutter="0"/>
          <w:cols w:space="720"/>
          <w:noEndnote/>
        </w:sectPr>
      </w:pPr>
      <w:r>
        <w:rPr>
          <w:rFonts w:ascii="Times New Roman" w:hAnsi="Times New Roman"/>
          <w:color w:val="000000"/>
          <w:sz w:val="20"/>
          <w:szCs w:val="20"/>
        </w:rPr>
        <w:t>Page 2</w:t>
      </w:r>
    </w:p>
    <w:p w14:paraId="67DBF098" w14:textId="77777777" w:rsidR="00F16FF3" w:rsidRDefault="00F16FF3">
      <w:pPr>
        <w:framePr w:wrap="auto" w:vAnchor="page" w:hAnchor="page" w:x="10235" w:y="1557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 </w:t>
      </w:r>
      <w:r w:rsidR="004B0728">
        <w:rPr>
          <w:noProof/>
        </w:rPr>
        <w:pict w14:anchorId="4D4DD39E">
          <v:rect id="_x0000_s1130" alt="" style="position:absolute;margin-left:0;margin-top:-12.75pt;width:595.2pt;height:841.7pt;z-index:-10;mso-wrap-edited:f;mso-width-percent:0;mso-height-percent:0;mso-position-horizontal-relative:page;mso-position-vertical-relative:page;mso-width-percent:0;mso-height-percent:0" o:allowincell="f" stroked="f">
            <w10:wrap anchorx="page" anchory="page"/>
          </v:rect>
        </w:pict>
      </w:r>
      <w:r>
        <w:rPr>
          <w:rFonts w:ascii="Times New Roman" w:hAnsi="Times New Roman"/>
          <w:color w:val="000000"/>
          <w:sz w:val="20"/>
          <w:szCs w:val="20"/>
        </w:rPr>
        <w:t xml:space="preserve"> </w:t>
      </w:r>
      <w:r w:rsidR="004B0728">
        <w:rPr>
          <w:noProof/>
        </w:rPr>
        <w:pict w14:anchorId="3DBC3D4C">
          <v:line id="_x0000_s1129" alt="" style="position:absolute;z-index:8;mso-wrap-edited:f;mso-width-percent:0;mso-height-percent:0;mso-position-horizontal-relative:page;mso-position-vertical-relative:page;mso-width-percent:0;mso-height-percent:0" from="56.9pt,47.5pt" to="538.55pt,47.5pt" o:allowincell="f" strokeweight="1pt">
            <w10:wrap anchorx="page" anchory="page"/>
          </v:line>
        </w:pict>
      </w:r>
      <w:r>
        <w:rPr>
          <w:rFonts w:ascii="Times New Roman" w:hAnsi="Times New Roman"/>
          <w:color w:val="000000"/>
          <w:sz w:val="20"/>
          <w:szCs w:val="20"/>
        </w:rPr>
        <w:t xml:space="preserve"> </w:t>
      </w:r>
      <w:r w:rsidR="004B0728">
        <w:rPr>
          <w:noProof/>
        </w:rPr>
        <w:pict w14:anchorId="798871D6">
          <v:line id="_x0000_s1128" alt="" style="position:absolute;z-index:9;mso-wrap-edited:f;mso-width-percent:0;mso-height-percent:0;mso-position-horizontal-relative:page;mso-position-vertical-relative:page;mso-width-percent:0;mso-height-percent:0" from="56.9pt,158.25pt" to="538.55pt,158.25pt" o:allowincell="f" strokeweight="1pt">
            <w10:wrap anchorx="page" anchory="page"/>
          </v:line>
        </w:pict>
      </w:r>
    </w:p>
    <w:p w14:paraId="7BA9D493" w14:textId="77777777" w:rsidR="00F16FF3" w:rsidRDefault="00F16FF3">
      <w:pPr>
        <w:framePr w:wrap="auto" w:vAnchor="page" w:hAnchor="page" w:x="4223" w:y="1075"/>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The Tewin Stores Association Ltd</w:t>
      </w:r>
    </w:p>
    <w:p w14:paraId="3D4D180B" w14:textId="77777777" w:rsidR="00F16FF3" w:rsidRDefault="00F16FF3">
      <w:pPr>
        <w:framePr w:wrap="auto" w:vAnchor="page" w:hAnchor="page" w:x="5439" w:y="1351"/>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trading as</w:t>
      </w:r>
    </w:p>
    <w:p w14:paraId="51A03596" w14:textId="77777777" w:rsidR="00F16FF3" w:rsidRDefault="00F16FF3">
      <w:pPr>
        <w:framePr w:wrap="auto" w:vAnchor="page" w:hAnchor="page" w:x="5286" w:y="1627"/>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Tewin Stores</w:t>
      </w:r>
    </w:p>
    <w:p w14:paraId="0A34A24C" w14:textId="77777777" w:rsidR="00F16FF3" w:rsidRDefault="00F16FF3">
      <w:pPr>
        <w:framePr w:wrap="auto" w:vAnchor="page" w:hAnchor="page" w:x="2427" w:y="2061"/>
        <w:widowControl w:val="0"/>
        <w:autoSpaceDE w:val="0"/>
        <w:autoSpaceDN w:val="0"/>
        <w:adjustRightInd w:val="0"/>
        <w:spacing w:after="0" w:line="240" w:lineRule="auto"/>
        <w:rPr>
          <w:rFonts w:ascii="Times New Roman" w:hAnsi="Times New Roman"/>
          <w:color w:val="000000"/>
          <w:spacing w:val="-1"/>
          <w:sz w:val="24"/>
          <w:szCs w:val="24"/>
        </w:rPr>
      </w:pPr>
      <w:r>
        <w:rPr>
          <w:rFonts w:ascii="Times New Roman" w:hAnsi="Times New Roman"/>
          <w:b/>
          <w:bCs/>
          <w:color w:val="000000"/>
          <w:spacing w:val="-1"/>
          <w:sz w:val="24"/>
          <w:szCs w:val="24"/>
        </w:rPr>
        <w:t xml:space="preserve">Committee Members' Report for </w:t>
      </w:r>
      <w:r w:rsidR="00D12BC0">
        <w:rPr>
          <w:rFonts w:ascii="Times New Roman" w:hAnsi="Times New Roman"/>
          <w:b/>
          <w:bCs/>
          <w:color w:val="000000"/>
          <w:spacing w:val="-1"/>
          <w:sz w:val="24"/>
          <w:szCs w:val="24"/>
        </w:rPr>
        <w:t>the Year Ended 30 September 20</w:t>
      </w:r>
      <w:r w:rsidR="00FE2D7B">
        <w:rPr>
          <w:rFonts w:ascii="Times New Roman" w:hAnsi="Times New Roman"/>
          <w:b/>
          <w:bCs/>
          <w:color w:val="000000"/>
          <w:spacing w:val="-1"/>
          <w:sz w:val="24"/>
          <w:szCs w:val="24"/>
        </w:rPr>
        <w:t>2</w:t>
      </w:r>
      <w:r w:rsidR="00BC668C">
        <w:rPr>
          <w:rFonts w:ascii="Times New Roman" w:hAnsi="Times New Roman"/>
          <w:b/>
          <w:bCs/>
          <w:color w:val="000000"/>
          <w:spacing w:val="-1"/>
          <w:sz w:val="24"/>
          <w:szCs w:val="24"/>
        </w:rPr>
        <w:t>1</w:t>
      </w:r>
    </w:p>
    <w:p w14:paraId="2042F92E" w14:textId="77777777" w:rsidR="00F16FF3" w:rsidRDefault="00F16FF3">
      <w:pPr>
        <w:framePr w:wrap="auto" w:vAnchor="page" w:hAnchor="page" w:x="1139" w:y="2847"/>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continued</w:t>
      </w:r>
    </w:p>
    <w:p w14:paraId="445E1CB2" w14:textId="77777777" w:rsidR="00F16FF3" w:rsidRDefault="00F16FF3" w:rsidP="007770B3">
      <w:pPr>
        <w:framePr w:wrap="auto" w:vAnchor="page" w:hAnchor="page" w:x="766" w:y="1726"/>
        <w:widowControl w:val="0"/>
        <w:autoSpaceDE w:val="0"/>
        <w:autoSpaceDN w:val="0"/>
        <w:adjustRightInd w:val="0"/>
        <w:spacing w:after="0" w:line="240" w:lineRule="auto"/>
        <w:rPr>
          <w:rFonts w:ascii="Times New Roman" w:hAnsi="Times New Roman"/>
          <w:b/>
          <w:bCs/>
          <w:color w:val="000000"/>
          <w:sz w:val="20"/>
          <w:szCs w:val="20"/>
        </w:rPr>
      </w:pPr>
    </w:p>
    <w:p w14:paraId="697FC156" w14:textId="77777777" w:rsidR="00810F60" w:rsidRDefault="00810F60" w:rsidP="007770B3">
      <w:pPr>
        <w:framePr w:wrap="auto" w:vAnchor="page" w:hAnchor="page" w:x="766" w:y="1726"/>
        <w:spacing w:after="0" w:line="240" w:lineRule="auto"/>
        <w:rPr>
          <w:rFonts w:ascii="Arial" w:eastAsia="Calibri" w:hAnsi="Arial" w:cs="Arial"/>
          <w:sz w:val="20"/>
          <w:szCs w:val="20"/>
          <w:lang w:eastAsia="en-US"/>
        </w:rPr>
      </w:pPr>
    </w:p>
    <w:p w14:paraId="6528F6ED" w14:textId="77777777" w:rsidR="00810F60" w:rsidRDefault="00810F60" w:rsidP="007770B3">
      <w:pPr>
        <w:framePr w:wrap="auto" w:vAnchor="page" w:hAnchor="page" w:x="766" w:y="1726"/>
        <w:spacing w:after="0" w:line="240" w:lineRule="auto"/>
        <w:rPr>
          <w:rFonts w:ascii="Arial" w:eastAsia="Calibri" w:hAnsi="Arial" w:cs="Arial"/>
          <w:sz w:val="20"/>
          <w:szCs w:val="20"/>
          <w:lang w:eastAsia="en-US"/>
        </w:rPr>
      </w:pPr>
    </w:p>
    <w:p w14:paraId="6F95D782" w14:textId="77777777" w:rsidR="00810F60" w:rsidRDefault="00810F60" w:rsidP="007770B3">
      <w:pPr>
        <w:framePr w:wrap="auto" w:vAnchor="page" w:hAnchor="page" w:x="766" w:y="1726"/>
        <w:spacing w:after="0" w:line="240" w:lineRule="auto"/>
        <w:rPr>
          <w:rFonts w:ascii="Arial" w:eastAsia="Calibri" w:hAnsi="Arial" w:cs="Arial"/>
          <w:sz w:val="20"/>
          <w:szCs w:val="20"/>
          <w:lang w:eastAsia="en-US"/>
        </w:rPr>
      </w:pPr>
    </w:p>
    <w:p w14:paraId="62798844" w14:textId="77777777" w:rsidR="00810F60" w:rsidRDefault="00810F60" w:rsidP="007770B3">
      <w:pPr>
        <w:framePr w:wrap="auto" w:vAnchor="page" w:hAnchor="page" w:x="766" w:y="1726"/>
        <w:spacing w:after="0" w:line="240" w:lineRule="auto"/>
        <w:rPr>
          <w:rFonts w:ascii="Arial" w:eastAsia="Calibri" w:hAnsi="Arial" w:cs="Arial"/>
          <w:sz w:val="20"/>
          <w:szCs w:val="20"/>
          <w:lang w:eastAsia="en-US"/>
        </w:rPr>
      </w:pPr>
    </w:p>
    <w:p w14:paraId="6B6D8439" w14:textId="77777777" w:rsidR="00810F60" w:rsidRDefault="00810F60" w:rsidP="007770B3">
      <w:pPr>
        <w:framePr w:wrap="auto" w:vAnchor="page" w:hAnchor="page" w:x="766" w:y="1726"/>
        <w:spacing w:after="0" w:line="240" w:lineRule="auto"/>
        <w:rPr>
          <w:rFonts w:ascii="Arial" w:eastAsia="Calibri" w:hAnsi="Arial" w:cs="Arial"/>
          <w:sz w:val="20"/>
          <w:szCs w:val="20"/>
          <w:lang w:eastAsia="en-US"/>
        </w:rPr>
      </w:pPr>
    </w:p>
    <w:p w14:paraId="637671A5" w14:textId="77777777" w:rsidR="00810F60" w:rsidRDefault="00810F60" w:rsidP="007770B3">
      <w:pPr>
        <w:framePr w:wrap="auto" w:vAnchor="page" w:hAnchor="page" w:x="766" w:y="1726"/>
        <w:spacing w:after="0" w:line="240" w:lineRule="auto"/>
        <w:rPr>
          <w:rFonts w:ascii="Arial" w:eastAsia="Calibri" w:hAnsi="Arial" w:cs="Arial"/>
          <w:sz w:val="20"/>
          <w:szCs w:val="20"/>
          <w:lang w:eastAsia="en-US"/>
        </w:rPr>
      </w:pPr>
    </w:p>
    <w:p w14:paraId="51F2B95B" w14:textId="77777777" w:rsidR="00810F60" w:rsidRDefault="00810F60" w:rsidP="007770B3">
      <w:pPr>
        <w:framePr w:wrap="auto" w:vAnchor="page" w:hAnchor="page" w:x="766" w:y="1726"/>
        <w:spacing w:after="0" w:line="240" w:lineRule="auto"/>
        <w:rPr>
          <w:rFonts w:ascii="Arial" w:eastAsia="Calibri" w:hAnsi="Arial" w:cs="Arial"/>
          <w:sz w:val="20"/>
          <w:szCs w:val="20"/>
          <w:lang w:eastAsia="en-US"/>
        </w:rPr>
      </w:pPr>
    </w:p>
    <w:p w14:paraId="67BDBFE8" w14:textId="77777777" w:rsidR="00810F60" w:rsidRDefault="00810F60" w:rsidP="007770B3">
      <w:pPr>
        <w:framePr w:wrap="auto" w:vAnchor="page" w:hAnchor="page" w:x="766" w:y="1726"/>
        <w:spacing w:after="0" w:line="240" w:lineRule="auto"/>
        <w:rPr>
          <w:rFonts w:ascii="Arial" w:eastAsia="Calibri" w:hAnsi="Arial" w:cs="Arial"/>
          <w:sz w:val="20"/>
          <w:szCs w:val="20"/>
          <w:lang w:eastAsia="en-US"/>
        </w:rPr>
      </w:pPr>
    </w:p>
    <w:p w14:paraId="75781E0A" w14:textId="77777777" w:rsidR="00810F60" w:rsidRDefault="00810F60" w:rsidP="007770B3">
      <w:pPr>
        <w:framePr w:wrap="auto" w:vAnchor="page" w:hAnchor="page" w:x="766" w:y="1726"/>
        <w:spacing w:after="0" w:line="240" w:lineRule="auto"/>
        <w:rPr>
          <w:rFonts w:ascii="Arial" w:eastAsia="Calibri" w:hAnsi="Arial" w:cs="Arial"/>
          <w:sz w:val="20"/>
          <w:szCs w:val="20"/>
          <w:lang w:eastAsia="en-US"/>
        </w:rPr>
      </w:pPr>
    </w:p>
    <w:p w14:paraId="1C256204" w14:textId="77777777" w:rsidR="00810F60" w:rsidRDefault="00810F60" w:rsidP="007770B3">
      <w:pPr>
        <w:framePr w:wrap="auto" w:vAnchor="page" w:hAnchor="page" w:x="766" w:y="1726"/>
        <w:spacing w:after="0" w:line="240" w:lineRule="auto"/>
        <w:rPr>
          <w:rFonts w:ascii="Arial" w:eastAsia="Calibri" w:hAnsi="Arial" w:cs="Arial"/>
          <w:sz w:val="20"/>
          <w:szCs w:val="20"/>
          <w:lang w:eastAsia="en-US"/>
        </w:rPr>
      </w:pPr>
    </w:p>
    <w:p w14:paraId="612DFB02" w14:textId="77777777" w:rsidR="00810F60" w:rsidRDefault="00810F60" w:rsidP="007770B3">
      <w:pPr>
        <w:framePr w:wrap="auto" w:vAnchor="page" w:hAnchor="page" w:x="766" w:y="1726"/>
        <w:spacing w:after="0" w:line="240" w:lineRule="auto"/>
        <w:rPr>
          <w:rFonts w:ascii="Arial" w:eastAsia="Calibri" w:hAnsi="Arial" w:cs="Arial"/>
          <w:sz w:val="20"/>
          <w:szCs w:val="20"/>
          <w:lang w:eastAsia="en-US"/>
        </w:rPr>
      </w:pPr>
    </w:p>
    <w:p w14:paraId="3C036779" w14:textId="77777777" w:rsidR="00810F60" w:rsidRDefault="00810F60" w:rsidP="007770B3">
      <w:pPr>
        <w:framePr w:wrap="auto" w:vAnchor="page" w:hAnchor="page" w:x="766" w:y="1726"/>
        <w:spacing w:after="0" w:line="240" w:lineRule="auto"/>
        <w:rPr>
          <w:rFonts w:ascii="Arial" w:eastAsia="Calibri" w:hAnsi="Arial" w:cs="Arial"/>
          <w:sz w:val="20"/>
          <w:szCs w:val="20"/>
          <w:lang w:eastAsia="en-US"/>
        </w:rPr>
      </w:pPr>
    </w:p>
    <w:p w14:paraId="69A56E70" w14:textId="77777777" w:rsidR="00810F60" w:rsidRDefault="00810F60" w:rsidP="007770B3">
      <w:pPr>
        <w:framePr w:wrap="auto" w:vAnchor="page" w:hAnchor="page" w:x="766" w:y="1726"/>
        <w:spacing w:after="0" w:line="240" w:lineRule="auto"/>
        <w:rPr>
          <w:rFonts w:ascii="Arial" w:eastAsia="Calibri" w:hAnsi="Arial" w:cs="Arial"/>
          <w:sz w:val="20"/>
          <w:szCs w:val="20"/>
          <w:lang w:eastAsia="en-US"/>
        </w:rPr>
      </w:pPr>
    </w:p>
    <w:p w14:paraId="0A8AA498" w14:textId="77777777" w:rsidR="00810F60" w:rsidRDefault="00810F60" w:rsidP="007770B3">
      <w:pPr>
        <w:framePr w:wrap="auto" w:vAnchor="page" w:hAnchor="page" w:x="766" w:y="1726"/>
        <w:spacing w:after="0" w:line="240" w:lineRule="auto"/>
        <w:rPr>
          <w:rFonts w:ascii="Arial" w:eastAsia="Calibri" w:hAnsi="Arial" w:cs="Arial"/>
          <w:sz w:val="20"/>
          <w:szCs w:val="20"/>
          <w:lang w:eastAsia="en-US"/>
        </w:rPr>
      </w:pPr>
    </w:p>
    <w:p w14:paraId="03D90FE6" w14:textId="77777777" w:rsidR="00552376" w:rsidRDefault="007D457C" w:rsidP="007770B3">
      <w:pPr>
        <w:framePr w:wrap="auto" w:vAnchor="page" w:hAnchor="page" w:x="766" w:y="1726"/>
        <w:spacing w:after="0" w:line="240" w:lineRule="auto"/>
        <w:rPr>
          <w:rFonts w:ascii="Arial" w:eastAsia="Calibri" w:hAnsi="Arial" w:cs="Arial"/>
          <w:sz w:val="20"/>
          <w:szCs w:val="20"/>
          <w:lang w:eastAsia="en-US"/>
        </w:rPr>
      </w:pPr>
      <w:r w:rsidRPr="007D457C">
        <w:rPr>
          <w:rFonts w:ascii="Arial" w:eastAsia="Calibri" w:hAnsi="Arial" w:cs="Arial"/>
          <w:sz w:val="20"/>
          <w:szCs w:val="20"/>
          <w:lang w:eastAsia="en-US"/>
        </w:rPr>
        <w:t xml:space="preserve">This year we began trading during the second national lockdown with people being asked to work from or stay </w:t>
      </w:r>
    </w:p>
    <w:p w14:paraId="39439244" w14:textId="77777777" w:rsidR="007D457C" w:rsidRPr="007D457C" w:rsidRDefault="007D457C" w:rsidP="007770B3">
      <w:pPr>
        <w:framePr w:wrap="auto" w:vAnchor="page" w:hAnchor="page" w:x="766" w:y="1726"/>
        <w:spacing w:after="0" w:line="240" w:lineRule="auto"/>
        <w:rPr>
          <w:rFonts w:ascii="Arial" w:eastAsia="Calibri" w:hAnsi="Arial" w:cs="Arial"/>
          <w:sz w:val="20"/>
          <w:szCs w:val="20"/>
          <w:lang w:eastAsia="en-US"/>
        </w:rPr>
      </w:pPr>
      <w:r w:rsidRPr="007D457C">
        <w:rPr>
          <w:rFonts w:ascii="Arial" w:eastAsia="Calibri" w:hAnsi="Arial" w:cs="Arial"/>
          <w:sz w:val="20"/>
          <w:szCs w:val="20"/>
          <w:lang w:eastAsia="en-US"/>
        </w:rPr>
        <w:t>at home until late March. With the help of our wonderful volunteers and staff, particularly Bev Barraclough</w:t>
      </w:r>
      <w:r w:rsidR="007770B3">
        <w:rPr>
          <w:rFonts w:ascii="Arial" w:eastAsia="Calibri" w:hAnsi="Arial" w:cs="Arial"/>
          <w:sz w:val="20"/>
          <w:szCs w:val="20"/>
          <w:lang w:eastAsia="en-US"/>
        </w:rPr>
        <w:t>,</w:t>
      </w:r>
      <w:r w:rsidRPr="007D457C">
        <w:rPr>
          <w:rFonts w:ascii="Arial" w:eastAsia="Calibri" w:hAnsi="Arial" w:cs="Arial"/>
          <w:sz w:val="20"/>
          <w:szCs w:val="20"/>
          <w:lang w:eastAsia="en-US"/>
        </w:rPr>
        <w:t xml:space="preserve"> Tewin Stores remained open throughout the lockdown. We reported last year the lockdown restrictions positively impacted sales of certain categories but that the necessary closure of the café impacted our profitability. This year the impact was not as marked as customers returned to their normal shopping habits</w:t>
      </w:r>
      <w:r w:rsidR="006D3BCF">
        <w:rPr>
          <w:rFonts w:ascii="Arial" w:eastAsia="Calibri" w:hAnsi="Arial" w:cs="Arial"/>
          <w:sz w:val="20"/>
          <w:szCs w:val="20"/>
          <w:lang w:eastAsia="en-US"/>
        </w:rPr>
        <w:t>. W</w:t>
      </w:r>
      <w:r w:rsidRPr="007D457C">
        <w:rPr>
          <w:rFonts w:ascii="Arial" w:eastAsia="Calibri" w:hAnsi="Arial" w:cs="Arial"/>
          <w:sz w:val="20"/>
          <w:szCs w:val="20"/>
          <w:lang w:eastAsia="en-US"/>
        </w:rPr>
        <w:t>e were pleased to recommence a restricted café service</w:t>
      </w:r>
      <w:r w:rsidR="006D3BCF">
        <w:rPr>
          <w:rFonts w:ascii="Arial" w:eastAsia="Calibri" w:hAnsi="Arial" w:cs="Arial"/>
          <w:sz w:val="20"/>
          <w:szCs w:val="20"/>
          <w:lang w:eastAsia="en-US"/>
        </w:rPr>
        <w:t xml:space="preserve"> which supported profitability</w:t>
      </w:r>
      <w:r w:rsidRPr="007D457C">
        <w:rPr>
          <w:rFonts w:ascii="Arial" w:eastAsia="Calibri" w:hAnsi="Arial" w:cs="Arial"/>
          <w:sz w:val="20"/>
          <w:szCs w:val="20"/>
          <w:lang w:eastAsia="en-US"/>
        </w:rPr>
        <w:t xml:space="preserve">. Comparisons with last year </w:t>
      </w:r>
      <w:proofErr w:type="gramStart"/>
      <w:r w:rsidRPr="007D457C">
        <w:rPr>
          <w:rFonts w:ascii="Arial" w:eastAsia="Calibri" w:hAnsi="Arial" w:cs="Arial"/>
          <w:sz w:val="20"/>
          <w:szCs w:val="20"/>
          <w:lang w:eastAsia="en-US"/>
        </w:rPr>
        <w:t>as a result of</w:t>
      </w:r>
      <w:proofErr w:type="gramEnd"/>
      <w:r w:rsidRPr="007D457C">
        <w:rPr>
          <w:rFonts w:ascii="Arial" w:eastAsia="Calibri" w:hAnsi="Arial" w:cs="Arial"/>
          <w:sz w:val="20"/>
          <w:szCs w:val="20"/>
          <w:lang w:eastAsia="en-US"/>
        </w:rPr>
        <w:t xml:space="preserve"> the different periods and depth of the restrictions are difficult and are therefore not strictly ‘like for like’. </w:t>
      </w:r>
      <w:r w:rsidR="006D3BCF">
        <w:rPr>
          <w:rFonts w:ascii="Arial" w:eastAsia="Calibri" w:hAnsi="Arial" w:cs="Arial"/>
          <w:sz w:val="20"/>
          <w:szCs w:val="20"/>
          <w:lang w:eastAsia="en-US"/>
        </w:rPr>
        <w:t xml:space="preserve">Turnover </w:t>
      </w:r>
      <w:r w:rsidRPr="007D457C">
        <w:rPr>
          <w:rFonts w:ascii="Arial" w:eastAsia="Calibri" w:hAnsi="Arial" w:cs="Arial"/>
          <w:sz w:val="20"/>
          <w:szCs w:val="20"/>
          <w:lang w:eastAsia="en-US"/>
        </w:rPr>
        <w:t xml:space="preserve">for the full </w:t>
      </w:r>
      <w:r w:rsidRPr="00412CE4">
        <w:rPr>
          <w:rFonts w:ascii="Arial" w:eastAsia="Calibri" w:hAnsi="Arial" w:cs="Arial"/>
          <w:sz w:val="20"/>
          <w:szCs w:val="20"/>
          <w:lang w:eastAsia="en-US"/>
        </w:rPr>
        <w:t xml:space="preserve">year </w:t>
      </w:r>
      <w:r w:rsidR="00755B8A" w:rsidRPr="00412CE4">
        <w:rPr>
          <w:rFonts w:ascii="Arial" w:eastAsia="Calibri" w:hAnsi="Arial" w:cs="Arial"/>
          <w:sz w:val="20"/>
          <w:szCs w:val="20"/>
          <w:lang w:eastAsia="en-US"/>
        </w:rPr>
        <w:t>was</w:t>
      </w:r>
      <w:r w:rsidRPr="00412CE4">
        <w:rPr>
          <w:rFonts w:ascii="Arial" w:eastAsia="Calibri" w:hAnsi="Arial" w:cs="Arial"/>
          <w:sz w:val="20"/>
          <w:szCs w:val="20"/>
          <w:lang w:eastAsia="en-US"/>
        </w:rPr>
        <w:t xml:space="preserve"> £1</w:t>
      </w:r>
      <w:r w:rsidR="007658B2" w:rsidRPr="00412CE4">
        <w:rPr>
          <w:rFonts w:ascii="Arial" w:eastAsia="Calibri" w:hAnsi="Arial" w:cs="Arial"/>
          <w:sz w:val="20"/>
          <w:szCs w:val="20"/>
          <w:lang w:eastAsia="en-US"/>
        </w:rPr>
        <w:t>70,720</w:t>
      </w:r>
      <w:r w:rsidR="007658B2">
        <w:rPr>
          <w:rFonts w:ascii="Arial" w:eastAsia="Calibri" w:hAnsi="Arial" w:cs="Arial"/>
          <w:sz w:val="20"/>
          <w:szCs w:val="20"/>
          <w:lang w:eastAsia="en-US"/>
        </w:rPr>
        <w:t xml:space="preserve"> </w:t>
      </w:r>
      <w:r w:rsidR="007770B3">
        <w:rPr>
          <w:rFonts w:ascii="Arial" w:eastAsia="Calibri" w:hAnsi="Arial" w:cs="Arial"/>
          <w:sz w:val="20"/>
          <w:szCs w:val="20"/>
          <w:lang w:eastAsia="en-US"/>
        </w:rPr>
        <w:t xml:space="preserve">down </w:t>
      </w:r>
      <w:r w:rsidRPr="007D457C">
        <w:rPr>
          <w:rFonts w:ascii="Arial" w:eastAsia="Calibri" w:hAnsi="Arial" w:cs="Arial"/>
          <w:sz w:val="20"/>
          <w:szCs w:val="20"/>
          <w:lang w:eastAsia="en-US"/>
        </w:rPr>
        <w:t>(£</w:t>
      </w:r>
      <w:r w:rsidR="00B1447A">
        <w:rPr>
          <w:rFonts w:ascii="Arial" w:eastAsia="Calibri" w:hAnsi="Arial" w:cs="Arial"/>
          <w:sz w:val="20"/>
          <w:szCs w:val="20"/>
          <w:lang w:eastAsia="en-US"/>
        </w:rPr>
        <w:t>4,251</w:t>
      </w:r>
      <w:r w:rsidRPr="007D457C">
        <w:rPr>
          <w:rFonts w:ascii="Arial" w:eastAsia="Calibri" w:hAnsi="Arial" w:cs="Arial"/>
          <w:sz w:val="20"/>
          <w:szCs w:val="20"/>
          <w:lang w:eastAsia="en-US"/>
        </w:rPr>
        <w:t>) or (</w:t>
      </w:r>
      <w:r w:rsidR="00B1447A">
        <w:rPr>
          <w:rFonts w:ascii="Arial" w:eastAsia="Calibri" w:hAnsi="Arial" w:cs="Arial"/>
          <w:sz w:val="20"/>
          <w:szCs w:val="20"/>
          <w:lang w:eastAsia="en-US"/>
        </w:rPr>
        <w:t>2.4</w:t>
      </w:r>
      <w:r w:rsidRPr="007D457C">
        <w:rPr>
          <w:rFonts w:ascii="Arial" w:eastAsia="Calibri" w:hAnsi="Arial" w:cs="Arial"/>
          <w:sz w:val="20"/>
          <w:szCs w:val="20"/>
          <w:lang w:eastAsia="en-US"/>
        </w:rPr>
        <w:t>%) versus last year.  We are reporting an operating profit of £6,5</w:t>
      </w:r>
      <w:r w:rsidR="007D1A7C">
        <w:rPr>
          <w:rFonts w:ascii="Arial" w:eastAsia="Calibri" w:hAnsi="Arial" w:cs="Arial"/>
          <w:sz w:val="20"/>
          <w:szCs w:val="20"/>
          <w:lang w:eastAsia="en-US"/>
        </w:rPr>
        <w:t>54</w:t>
      </w:r>
      <w:r w:rsidRPr="007D457C">
        <w:rPr>
          <w:rFonts w:ascii="Arial" w:eastAsia="Calibri" w:hAnsi="Arial" w:cs="Arial"/>
          <w:sz w:val="20"/>
          <w:szCs w:val="20"/>
          <w:lang w:eastAsia="en-US"/>
        </w:rPr>
        <w:t xml:space="preserve">, broadly the same as last year. We have however made several adjustments to operating profit, the details of which are explained below. </w:t>
      </w:r>
    </w:p>
    <w:p w14:paraId="704F1EE1" w14:textId="77777777" w:rsidR="007D457C" w:rsidRPr="007D457C" w:rsidRDefault="007D457C" w:rsidP="007770B3">
      <w:pPr>
        <w:framePr w:wrap="auto" w:vAnchor="page" w:hAnchor="page" w:x="766" w:y="1726"/>
        <w:spacing w:after="0" w:line="240" w:lineRule="auto"/>
        <w:rPr>
          <w:rFonts w:ascii="Arial" w:eastAsia="Calibri" w:hAnsi="Arial" w:cs="Arial"/>
          <w:sz w:val="20"/>
          <w:szCs w:val="20"/>
          <w:lang w:eastAsia="en-US"/>
        </w:rPr>
      </w:pPr>
    </w:p>
    <w:p w14:paraId="26609853" w14:textId="31E80EB2" w:rsidR="007D457C" w:rsidRPr="007D457C" w:rsidRDefault="007D457C" w:rsidP="007770B3">
      <w:pPr>
        <w:framePr w:wrap="auto" w:vAnchor="page" w:hAnchor="page" w:x="766" w:y="1726"/>
        <w:spacing w:after="0" w:line="240" w:lineRule="auto"/>
        <w:rPr>
          <w:rFonts w:ascii="Arial" w:eastAsia="Calibri" w:hAnsi="Arial" w:cs="Arial"/>
          <w:sz w:val="20"/>
          <w:szCs w:val="20"/>
          <w:lang w:eastAsia="en-US"/>
        </w:rPr>
      </w:pPr>
      <w:r w:rsidRPr="007D457C">
        <w:rPr>
          <w:rFonts w:ascii="Arial" w:eastAsia="Calibri" w:hAnsi="Arial" w:cs="Arial"/>
          <w:sz w:val="20"/>
          <w:szCs w:val="20"/>
          <w:lang w:eastAsia="en-US"/>
        </w:rPr>
        <w:t xml:space="preserve">We were fortunate to receive a Covid recovery grant of £10,000 in 2020. We recognised £5,000 of this last year and had initially planned to release the balance into this year however with the effects of Covid still being felt we think it prudent to only release £2,500 into this year and the balance into 2021/22. Further, we have decided to write off all the preliminary architect’s fees and other professional costs associated with the café redevelopment that we have incurred up to 30.09.21 in the 2021 accounts – rather than depreciating them over </w:t>
      </w:r>
      <w:proofErr w:type="gramStart"/>
      <w:r w:rsidRPr="007D457C">
        <w:rPr>
          <w:rFonts w:ascii="Arial" w:eastAsia="Calibri" w:hAnsi="Arial" w:cs="Arial"/>
          <w:sz w:val="20"/>
          <w:szCs w:val="20"/>
          <w:lang w:eastAsia="en-US"/>
        </w:rPr>
        <w:t>a number of</w:t>
      </w:r>
      <w:proofErr w:type="gramEnd"/>
      <w:r w:rsidRPr="007D457C">
        <w:rPr>
          <w:rFonts w:ascii="Arial" w:eastAsia="Calibri" w:hAnsi="Arial" w:cs="Arial"/>
          <w:sz w:val="20"/>
          <w:szCs w:val="20"/>
          <w:lang w:eastAsia="en-US"/>
        </w:rPr>
        <w:t xml:space="preserve"> years.</w:t>
      </w:r>
      <w:r w:rsidR="00441555">
        <w:rPr>
          <w:rFonts w:ascii="Arial" w:eastAsia="Calibri" w:hAnsi="Arial" w:cs="Arial"/>
          <w:sz w:val="20"/>
          <w:szCs w:val="20"/>
          <w:lang w:eastAsia="en-US"/>
        </w:rPr>
        <w:t xml:space="preserve"> These costs are reported under </w:t>
      </w:r>
      <w:r w:rsidR="00AC4195">
        <w:rPr>
          <w:rFonts w:ascii="Arial" w:eastAsia="Calibri" w:hAnsi="Arial" w:cs="Arial"/>
          <w:sz w:val="20"/>
          <w:szCs w:val="20"/>
          <w:lang w:eastAsia="en-US"/>
        </w:rPr>
        <w:t>Sundry Expenses.</w:t>
      </w:r>
    </w:p>
    <w:p w14:paraId="62C061EC" w14:textId="77777777" w:rsidR="007D457C" w:rsidRPr="007D457C" w:rsidRDefault="007D457C" w:rsidP="007770B3">
      <w:pPr>
        <w:framePr w:wrap="auto" w:vAnchor="page" w:hAnchor="page" w:x="766" w:y="1726"/>
        <w:spacing w:after="0" w:line="240" w:lineRule="auto"/>
        <w:rPr>
          <w:rFonts w:ascii="Arial" w:eastAsia="Calibri" w:hAnsi="Arial" w:cs="Arial"/>
          <w:sz w:val="20"/>
          <w:szCs w:val="20"/>
          <w:lang w:eastAsia="en-US"/>
        </w:rPr>
      </w:pPr>
    </w:p>
    <w:p w14:paraId="0979764D" w14:textId="77777777" w:rsidR="007D457C" w:rsidRDefault="007D457C" w:rsidP="007770B3">
      <w:pPr>
        <w:framePr w:wrap="auto" w:vAnchor="page" w:hAnchor="page" w:x="766" w:y="1726"/>
        <w:spacing w:after="0" w:line="240" w:lineRule="auto"/>
        <w:rPr>
          <w:rFonts w:ascii="Arial" w:eastAsia="Calibri" w:hAnsi="Arial" w:cs="Arial"/>
          <w:sz w:val="20"/>
          <w:szCs w:val="20"/>
          <w:lang w:eastAsia="en-US"/>
        </w:rPr>
      </w:pPr>
      <w:r w:rsidRPr="007D457C">
        <w:rPr>
          <w:rFonts w:ascii="Arial" w:eastAsia="Calibri" w:hAnsi="Arial" w:cs="Arial"/>
          <w:sz w:val="20"/>
          <w:szCs w:val="20"/>
          <w:lang w:eastAsia="en-US"/>
        </w:rPr>
        <w:t xml:space="preserve">In a similar vein, in the absence of a Fixtures &amp; Fittings and Plant Register we cannot identify what remains from earlier years and therefore have decided to depreciate fully historical depreciated values of Fixtures and Fittings, and Plant &amp; </w:t>
      </w:r>
      <w:r w:rsidRPr="00412CE4">
        <w:rPr>
          <w:rFonts w:ascii="Arial" w:eastAsia="Calibri" w:hAnsi="Arial" w:cs="Arial"/>
          <w:sz w:val="20"/>
          <w:szCs w:val="20"/>
          <w:lang w:eastAsia="en-US"/>
        </w:rPr>
        <w:t>Machinery,</w:t>
      </w:r>
      <w:r w:rsidRPr="007D457C">
        <w:rPr>
          <w:rFonts w:ascii="Arial" w:eastAsia="Calibri" w:hAnsi="Arial" w:cs="Arial"/>
          <w:sz w:val="20"/>
          <w:szCs w:val="20"/>
          <w:lang w:eastAsia="en-US"/>
        </w:rPr>
        <w:t xml:space="preserve"> brought forward from 2020 in 2021. Only the new fridges purchased in 2020/21 would then remain in Fixtures &amp; Fitting register at 30.09.21.</w:t>
      </w:r>
    </w:p>
    <w:p w14:paraId="13BC1A1A" w14:textId="77777777" w:rsidR="007770B3" w:rsidRDefault="007770B3" w:rsidP="007770B3">
      <w:pPr>
        <w:framePr w:wrap="auto" w:vAnchor="page" w:hAnchor="page" w:x="766" w:y="1726"/>
        <w:spacing w:after="0" w:line="240" w:lineRule="auto"/>
        <w:rPr>
          <w:rFonts w:ascii="Arial" w:eastAsia="Calibri" w:hAnsi="Arial" w:cs="Arial"/>
          <w:sz w:val="20"/>
          <w:szCs w:val="20"/>
          <w:lang w:eastAsia="en-US"/>
        </w:rPr>
      </w:pPr>
    </w:p>
    <w:p w14:paraId="32421EC7" w14:textId="77777777" w:rsidR="007770B3" w:rsidRPr="007770B3" w:rsidRDefault="007770B3" w:rsidP="007770B3">
      <w:pPr>
        <w:framePr w:wrap="auto" w:vAnchor="page" w:hAnchor="page" w:x="766" w:y="1726"/>
        <w:spacing w:after="0" w:line="240" w:lineRule="auto"/>
        <w:rPr>
          <w:rFonts w:ascii="Arial" w:eastAsia="Calibri" w:hAnsi="Arial" w:cs="Arial"/>
          <w:sz w:val="20"/>
          <w:szCs w:val="20"/>
          <w:lang w:eastAsia="en-US"/>
        </w:rPr>
      </w:pPr>
      <w:r w:rsidRPr="007770B3">
        <w:rPr>
          <w:rFonts w:ascii="Arial" w:eastAsia="Calibri" w:hAnsi="Arial" w:cs="Arial"/>
          <w:sz w:val="20"/>
          <w:szCs w:val="20"/>
          <w:lang w:eastAsia="en-US"/>
        </w:rPr>
        <w:t xml:space="preserve">Finally, and going the other way in P &amp; L terms, we have discovered that over a lengthy </w:t>
      </w:r>
      <w:proofErr w:type="gramStart"/>
      <w:r w:rsidRPr="007770B3">
        <w:rPr>
          <w:rFonts w:ascii="Arial" w:eastAsia="Calibri" w:hAnsi="Arial" w:cs="Arial"/>
          <w:sz w:val="20"/>
          <w:szCs w:val="20"/>
          <w:lang w:eastAsia="en-US"/>
        </w:rPr>
        <w:t>period of time</w:t>
      </w:r>
      <w:proofErr w:type="gramEnd"/>
      <w:r w:rsidRPr="007770B3">
        <w:rPr>
          <w:rFonts w:ascii="Arial" w:eastAsia="Calibri" w:hAnsi="Arial" w:cs="Arial"/>
          <w:sz w:val="20"/>
          <w:szCs w:val="20"/>
          <w:lang w:eastAsia="en-US"/>
        </w:rPr>
        <w:t xml:space="preserve"> some newspaper vouchers have not been processed correctly. This has led to a gradual build-up of cash which until recently could not be identified with any </w:t>
      </w:r>
      <w:proofErr w:type="gramStart"/>
      <w:r w:rsidRPr="007770B3">
        <w:rPr>
          <w:rFonts w:ascii="Arial" w:eastAsia="Calibri" w:hAnsi="Arial" w:cs="Arial"/>
          <w:sz w:val="20"/>
          <w:szCs w:val="20"/>
          <w:lang w:eastAsia="en-US"/>
        </w:rPr>
        <w:t>particular aspect</w:t>
      </w:r>
      <w:proofErr w:type="gramEnd"/>
      <w:r w:rsidRPr="007770B3">
        <w:rPr>
          <w:rFonts w:ascii="Arial" w:eastAsia="Calibri" w:hAnsi="Arial" w:cs="Arial"/>
          <w:sz w:val="20"/>
          <w:szCs w:val="20"/>
          <w:lang w:eastAsia="en-US"/>
        </w:rPr>
        <w:t xml:space="preserve"> of the shop’s activities. At the beginning of 2020/21 this had built up to about £2,500 and by the end of year it increased to approximately £3,700. We have considered taking part of this as a prior year adjustment with the remainder in 2020/21 but have rather concluded that it would be easier all round to take it all into 2020/21 as an increase in sales and with associated cost already accounted for it feeds through into the profit for the year. </w:t>
      </w:r>
    </w:p>
    <w:p w14:paraId="2DA38F23" w14:textId="77777777" w:rsidR="007770B3" w:rsidRPr="007D457C" w:rsidRDefault="007770B3" w:rsidP="007770B3">
      <w:pPr>
        <w:framePr w:wrap="auto" w:vAnchor="page" w:hAnchor="page" w:x="766" w:y="1726"/>
        <w:spacing w:after="0" w:line="240" w:lineRule="auto"/>
        <w:rPr>
          <w:rFonts w:ascii="Arial" w:eastAsia="Calibri" w:hAnsi="Arial" w:cs="Arial"/>
          <w:sz w:val="20"/>
          <w:szCs w:val="20"/>
          <w:lang w:eastAsia="en-US"/>
        </w:rPr>
      </w:pPr>
      <w:r w:rsidRPr="007770B3">
        <w:rPr>
          <w:rFonts w:ascii="Arial" w:eastAsia="Calibri" w:hAnsi="Arial" w:cs="Arial"/>
          <w:sz w:val="20"/>
          <w:szCs w:val="20"/>
          <w:lang w:eastAsia="en-US"/>
        </w:rPr>
        <w:t xml:space="preserve">The error has continued into 2021/22. However now that we have identified the processing </w:t>
      </w:r>
      <w:proofErr w:type="gramStart"/>
      <w:r w:rsidRPr="007770B3">
        <w:rPr>
          <w:rFonts w:ascii="Arial" w:eastAsia="Calibri" w:hAnsi="Arial" w:cs="Arial"/>
          <w:sz w:val="20"/>
          <w:szCs w:val="20"/>
          <w:lang w:eastAsia="en-US"/>
        </w:rPr>
        <w:t>issue</w:t>
      </w:r>
      <w:proofErr w:type="gramEnd"/>
      <w:r w:rsidRPr="007770B3">
        <w:rPr>
          <w:rFonts w:ascii="Arial" w:eastAsia="Calibri" w:hAnsi="Arial" w:cs="Arial"/>
          <w:sz w:val="20"/>
          <w:szCs w:val="20"/>
          <w:lang w:eastAsia="en-US"/>
        </w:rPr>
        <w:t xml:space="preserve"> we will amend our processes and train all volunteers to ensure all newspaper vouchers are processed correctly going forward</w:t>
      </w:r>
      <w:r>
        <w:rPr>
          <w:rFonts w:ascii="Arial" w:eastAsia="Calibri" w:hAnsi="Arial" w:cs="Arial"/>
          <w:sz w:val="20"/>
          <w:szCs w:val="20"/>
          <w:lang w:eastAsia="en-US"/>
        </w:rPr>
        <w:t xml:space="preserve">. </w:t>
      </w:r>
    </w:p>
    <w:p w14:paraId="76B6F932" w14:textId="77777777" w:rsidR="007D457C" w:rsidRPr="007D457C" w:rsidRDefault="007D457C" w:rsidP="007770B3">
      <w:pPr>
        <w:framePr w:wrap="auto" w:vAnchor="page" w:hAnchor="page" w:x="766" w:y="1726"/>
        <w:spacing w:after="0" w:line="240" w:lineRule="auto"/>
        <w:rPr>
          <w:rFonts w:ascii="Arial" w:eastAsia="Calibri" w:hAnsi="Arial" w:cs="Arial"/>
          <w:sz w:val="20"/>
          <w:szCs w:val="20"/>
          <w:lang w:eastAsia="en-US"/>
        </w:rPr>
      </w:pPr>
      <w:r w:rsidRPr="007D457C">
        <w:rPr>
          <w:rFonts w:ascii="Arial" w:eastAsia="Calibri" w:hAnsi="Arial" w:cs="Arial"/>
          <w:sz w:val="20"/>
          <w:szCs w:val="20"/>
          <w:lang w:eastAsia="en-US"/>
        </w:rPr>
        <w:t>                                                                                                      </w:t>
      </w:r>
    </w:p>
    <w:p w14:paraId="6482D7F1" w14:textId="77777777" w:rsidR="007D457C" w:rsidRPr="007D457C" w:rsidRDefault="007D457C" w:rsidP="007770B3">
      <w:pPr>
        <w:framePr w:wrap="auto" w:vAnchor="page" w:hAnchor="page" w:x="766" w:y="1726"/>
        <w:spacing w:after="0" w:line="240" w:lineRule="auto"/>
        <w:rPr>
          <w:rFonts w:ascii="Arial" w:eastAsia="Calibri" w:hAnsi="Arial" w:cs="Arial"/>
          <w:sz w:val="20"/>
          <w:szCs w:val="20"/>
          <w:lang w:eastAsia="en-US"/>
        </w:rPr>
      </w:pPr>
      <w:r w:rsidRPr="007D457C">
        <w:rPr>
          <w:rFonts w:ascii="Arial" w:eastAsia="Calibri" w:hAnsi="Arial" w:cs="Arial"/>
          <w:sz w:val="20"/>
          <w:szCs w:val="20"/>
          <w:lang w:eastAsia="en-US"/>
        </w:rPr>
        <w:t xml:space="preserve">This year as in previous years we have befitted from the generous support of so many people in the village. The donations of crafts and ‘special buys’ from Graham </w:t>
      </w:r>
      <w:proofErr w:type="spellStart"/>
      <w:r w:rsidRPr="007D457C">
        <w:rPr>
          <w:rFonts w:ascii="Arial" w:eastAsia="Calibri" w:hAnsi="Arial" w:cs="Arial"/>
          <w:sz w:val="20"/>
          <w:szCs w:val="20"/>
          <w:lang w:eastAsia="en-US"/>
        </w:rPr>
        <w:t>Bennell</w:t>
      </w:r>
      <w:proofErr w:type="spellEnd"/>
      <w:r w:rsidRPr="007D457C">
        <w:rPr>
          <w:rFonts w:ascii="Arial" w:eastAsia="Calibri" w:hAnsi="Arial" w:cs="Arial"/>
          <w:sz w:val="20"/>
          <w:szCs w:val="20"/>
          <w:lang w:eastAsia="en-US"/>
        </w:rPr>
        <w:t xml:space="preserve"> combined with the takings from the ‘Coffee/Tea with a slice of homemade Cake’ made in volunteer kitchens throughout the Village; </w:t>
      </w:r>
      <w:r w:rsidR="00012EF8">
        <w:rPr>
          <w:rFonts w:ascii="Arial" w:eastAsia="Calibri" w:hAnsi="Arial" w:cs="Arial"/>
          <w:sz w:val="20"/>
          <w:szCs w:val="20"/>
          <w:lang w:eastAsia="en-US"/>
        </w:rPr>
        <w:t>t</w:t>
      </w:r>
      <w:r w:rsidRPr="007D457C">
        <w:rPr>
          <w:rFonts w:ascii="Arial" w:eastAsia="Calibri" w:hAnsi="Arial" w:cs="Arial"/>
          <w:sz w:val="20"/>
          <w:szCs w:val="20"/>
          <w:lang w:eastAsia="en-US"/>
        </w:rPr>
        <w:t>he BBQ in September</w:t>
      </w:r>
      <w:r w:rsidR="00162B2D">
        <w:rPr>
          <w:rFonts w:ascii="Arial" w:eastAsia="Calibri" w:hAnsi="Arial" w:cs="Arial"/>
          <w:sz w:val="20"/>
          <w:szCs w:val="20"/>
          <w:lang w:eastAsia="en-US"/>
        </w:rPr>
        <w:t xml:space="preserve"> organised by Linda Crawford</w:t>
      </w:r>
      <w:r w:rsidRPr="007D457C">
        <w:rPr>
          <w:rFonts w:ascii="Arial" w:eastAsia="Calibri" w:hAnsi="Arial" w:cs="Arial"/>
          <w:sz w:val="20"/>
          <w:szCs w:val="20"/>
          <w:lang w:eastAsia="en-US"/>
        </w:rPr>
        <w:t xml:space="preserve">, held in conjunction with St Peter’s Church, all involved so many people, and helped to increase the operational surplus. </w:t>
      </w:r>
    </w:p>
    <w:p w14:paraId="0AA31E3B" w14:textId="77777777" w:rsidR="007D457C" w:rsidRPr="007D457C" w:rsidRDefault="007D457C" w:rsidP="007770B3">
      <w:pPr>
        <w:framePr w:wrap="auto" w:vAnchor="page" w:hAnchor="page" w:x="766" w:y="1726"/>
        <w:spacing w:after="0" w:line="240" w:lineRule="auto"/>
        <w:rPr>
          <w:rFonts w:ascii="Arial" w:eastAsia="Calibri" w:hAnsi="Arial" w:cs="Arial"/>
          <w:sz w:val="20"/>
          <w:szCs w:val="20"/>
          <w:lang w:eastAsia="en-US"/>
        </w:rPr>
      </w:pPr>
    </w:p>
    <w:p w14:paraId="2ECB8391" w14:textId="77777777" w:rsidR="007D457C" w:rsidRDefault="007D457C" w:rsidP="007770B3">
      <w:pPr>
        <w:framePr w:wrap="auto" w:vAnchor="page" w:hAnchor="page" w:x="766" w:y="1726"/>
        <w:spacing w:after="0" w:line="240" w:lineRule="auto"/>
        <w:rPr>
          <w:rFonts w:ascii="Arial" w:eastAsia="Calibri" w:hAnsi="Arial" w:cs="Arial"/>
          <w:sz w:val="20"/>
          <w:szCs w:val="20"/>
          <w:lang w:eastAsia="en-US"/>
        </w:rPr>
      </w:pPr>
      <w:r w:rsidRPr="007D457C">
        <w:rPr>
          <w:rFonts w:ascii="Arial" w:eastAsia="Calibri" w:hAnsi="Arial" w:cs="Arial"/>
          <w:sz w:val="20"/>
          <w:szCs w:val="20"/>
          <w:lang w:eastAsia="en-US"/>
        </w:rPr>
        <w:t xml:space="preserve">The retail market is particularly challenging for small businesses and without these additional activities and the unasked-for generosity from customers and volunteers, Tewin Stores and Café would not be as successful.  For us, as your </w:t>
      </w:r>
      <w:proofErr w:type="gramStart"/>
      <w:r w:rsidRPr="007D457C">
        <w:rPr>
          <w:rFonts w:ascii="Arial" w:eastAsia="Calibri" w:hAnsi="Arial" w:cs="Arial"/>
          <w:sz w:val="20"/>
          <w:szCs w:val="20"/>
          <w:lang w:eastAsia="en-US"/>
        </w:rPr>
        <w:t>Committee</w:t>
      </w:r>
      <w:proofErr w:type="gramEnd"/>
      <w:r w:rsidRPr="007D457C">
        <w:rPr>
          <w:rFonts w:ascii="Arial" w:eastAsia="Calibri" w:hAnsi="Arial" w:cs="Arial"/>
          <w:sz w:val="20"/>
          <w:szCs w:val="20"/>
          <w:lang w:eastAsia="en-US"/>
        </w:rPr>
        <w:t xml:space="preserve">, it is a reassuring and constant reminder of how Tewin Stores and Café is valued by the Community. </w:t>
      </w:r>
    </w:p>
    <w:p w14:paraId="50832C1D" w14:textId="77777777" w:rsidR="007770B3" w:rsidRDefault="007770B3" w:rsidP="007770B3">
      <w:pPr>
        <w:framePr w:wrap="auto" w:vAnchor="page" w:hAnchor="page" w:x="766" w:y="1726"/>
        <w:spacing w:after="0" w:line="240" w:lineRule="auto"/>
        <w:rPr>
          <w:rFonts w:ascii="Arial" w:eastAsia="Calibri" w:hAnsi="Arial" w:cs="Arial"/>
          <w:sz w:val="20"/>
          <w:szCs w:val="20"/>
          <w:lang w:eastAsia="en-US"/>
        </w:rPr>
      </w:pPr>
    </w:p>
    <w:p w14:paraId="53403797" w14:textId="77777777" w:rsidR="007770B3" w:rsidRPr="007D457C" w:rsidRDefault="007770B3" w:rsidP="007770B3">
      <w:pPr>
        <w:framePr w:wrap="auto" w:vAnchor="page" w:hAnchor="page" w:x="766" w:y="1726"/>
        <w:spacing w:after="0" w:line="240" w:lineRule="auto"/>
        <w:rPr>
          <w:rFonts w:ascii="Arial" w:eastAsia="Calibri" w:hAnsi="Arial" w:cs="Arial"/>
          <w:sz w:val="20"/>
          <w:szCs w:val="20"/>
          <w:lang w:eastAsia="en-US"/>
        </w:rPr>
      </w:pPr>
      <w:r w:rsidRPr="007770B3">
        <w:rPr>
          <w:rFonts w:ascii="Arial" w:eastAsia="Calibri" w:hAnsi="Arial" w:cs="Arial"/>
          <w:sz w:val="20"/>
          <w:szCs w:val="20"/>
          <w:lang w:eastAsia="en-US"/>
        </w:rPr>
        <w:t xml:space="preserve">The overheads last year are in line with previous years.  We have been particularly attentive to renewing contracts for the supply of electricity, insurance, phone and wi-fi which can so easily get out of hand. Light, heat &amp; </w:t>
      </w:r>
      <w:r>
        <w:rPr>
          <w:rFonts w:ascii="Arial" w:eastAsia="Calibri" w:hAnsi="Arial" w:cs="Arial"/>
          <w:sz w:val="20"/>
          <w:szCs w:val="20"/>
          <w:lang w:eastAsia="en-US"/>
        </w:rPr>
        <w:t>p</w:t>
      </w:r>
      <w:r w:rsidRPr="007770B3">
        <w:rPr>
          <w:rFonts w:ascii="Arial" w:eastAsia="Calibri" w:hAnsi="Arial" w:cs="Arial"/>
          <w:sz w:val="20"/>
          <w:szCs w:val="20"/>
          <w:lang w:eastAsia="en-US"/>
        </w:rPr>
        <w:t>ower cost have benefited from an undercharge by our supplier which has now been corrected allowing us to release a credit into the accounts. Credit card processing costs were £654 lower this year compared last year. This is the result of lower volumes and negotiated rate improvements at the beginning of the year.</w:t>
      </w:r>
      <w:r>
        <w:rPr>
          <w:rFonts w:ascii="Arial" w:eastAsia="Calibri" w:hAnsi="Arial" w:cs="Arial"/>
          <w:sz w:val="20"/>
          <w:szCs w:val="20"/>
          <w:lang w:eastAsia="en-US"/>
        </w:rPr>
        <w:t xml:space="preserve"> </w:t>
      </w:r>
    </w:p>
    <w:p w14:paraId="61A17AA3" w14:textId="77777777" w:rsidR="007770B3" w:rsidRPr="000D4FDE" w:rsidRDefault="007770B3" w:rsidP="007770B3">
      <w:pPr>
        <w:framePr w:wrap="auto" w:vAnchor="page" w:hAnchor="page" w:x="766" w:y="1726"/>
        <w:rPr>
          <w:rFonts w:ascii="Times New Roman" w:hAnsi="Times New Roman"/>
          <w:sz w:val="20"/>
          <w:szCs w:val="20"/>
        </w:rPr>
      </w:pPr>
    </w:p>
    <w:p w14:paraId="0AEAB6CE" w14:textId="77777777" w:rsidR="007770B3" w:rsidRPr="007D457C" w:rsidRDefault="007770B3" w:rsidP="007770B3">
      <w:pPr>
        <w:framePr w:wrap="auto" w:vAnchor="page" w:hAnchor="page" w:x="766" w:y="1726"/>
        <w:spacing w:after="0" w:line="240" w:lineRule="auto"/>
        <w:rPr>
          <w:rFonts w:ascii="Arial" w:eastAsia="Calibri" w:hAnsi="Arial" w:cs="Arial"/>
          <w:sz w:val="20"/>
          <w:szCs w:val="20"/>
          <w:lang w:eastAsia="en-US"/>
        </w:rPr>
      </w:pPr>
    </w:p>
    <w:p w14:paraId="6973AC6A" w14:textId="77777777" w:rsidR="007D457C" w:rsidRPr="007D457C" w:rsidRDefault="007D457C" w:rsidP="007770B3">
      <w:pPr>
        <w:framePr w:wrap="auto" w:vAnchor="page" w:hAnchor="page" w:x="766" w:y="1726"/>
        <w:spacing w:after="0" w:line="240" w:lineRule="auto"/>
        <w:rPr>
          <w:rFonts w:ascii="Arial" w:eastAsia="Calibri" w:hAnsi="Arial" w:cs="Arial"/>
          <w:sz w:val="20"/>
          <w:szCs w:val="20"/>
          <w:lang w:eastAsia="en-US"/>
        </w:rPr>
      </w:pPr>
    </w:p>
    <w:p w14:paraId="15AA4576" w14:textId="77777777" w:rsidR="00A53847" w:rsidRPr="000D4FDE" w:rsidRDefault="00A53847" w:rsidP="007770B3">
      <w:pPr>
        <w:framePr w:wrap="auto" w:vAnchor="page" w:hAnchor="page" w:x="766" w:y="1726"/>
        <w:rPr>
          <w:rFonts w:ascii="Times New Roman" w:hAnsi="Times New Roman"/>
          <w:sz w:val="20"/>
          <w:szCs w:val="20"/>
        </w:rPr>
      </w:pPr>
    </w:p>
    <w:p w14:paraId="4037895F" w14:textId="77777777" w:rsidR="00A53847" w:rsidRPr="000D4FDE" w:rsidRDefault="00A53847" w:rsidP="007770B3">
      <w:pPr>
        <w:framePr w:wrap="auto" w:vAnchor="page" w:hAnchor="page" w:x="766" w:y="1726"/>
        <w:rPr>
          <w:rFonts w:ascii="Times New Roman" w:hAnsi="Times New Roman"/>
          <w:sz w:val="20"/>
          <w:szCs w:val="20"/>
        </w:rPr>
      </w:pPr>
    </w:p>
    <w:p w14:paraId="2D9DE29F" w14:textId="77777777" w:rsidR="00A53847" w:rsidRDefault="00A53847" w:rsidP="007770B3">
      <w:pPr>
        <w:framePr w:wrap="auto" w:vAnchor="page" w:hAnchor="page" w:x="766" w:y="1726"/>
      </w:pPr>
    </w:p>
    <w:p w14:paraId="1D0BB0D3" w14:textId="77777777" w:rsidR="00A53847" w:rsidRDefault="00A53847" w:rsidP="007770B3">
      <w:pPr>
        <w:framePr w:wrap="auto" w:vAnchor="page" w:hAnchor="page" w:x="766" w:y="1726"/>
      </w:pPr>
    </w:p>
    <w:p w14:paraId="648B57EE" w14:textId="77777777" w:rsidR="000F66DD" w:rsidRPr="00EB3801" w:rsidRDefault="000F66DD" w:rsidP="007770B3">
      <w:pPr>
        <w:framePr w:wrap="auto" w:vAnchor="page" w:hAnchor="page" w:x="766" w:y="1726"/>
        <w:widowControl w:val="0"/>
        <w:autoSpaceDE w:val="0"/>
        <w:autoSpaceDN w:val="0"/>
        <w:adjustRightInd w:val="0"/>
        <w:spacing w:after="0" w:line="240" w:lineRule="auto"/>
        <w:rPr>
          <w:rFonts w:ascii="Times New Roman" w:hAnsi="Times New Roman"/>
          <w:color w:val="000000"/>
          <w:sz w:val="20"/>
          <w:szCs w:val="20"/>
        </w:rPr>
      </w:pPr>
    </w:p>
    <w:p w14:paraId="50B93807" w14:textId="77777777" w:rsidR="00F16FF3" w:rsidRPr="00EB3801" w:rsidRDefault="004B0728">
      <w:pPr>
        <w:framePr w:wrap="auto" w:vAnchor="page" w:hAnchor="page" w:x="1139" w:y="14311"/>
        <w:widowControl w:val="0"/>
        <w:autoSpaceDE w:val="0"/>
        <w:autoSpaceDN w:val="0"/>
        <w:adjustRightInd w:val="0"/>
        <w:spacing w:after="0" w:line="240" w:lineRule="auto"/>
        <w:rPr>
          <w:rFonts w:ascii="Times New Roman" w:hAnsi="Times New Roman"/>
          <w:color w:val="000000"/>
          <w:sz w:val="20"/>
          <w:szCs w:val="20"/>
        </w:rPr>
      </w:pPr>
      <w:r>
        <w:rPr>
          <w:noProof/>
        </w:rPr>
        <w:pict w14:anchorId="028407CC">
          <v:line id="_x0000_s1127" alt="" style="position:absolute;z-index:10;mso-wrap-edited:f;mso-width-percent:0;mso-height-percent:0;mso-position-horizontal-relative:page;mso-position-vertical-relative:page;mso-width-percent:0;mso-height-percent:0" from="56.9pt,794.5pt" to="538.55pt,794.5pt" o:allowincell="f" strokeweight="1pt">
            <w10:wrap anchorx="page" anchory="page"/>
          </v:line>
        </w:pict>
      </w:r>
    </w:p>
    <w:p w14:paraId="6CA733F7" w14:textId="77777777" w:rsidR="00F16FF3" w:rsidRPr="00EB3801" w:rsidRDefault="00F16FF3">
      <w:pPr>
        <w:framePr w:wrap="auto" w:vAnchor="page" w:hAnchor="page" w:x="10235" w:y="15576"/>
        <w:widowControl w:val="0"/>
        <w:autoSpaceDE w:val="0"/>
        <w:autoSpaceDN w:val="0"/>
        <w:adjustRightInd w:val="0"/>
        <w:spacing w:after="0" w:line="240" w:lineRule="auto"/>
        <w:rPr>
          <w:rFonts w:ascii="Times New Roman" w:hAnsi="Times New Roman"/>
          <w:color w:val="000000"/>
          <w:sz w:val="20"/>
          <w:szCs w:val="20"/>
        </w:rPr>
        <w:sectPr w:rsidR="00F16FF3" w:rsidRPr="00EB3801">
          <w:pgSz w:w="11905" w:h="16838"/>
          <w:pgMar w:top="1074" w:right="710" w:bottom="245" w:left="1138" w:header="720" w:footer="720" w:gutter="0"/>
          <w:cols w:space="720"/>
          <w:noEndnote/>
        </w:sectPr>
      </w:pPr>
      <w:r w:rsidRPr="00EB3801">
        <w:rPr>
          <w:rFonts w:ascii="Times New Roman" w:hAnsi="Times New Roman"/>
          <w:color w:val="000000"/>
          <w:sz w:val="20"/>
          <w:szCs w:val="20"/>
        </w:rPr>
        <w:t>Page 3</w:t>
      </w:r>
    </w:p>
    <w:p w14:paraId="6581793F" w14:textId="77777777" w:rsidR="00F16FF3" w:rsidRPr="001B0ADC" w:rsidRDefault="00F16FF3">
      <w:pPr>
        <w:framePr w:wrap="auto" w:vAnchor="page" w:hAnchor="page" w:x="10235" w:y="15576"/>
        <w:widowControl w:val="0"/>
        <w:autoSpaceDE w:val="0"/>
        <w:autoSpaceDN w:val="0"/>
        <w:adjustRightInd w:val="0"/>
        <w:spacing w:after="0" w:line="240" w:lineRule="auto"/>
        <w:rPr>
          <w:rFonts w:ascii="Times New Roman" w:hAnsi="Times New Roman"/>
          <w:color w:val="000000"/>
          <w:sz w:val="20"/>
          <w:szCs w:val="20"/>
          <w:highlight w:val="cyan"/>
        </w:rPr>
      </w:pPr>
      <w:r w:rsidRPr="001B0ADC">
        <w:rPr>
          <w:rFonts w:ascii="Times New Roman" w:hAnsi="Times New Roman"/>
          <w:color w:val="000000"/>
          <w:sz w:val="20"/>
          <w:szCs w:val="20"/>
          <w:highlight w:val="cyan"/>
        </w:rPr>
        <w:lastRenderedPageBreak/>
        <w:t xml:space="preserve">  </w:t>
      </w:r>
      <w:r w:rsidR="004B0728">
        <w:rPr>
          <w:noProof/>
          <w:highlight w:val="cyan"/>
        </w:rPr>
        <w:pict w14:anchorId="1E2BC3B3">
          <v:line id="_x0000_s1126" alt="" style="position:absolute;z-index:11;mso-wrap-edited:f;mso-width-percent:0;mso-height-percent:0;mso-position-horizontal-relative:page;mso-position-vertical-relative:page;mso-width-percent:0;mso-height-percent:0" from="56.9pt,47.5pt" to="538.55pt,47.5pt" o:allowincell="f" strokeweight="1pt">
            <w10:wrap anchorx="page" anchory="page"/>
          </v:line>
        </w:pict>
      </w:r>
      <w:r w:rsidRPr="001B0ADC">
        <w:rPr>
          <w:rFonts w:ascii="Times New Roman" w:hAnsi="Times New Roman"/>
          <w:color w:val="000000"/>
          <w:sz w:val="20"/>
          <w:szCs w:val="20"/>
          <w:highlight w:val="cyan"/>
        </w:rPr>
        <w:t xml:space="preserve"> </w:t>
      </w:r>
      <w:r w:rsidR="004B0728">
        <w:rPr>
          <w:noProof/>
          <w:highlight w:val="cyan"/>
        </w:rPr>
        <w:pict w14:anchorId="0FFF726A">
          <v:line id="_x0000_s1125" alt="" style="position:absolute;z-index:12;mso-wrap-edited:f;mso-width-percent:0;mso-height-percent:0;mso-position-horizontal-relative:page;mso-position-vertical-relative:page;mso-width-percent:0;mso-height-percent:0" from="56.9pt,158.25pt" to="538.55pt,158.25pt" o:allowincell="f" strokeweight="1pt">
            <w10:wrap anchorx="page" anchory="page"/>
          </v:line>
        </w:pict>
      </w:r>
    </w:p>
    <w:p w14:paraId="33156318" w14:textId="77777777" w:rsidR="00F16FF3" w:rsidRPr="00A53847" w:rsidRDefault="00F16FF3">
      <w:pPr>
        <w:framePr w:wrap="auto" w:vAnchor="page" w:hAnchor="page" w:x="4223" w:y="1075"/>
        <w:widowControl w:val="0"/>
        <w:autoSpaceDE w:val="0"/>
        <w:autoSpaceDN w:val="0"/>
        <w:adjustRightInd w:val="0"/>
        <w:spacing w:after="0" w:line="240" w:lineRule="auto"/>
        <w:rPr>
          <w:rFonts w:ascii="Times New Roman" w:hAnsi="Times New Roman"/>
          <w:color w:val="000000"/>
          <w:sz w:val="24"/>
          <w:szCs w:val="24"/>
        </w:rPr>
      </w:pPr>
      <w:bookmarkStart w:id="0" w:name="_Hlk61869660"/>
      <w:r w:rsidRPr="00A53847">
        <w:rPr>
          <w:rFonts w:ascii="Times New Roman" w:hAnsi="Times New Roman"/>
          <w:b/>
          <w:bCs/>
          <w:color w:val="000000"/>
          <w:sz w:val="24"/>
          <w:szCs w:val="24"/>
        </w:rPr>
        <w:t>The Tewin Stores Association Ltd</w:t>
      </w:r>
    </w:p>
    <w:p w14:paraId="56875733" w14:textId="77777777" w:rsidR="00F16FF3" w:rsidRPr="00A53847" w:rsidRDefault="00F16FF3">
      <w:pPr>
        <w:framePr w:wrap="auto" w:vAnchor="page" w:hAnchor="page" w:x="5439" w:y="1351"/>
        <w:widowControl w:val="0"/>
        <w:autoSpaceDE w:val="0"/>
        <w:autoSpaceDN w:val="0"/>
        <w:adjustRightInd w:val="0"/>
        <w:spacing w:after="0" w:line="240" w:lineRule="auto"/>
        <w:rPr>
          <w:rFonts w:ascii="Times New Roman" w:hAnsi="Times New Roman"/>
          <w:color w:val="000000"/>
          <w:sz w:val="24"/>
          <w:szCs w:val="24"/>
        </w:rPr>
      </w:pPr>
      <w:r w:rsidRPr="00A53847">
        <w:rPr>
          <w:rFonts w:ascii="Times New Roman" w:hAnsi="Times New Roman"/>
          <w:b/>
          <w:bCs/>
          <w:color w:val="000000"/>
          <w:sz w:val="24"/>
          <w:szCs w:val="24"/>
        </w:rPr>
        <w:t>trading as</w:t>
      </w:r>
    </w:p>
    <w:p w14:paraId="2129244F" w14:textId="77777777" w:rsidR="00F16FF3" w:rsidRPr="00A53847" w:rsidRDefault="00F16FF3">
      <w:pPr>
        <w:framePr w:wrap="auto" w:vAnchor="page" w:hAnchor="page" w:x="5286" w:y="1627"/>
        <w:widowControl w:val="0"/>
        <w:autoSpaceDE w:val="0"/>
        <w:autoSpaceDN w:val="0"/>
        <w:adjustRightInd w:val="0"/>
        <w:spacing w:after="0" w:line="240" w:lineRule="auto"/>
        <w:rPr>
          <w:rFonts w:ascii="Times New Roman" w:hAnsi="Times New Roman"/>
          <w:color w:val="000000"/>
          <w:sz w:val="24"/>
          <w:szCs w:val="24"/>
        </w:rPr>
      </w:pPr>
      <w:r w:rsidRPr="00A53847">
        <w:rPr>
          <w:rFonts w:ascii="Times New Roman" w:hAnsi="Times New Roman"/>
          <w:b/>
          <w:bCs/>
          <w:color w:val="000000"/>
          <w:sz w:val="24"/>
          <w:szCs w:val="24"/>
        </w:rPr>
        <w:t>Tewin Stores</w:t>
      </w:r>
    </w:p>
    <w:p w14:paraId="4262A9F0" w14:textId="77777777" w:rsidR="00F16FF3" w:rsidRPr="00A53847" w:rsidRDefault="00F16FF3">
      <w:pPr>
        <w:framePr w:wrap="auto" w:vAnchor="page" w:hAnchor="page" w:x="2427" w:y="2061"/>
        <w:widowControl w:val="0"/>
        <w:autoSpaceDE w:val="0"/>
        <w:autoSpaceDN w:val="0"/>
        <w:adjustRightInd w:val="0"/>
        <w:spacing w:after="0" w:line="240" w:lineRule="auto"/>
        <w:rPr>
          <w:rFonts w:ascii="Times New Roman" w:hAnsi="Times New Roman"/>
          <w:color w:val="000000"/>
          <w:spacing w:val="-1"/>
          <w:sz w:val="24"/>
          <w:szCs w:val="24"/>
        </w:rPr>
      </w:pPr>
      <w:r w:rsidRPr="00A53847">
        <w:rPr>
          <w:rFonts w:ascii="Times New Roman" w:hAnsi="Times New Roman"/>
          <w:b/>
          <w:bCs/>
          <w:color w:val="000000"/>
          <w:spacing w:val="-1"/>
          <w:sz w:val="24"/>
          <w:szCs w:val="24"/>
        </w:rPr>
        <w:t xml:space="preserve">Committee Members' Report for </w:t>
      </w:r>
      <w:r w:rsidR="00A95BC2" w:rsidRPr="00A53847">
        <w:rPr>
          <w:rFonts w:ascii="Times New Roman" w:hAnsi="Times New Roman"/>
          <w:b/>
          <w:bCs/>
          <w:color w:val="000000"/>
          <w:spacing w:val="-1"/>
          <w:sz w:val="24"/>
          <w:szCs w:val="24"/>
        </w:rPr>
        <w:t>the Year Ended 30 September 20</w:t>
      </w:r>
      <w:r w:rsidR="00FE2D7B">
        <w:rPr>
          <w:rFonts w:ascii="Times New Roman" w:hAnsi="Times New Roman"/>
          <w:b/>
          <w:bCs/>
          <w:color w:val="000000"/>
          <w:spacing w:val="-1"/>
          <w:sz w:val="24"/>
          <w:szCs w:val="24"/>
        </w:rPr>
        <w:t>2</w:t>
      </w:r>
      <w:r w:rsidR="00BC668C">
        <w:rPr>
          <w:rFonts w:ascii="Times New Roman" w:hAnsi="Times New Roman"/>
          <w:b/>
          <w:bCs/>
          <w:color w:val="000000"/>
          <w:spacing w:val="-1"/>
          <w:sz w:val="24"/>
          <w:szCs w:val="24"/>
        </w:rPr>
        <w:t>1</w:t>
      </w:r>
    </w:p>
    <w:p w14:paraId="5E1E41B7" w14:textId="77777777" w:rsidR="00F16FF3" w:rsidRPr="00EB3801" w:rsidRDefault="00F16FF3">
      <w:pPr>
        <w:framePr w:wrap="auto" w:vAnchor="page" w:hAnchor="page" w:x="1139" w:y="2847"/>
        <w:widowControl w:val="0"/>
        <w:autoSpaceDE w:val="0"/>
        <w:autoSpaceDN w:val="0"/>
        <w:adjustRightInd w:val="0"/>
        <w:spacing w:after="0" w:line="240" w:lineRule="auto"/>
        <w:rPr>
          <w:rFonts w:ascii="Times New Roman" w:hAnsi="Times New Roman"/>
          <w:color w:val="000000"/>
          <w:spacing w:val="-1"/>
          <w:sz w:val="20"/>
          <w:szCs w:val="20"/>
        </w:rPr>
      </w:pPr>
      <w:r w:rsidRPr="00EB3801">
        <w:rPr>
          <w:rFonts w:ascii="Times New Roman" w:hAnsi="Times New Roman"/>
          <w:color w:val="000000"/>
          <w:spacing w:val="-1"/>
          <w:sz w:val="20"/>
          <w:szCs w:val="20"/>
        </w:rPr>
        <w:t>......... continued</w:t>
      </w:r>
    </w:p>
    <w:p w14:paraId="49CBE80A" w14:textId="77777777" w:rsidR="00FD5B6A" w:rsidRDefault="004B0728" w:rsidP="00FD5B6A">
      <w:pPr>
        <w:rPr>
          <w:rFonts w:ascii="Times New Roman" w:hAnsi="Times New Roman"/>
          <w:sz w:val="20"/>
          <w:szCs w:val="20"/>
        </w:rPr>
      </w:pPr>
      <w:r>
        <w:rPr>
          <w:noProof/>
          <w:highlight w:val="cyan"/>
        </w:rPr>
        <w:pict w14:anchorId="55D50275">
          <v:rect id="_x0000_s1124" alt="" style="position:absolute;margin-left:21pt;margin-top:4.6pt;width:538.2pt;height:841.7pt;z-index:-9;mso-wrap-edited:f;mso-width-percent:0;mso-height-percent:0;mso-position-horizontal-relative:page;mso-position-vertical-relative:page;mso-width-percent:0;mso-height-percent:0" o:allowincell="f" stroked="f">
            <w10:wrap anchorx="page" anchory="page"/>
          </v:rect>
        </w:pict>
      </w:r>
    </w:p>
    <w:p w14:paraId="2E91AA51" w14:textId="77777777" w:rsidR="00FD5B6A" w:rsidRDefault="00FD5B6A" w:rsidP="00FD5B6A">
      <w:pPr>
        <w:rPr>
          <w:rFonts w:ascii="Times New Roman" w:hAnsi="Times New Roman"/>
          <w:sz w:val="20"/>
          <w:szCs w:val="20"/>
        </w:rPr>
      </w:pPr>
    </w:p>
    <w:bookmarkEnd w:id="0"/>
    <w:p w14:paraId="253FA15F" w14:textId="77777777" w:rsidR="00FD5B6A" w:rsidRDefault="00FD5B6A" w:rsidP="00FD5B6A">
      <w:pPr>
        <w:rPr>
          <w:rFonts w:ascii="Times New Roman" w:hAnsi="Times New Roman"/>
          <w:sz w:val="20"/>
          <w:szCs w:val="20"/>
        </w:rPr>
      </w:pPr>
    </w:p>
    <w:p w14:paraId="151E78FB" w14:textId="77777777" w:rsidR="00FD5B6A" w:rsidRDefault="00FD5B6A" w:rsidP="00FD5B6A">
      <w:pPr>
        <w:rPr>
          <w:rFonts w:ascii="Times New Roman" w:hAnsi="Times New Roman"/>
          <w:sz w:val="20"/>
          <w:szCs w:val="20"/>
        </w:rPr>
      </w:pPr>
    </w:p>
    <w:p w14:paraId="4D13E2E4" w14:textId="77777777" w:rsidR="00FD5B6A" w:rsidRDefault="00FD5B6A" w:rsidP="00FD5B6A">
      <w:pPr>
        <w:rPr>
          <w:rFonts w:ascii="Times New Roman" w:hAnsi="Times New Roman"/>
          <w:sz w:val="20"/>
          <w:szCs w:val="20"/>
        </w:rPr>
      </w:pPr>
    </w:p>
    <w:p w14:paraId="0EF41707" w14:textId="77777777" w:rsidR="00263521" w:rsidRDefault="00263521" w:rsidP="0006028C">
      <w:pPr>
        <w:spacing w:after="0" w:line="240" w:lineRule="auto"/>
        <w:rPr>
          <w:rFonts w:ascii="Times New Roman" w:hAnsi="Times New Roman"/>
          <w:sz w:val="20"/>
          <w:szCs w:val="20"/>
        </w:rPr>
      </w:pPr>
    </w:p>
    <w:p w14:paraId="452424FC" w14:textId="77777777" w:rsidR="00263521" w:rsidRDefault="0006028C" w:rsidP="0006028C">
      <w:pPr>
        <w:spacing w:after="0" w:line="240" w:lineRule="auto"/>
        <w:rPr>
          <w:rFonts w:ascii="Arial" w:eastAsia="Calibri" w:hAnsi="Arial" w:cs="Arial"/>
          <w:sz w:val="20"/>
          <w:szCs w:val="20"/>
          <w:lang w:eastAsia="en-US"/>
        </w:rPr>
      </w:pPr>
      <w:r w:rsidRPr="0006028C">
        <w:rPr>
          <w:rFonts w:ascii="Arial" w:eastAsia="Calibri" w:hAnsi="Arial" w:cs="Arial"/>
          <w:sz w:val="20"/>
          <w:szCs w:val="20"/>
          <w:lang w:eastAsia="en-US"/>
        </w:rPr>
        <w:t xml:space="preserve">Grants &amp; Subsidies </w:t>
      </w:r>
    </w:p>
    <w:p w14:paraId="16ABAF4A" w14:textId="77777777" w:rsidR="00552376" w:rsidRDefault="0006028C" w:rsidP="0006028C">
      <w:pPr>
        <w:spacing w:after="0" w:line="240" w:lineRule="auto"/>
        <w:rPr>
          <w:rFonts w:ascii="Arial" w:eastAsia="Calibri" w:hAnsi="Arial" w:cs="Arial"/>
          <w:sz w:val="20"/>
          <w:szCs w:val="20"/>
          <w:lang w:eastAsia="en-US"/>
        </w:rPr>
      </w:pPr>
      <w:r w:rsidRPr="0006028C">
        <w:rPr>
          <w:rFonts w:ascii="Arial" w:eastAsia="Calibri" w:hAnsi="Arial" w:cs="Arial"/>
          <w:sz w:val="20"/>
          <w:szCs w:val="20"/>
          <w:lang w:eastAsia="en-US"/>
        </w:rPr>
        <w:t xml:space="preserve">We applied for and were pleased to receive a Covid recovery grant from EHDC of £2,537 in September. This grant enabled us to replace our chiller and to purchase some highchair extensions. The balance of the grant </w:t>
      </w:r>
    </w:p>
    <w:p w14:paraId="53707842" w14:textId="77777777" w:rsidR="0006028C" w:rsidRPr="0006028C" w:rsidRDefault="0006028C" w:rsidP="0006028C">
      <w:pPr>
        <w:spacing w:after="0" w:line="240" w:lineRule="auto"/>
        <w:rPr>
          <w:rFonts w:ascii="Arial" w:eastAsia="Calibri" w:hAnsi="Arial" w:cs="Arial"/>
          <w:sz w:val="20"/>
          <w:szCs w:val="20"/>
          <w:lang w:eastAsia="en-US"/>
        </w:rPr>
      </w:pPr>
      <w:r w:rsidRPr="0006028C">
        <w:rPr>
          <w:rFonts w:ascii="Arial" w:eastAsia="Calibri" w:hAnsi="Arial" w:cs="Arial"/>
          <w:sz w:val="20"/>
          <w:szCs w:val="20"/>
          <w:lang w:eastAsia="en-US"/>
        </w:rPr>
        <w:t xml:space="preserve">will be spent on cleaning and advertising this year. </w:t>
      </w:r>
    </w:p>
    <w:p w14:paraId="1CC255AB" w14:textId="77777777" w:rsidR="00552376" w:rsidRPr="00012EF8" w:rsidRDefault="0006028C" w:rsidP="0006028C">
      <w:pPr>
        <w:spacing w:after="0" w:line="240" w:lineRule="auto"/>
        <w:rPr>
          <w:rFonts w:ascii="Arial" w:eastAsia="Calibri" w:hAnsi="Arial" w:cs="Arial"/>
          <w:sz w:val="20"/>
          <w:szCs w:val="20"/>
          <w:lang w:eastAsia="en-US"/>
        </w:rPr>
      </w:pPr>
      <w:r w:rsidRPr="00012EF8">
        <w:rPr>
          <w:rFonts w:ascii="Arial" w:eastAsia="Calibri" w:hAnsi="Arial" w:cs="Arial"/>
          <w:sz w:val="20"/>
          <w:szCs w:val="20"/>
          <w:lang w:eastAsia="en-US"/>
        </w:rPr>
        <w:t xml:space="preserve">We were also able to replace the freezer thanks to a very generous donation from a village resident who </w:t>
      </w:r>
    </w:p>
    <w:p w14:paraId="665D44DB" w14:textId="77777777" w:rsidR="00552376" w:rsidRPr="00012EF8" w:rsidRDefault="0006028C" w:rsidP="0006028C">
      <w:pPr>
        <w:spacing w:after="0" w:line="240" w:lineRule="auto"/>
        <w:rPr>
          <w:rFonts w:ascii="Arial" w:eastAsia="Calibri" w:hAnsi="Arial" w:cs="Arial"/>
          <w:sz w:val="20"/>
          <w:szCs w:val="20"/>
          <w:lang w:eastAsia="en-US"/>
        </w:rPr>
      </w:pPr>
      <w:r w:rsidRPr="00012EF8">
        <w:rPr>
          <w:rFonts w:ascii="Arial" w:eastAsia="Calibri" w:hAnsi="Arial" w:cs="Arial"/>
          <w:sz w:val="20"/>
          <w:szCs w:val="20"/>
          <w:lang w:eastAsia="en-US"/>
        </w:rPr>
        <w:t xml:space="preserve">wishes to remain anonymous. Therefore, our thanks must be limited to these few words however on behalf of </w:t>
      </w:r>
    </w:p>
    <w:p w14:paraId="23276731" w14:textId="77777777" w:rsidR="0006028C" w:rsidRPr="00012EF8" w:rsidRDefault="0006028C" w:rsidP="0006028C">
      <w:pPr>
        <w:spacing w:after="0" w:line="240" w:lineRule="auto"/>
        <w:rPr>
          <w:rFonts w:ascii="Arial" w:eastAsia="Calibri" w:hAnsi="Arial" w:cs="Arial"/>
          <w:sz w:val="20"/>
          <w:szCs w:val="20"/>
          <w:lang w:eastAsia="en-US"/>
        </w:rPr>
      </w:pPr>
      <w:r w:rsidRPr="00012EF8">
        <w:rPr>
          <w:rFonts w:ascii="Arial" w:eastAsia="Calibri" w:hAnsi="Arial" w:cs="Arial"/>
          <w:sz w:val="20"/>
          <w:szCs w:val="20"/>
          <w:lang w:eastAsia="en-US"/>
        </w:rPr>
        <w:t>all those connected and involved in Tewin Stores, thank you for your kind donation</w:t>
      </w:r>
      <w:r w:rsidR="006C6475" w:rsidRPr="00012EF8">
        <w:rPr>
          <w:rFonts w:ascii="Arial" w:eastAsia="Calibri" w:hAnsi="Arial" w:cs="Arial"/>
          <w:sz w:val="20"/>
          <w:szCs w:val="20"/>
          <w:lang w:eastAsia="en-US"/>
        </w:rPr>
        <w:t xml:space="preserve">. </w:t>
      </w:r>
      <w:r w:rsidRPr="00012EF8">
        <w:rPr>
          <w:rFonts w:ascii="Arial" w:eastAsia="Calibri" w:hAnsi="Arial" w:cs="Arial"/>
          <w:sz w:val="20"/>
          <w:szCs w:val="20"/>
          <w:lang w:eastAsia="en-US"/>
        </w:rPr>
        <w:t xml:space="preserve"> </w:t>
      </w:r>
    </w:p>
    <w:p w14:paraId="39AE9047" w14:textId="77777777" w:rsidR="0006028C" w:rsidRPr="0006028C" w:rsidRDefault="0006028C" w:rsidP="0006028C">
      <w:pPr>
        <w:spacing w:after="0" w:line="240" w:lineRule="auto"/>
        <w:rPr>
          <w:rFonts w:ascii="Arial" w:eastAsia="Calibri" w:hAnsi="Arial" w:cs="Arial"/>
          <w:color w:val="FF0000"/>
          <w:sz w:val="20"/>
          <w:szCs w:val="20"/>
          <w:lang w:eastAsia="en-US"/>
        </w:rPr>
      </w:pPr>
    </w:p>
    <w:p w14:paraId="78E1C696" w14:textId="77777777" w:rsidR="0006028C" w:rsidRPr="0006028C" w:rsidRDefault="0006028C" w:rsidP="0006028C">
      <w:pPr>
        <w:spacing w:after="0" w:line="240" w:lineRule="auto"/>
        <w:rPr>
          <w:rFonts w:ascii="Arial" w:eastAsia="Calibri" w:hAnsi="Arial" w:cs="Arial"/>
          <w:sz w:val="20"/>
          <w:szCs w:val="20"/>
          <w:lang w:eastAsia="en-US"/>
        </w:rPr>
      </w:pPr>
      <w:r w:rsidRPr="0006028C">
        <w:rPr>
          <w:rFonts w:ascii="Arial" w:eastAsia="Calibri" w:hAnsi="Arial" w:cs="Arial"/>
          <w:sz w:val="20"/>
          <w:szCs w:val="20"/>
          <w:lang w:eastAsia="en-US"/>
        </w:rPr>
        <w:t>Refurbishment</w:t>
      </w:r>
    </w:p>
    <w:p w14:paraId="088C5DAF" w14:textId="77777777" w:rsidR="00012EF8" w:rsidRDefault="0006028C" w:rsidP="0006028C">
      <w:pPr>
        <w:spacing w:after="0" w:line="240" w:lineRule="auto"/>
        <w:rPr>
          <w:rFonts w:ascii="Arial" w:eastAsia="Calibri" w:hAnsi="Arial" w:cs="Arial"/>
          <w:sz w:val="20"/>
          <w:szCs w:val="20"/>
          <w:lang w:eastAsia="en-US"/>
        </w:rPr>
      </w:pPr>
      <w:r w:rsidRPr="0006028C">
        <w:rPr>
          <w:rFonts w:ascii="Arial" w:eastAsia="Calibri" w:hAnsi="Arial" w:cs="Arial"/>
          <w:sz w:val="20"/>
          <w:szCs w:val="20"/>
          <w:lang w:eastAsia="en-US"/>
        </w:rPr>
        <w:t>Shareholder Members at the 2020 AGM held in March 2021 agreed plans to cover the Courtyard, so that th</w:t>
      </w:r>
      <w:r w:rsidR="00012EF8">
        <w:rPr>
          <w:rFonts w:ascii="Arial" w:eastAsia="Calibri" w:hAnsi="Arial" w:cs="Arial"/>
          <w:sz w:val="20"/>
          <w:szCs w:val="20"/>
          <w:lang w:eastAsia="en-US"/>
        </w:rPr>
        <w:t>e</w:t>
      </w:r>
    </w:p>
    <w:p w14:paraId="0BF2B95A" w14:textId="77777777" w:rsidR="0006028C" w:rsidRPr="0006028C" w:rsidRDefault="0006028C" w:rsidP="0006028C">
      <w:pPr>
        <w:spacing w:after="0" w:line="240" w:lineRule="auto"/>
        <w:rPr>
          <w:rFonts w:ascii="Arial" w:eastAsia="Calibri" w:hAnsi="Arial" w:cs="Arial"/>
          <w:sz w:val="20"/>
          <w:szCs w:val="20"/>
          <w:lang w:eastAsia="en-US"/>
        </w:rPr>
      </w:pPr>
      <w:r w:rsidRPr="0006028C">
        <w:rPr>
          <w:rFonts w:ascii="Arial" w:eastAsia="Calibri" w:hAnsi="Arial" w:cs="Arial"/>
          <w:sz w:val="20"/>
          <w:szCs w:val="20"/>
          <w:lang w:eastAsia="en-US"/>
        </w:rPr>
        <w:t xml:space="preserve">café can stay open all year round, level the courtyard floor to the level of the existing shop floor, demolish the WC and rebuild it as a disabled friendly internal access WC and improve the kitchen and its equipment. </w:t>
      </w:r>
    </w:p>
    <w:p w14:paraId="79BD5CB3" w14:textId="77777777" w:rsidR="0006028C" w:rsidRPr="0006028C" w:rsidRDefault="0006028C" w:rsidP="0006028C">
      <w:pPr>
        <w:spacing w:after="0" w:line="240" w:lineRule="auto"/>
        <w:rPr>
          <w:rFonts w:ascii="Arial" w:eastAsia="Calibri" w:hAnsi="Arial" w:cs="Arial"/>
          <w:sz w:val="20"/>
          <w:szCs w:val="20"/>
          <w:lang w:eastAsia="en-US"/>
        </w:rPr>
      </w:pPr>
    </w:p>
    <w:p w14:paraId="709A4944" w14:textId="77777777" w:rsidR="00552376" w:rsidRDefault="0006028C" w:rsidP="0006028C">
      <w:pPr>
        <w:spacing w:after="0" w:line="240" w:lineRule="auto"/>
        <w:rPr>
          <w:rFonts w:ascii="Arial" w:eastAsia="Calibri" w:hAnsi="Arial" w:cs="Arial"/>
          <w:sz w:val="20"/>
          <w:szCs w:val="20"/>
          <w:lang w:eastAsia="en-US"/>
        </w:rPr>
      </w:pPr>
      <w:r w:rsidRPr="0006028C">
        <w:rPr>
          <w:rFonts w:ascii="Arial" w:eastAsia="Calibri" w:hAnsi="Arial" w:cs="Arial"/>
          <w:sz w:val="20"/>
          <w:szCs w:val="20"/>
          <w:lang w:eastAsia="en-US"/>
        </w:rPr>
        <w:t xml:space="preserve">Planning approval was given in late November 2021, and following concerns expressed by the owner of the adjoining Grade </w:t>
      </w:r>
      <w:proofErr w:type="spellStart"/>
      <w:r w:rsidRPr="0006028C">
        <w:rPr>
          <w:rFonts w:ascii="Arial" w:eastAsia="Calibri" w:hAnsi="Arial" w:cs="Arial"/>
          <w:sz w:val="20"/>
          <w:szCs w:val="20"/>
          <w:lang w:eastAsia="en-US"/>
        </w:rPr>
        <w:t>ll</w:t>
      </w:r>
      <w:proofErr w:type="spellEnd"/>
      <w:r w:rsidRPr="0006028C">
        <w:rPr>
          <w:rFonts w:ascii="Arial" w:eastAsia="Calibri" w:hAnsi="Arial" w:cs="Arial"/>
          <w:sz w:val="20"/>
          <w:szCs w:val="20"/>
          <w:lang w:eastAsia="en-US"/>
        </w:rPr>
        <w:t xml:space="preserve"> listed property, the planning department required us to apply for List Building Consent.  </w:t>
      </w:r>
    </w:p>
    <w:p w14:paraId="69F9BAD9" w14:textId="77777777" w:rsidR="0006028C" w:rsidRPr="0006028C" w:rsidRDefault="0006028C" w:rsidP="0006028C">
      <w:pPr>
        <w:spacing w:after="0" w:line="240" w:lineRule="auto"/>
        <w:rPr>
          <w:rFonts w:ascii="Arial" w:eastAsia="Calibri" w:hAnsi="Arial" w:cs="Arial"/>
          <w:sz w:val="20"/>
          <w:szCs w:val="20"/>
          <w:lang w:eastAsia="en-US"/>
        </w:rPr>
      </w:pPr>
      <w:r w:rsidRPr="0006028C">
        <w:rPr>
          <w:rFonts w:ascii="Arial" w:eastAsia="Calibri" w:hAnsi="Arial" w:cs="Arial"/>
          <w:sz w:val="20"/>
          <w:szCs w:val="20"/>
          <w:lang w:eastAsia="en-US"/>
        </w:rPr>
        <w:t xml:space="preserve">We are currently awaiting a decision. </w:t>
      </w:r>
    </w:p>
    <w:p w14:paraId="2C820E7E" w14:textId="77777777" w:rsidR="0006028C" w:rsidRPr="0006028C" w:rsidRDefault="0006028C" w:rsidP="0006028C">
      <w:pPr>
        <w:spacing w:after="0" w:line="240" w:lineRule="auto"/>
        <w:rPr>
          <w:rFonts w:ascii="Arial" w:eastAsia="Calibri" w:hAnsi="Arial" w:cs="Arial"/>
          <w:sz w:val="20"/>
          <w:szCs w:val="20"/>
          <w:lang w:eastAsia="en-US"/>
        </w:rPr>
      </w:pPr>
    </w:p>
    <w:p w14:paraId="1472D4B0" w14:textId="77777777" w:rsidR="0006028C" w:rsidRPr="00455A79" w:rsidRDefault="0006028C" w:rsidP="0006028C">
      <w:pPr>
        <w:spacing w:after="0" w:line="240" w:lineRule="auto"/>
        <w:rPr>
          <w:rFonts w:ascii="Arial" w:eastAsia="Calibri" w:hAnsi="Arial" w:cs="Arial"/>
          <w:color w:val="FF0000"/>
          <w:sz w:val="20"/>
          <w:szCs w:val="20"/>
          <w:lang w:eastAsia="en-US"/>
        </w:rPr>
      </w:pPr>
      <w:r w:rsidRPr="00012EF8">
        <w:rPr>
          <w:rFonts w:ascii="Arial" w:eastAsia="Calibri" w:hAnsi="Arial" w:cs="Arial"/>
          <w:sz w:val="20"/>
          <w:szCs w:val="20"/>
          <w:lang w:eastAsia="en-US"/>
        </w:rPr>
        <w:t xml:space="preserve">Since March 2021, we have been assessing the financial costs and associated risks of carrying out the full refurbishment.  Having taken all these factors into consideration the Committee is recommending that major </w:t>
      </w:r>
      <w:r w:rsidR="00455A79" w:rsidRPr="00012EF8">
        <w:rPr>
          <w:rFonts w:ascii="Arial" w:eastAsia="Calibri" w:hAnsi="Arial" w:cs="Arial"/>
          <w:sz w:val="20"/>
          <w:szCs w:val="20"/>
          <w:lang w:eastAsia="en-US"/>
        </w:rPr>
        <w:t>works</w:t>
      </w:r>
      <w:r w:rsidRPr="00012EF8">
        <w:rPr>
          <w:rFonts w:ascii="Arial" w:eastAsia="Calibri" w:hAnsi="Arial" w:cs="Arial"/>
          <w:sz w:val="20"/>
          <w:szCs w:val="20"/>
          <w:lang w:eastAsia="en-US"/>
        </w:rPr>
        <w:t xml:space="preserve"> should not be undertaken until the Treasurer and Chairperson roles</w:t>
      </w:r>
      <w:r w:rsidRPr="0006028C">
        <w:rPr>
          <w:rFonts w:ascii="Arial" w:eastAsia="Calibri" w:hAnsi="Arial" w:cs="Arial"/>
          <w:sz w:val="20"/>
          <w:szCs w:val="20"/>
          <w:lang w:eastAsia="en-US"/>
        </w:rPr>
        <w:t xml:space="preserve"> have been filled. </w:t>
      </w:r>
    </w:p>
    <w:p w14:paraId="14562068" w14:textId="77777777" w:rsidR="0006028C" w:rsidRPr="0006028C" w:rsidRDefault="0006028C" w:rsidP="0006028C">
      <w:pPr>
        <w:spacing w:after="0" w:line="240" w:lineRule="auto"/>
        <w:rPr>
          <w:rFonts w:ascii="Arial" w:eastAsia="Calibri" w:hAnsi="Arial" w:cs="Arial"/>
          <w:sz w:val="20"/>
          <w:szCs w:val="20"/>
          <w:lang w:eastAsia="en-US"/>
        </w:rPr>
      </w:pPr>
    </w:p>
    <w:p w14:paraId="4725FFA9" w14:textId="77777777" w:rsidR="0006028C" w:rsidRPr="0006028C" w:rsidRDefault="0006028C" w:rsidP="0006028C">
      <w:pPr>
        <w:spacing w:after="0" w:line="240" w:lineRule="auto"/>
        <w:rPr>
          <w:rFonts w:ascii="Arial" w:eastAsia="Calibri" w:hAnsi="Arial" w:cs="Arial"/>
          <w:sz w:val="20"/>
          <w:szCs w:val="20"/>
          <w:lang w:eastAsia="en-US"/>
        </w:rPr>
      </w:pPr>
      <w:r w:rsidRPr="0006028C">
        <w:rPr>
          <w:rFonts w:ascii="Arial" w:eastAsia="Calibri" w:hAnsi="Arial" w:cs="Arial"/>
          <w:sz w:val="20"/>
          <w:szCs w:val="20"/>
          <w:lang w:eastAsia="en-US"/>
        </w:rPr>
        <w:t>Maintenance and shop Improvements</w:t>
      </w:r>
    </w:p>
    <w:p w14:paraId="17CDD3FC" w14:textId="77777777" w:rsidR="004B61EF" w:rsidRPr="0006028C" w:rsidRDefault="00C7397D" w:rsidP="004B61EF">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Whilst the age of the building and inevitable damp are causes for concern, no serious issues have been raised by the surveyors who have carried out inspection on the fabric and stability of the building.</w:t>
      </w:r>
      <w:r w:rsidR="004B61EF">
        <w:rPr>
          <w:rFonts w:ascii="Arial" w:eastAsia="Calibri" w:hAnsi="Arial" w:cs="Arial"/>
          <w:sz w:val="20"/>
          <w:szCs w:val="20"/>
          <w:lang w:eastAsia="en-US"/>
        </w:rPr>
        <w:t xml:space="preserve"> However, w</w:t>
      </w:r>
      <w:r w:rsidR="0006028C" w:rsidRPr="0006028C">
        <w:rPr>
          <w:rFonts w:ascii="Arial" w:eastAsia="Calibri" w:hAnsi="Arial" w:cs="Arial"/>
          <w:sz w:val="20"/>
          <w:szCs w:val="20"/>
          <w:lang w:eastAsia="en-US"/>
        </w:rPr>
        <w:t>e do plan to improve the conditions in shop and the working conditions of the volunteers and staff</w:t>
      </w:r>
      <w:r>
        <w:rPr>
          <w:rFonts w:ascii="Arial" w:eastAsia="Calibri" w:hAnsi="Arial" w:cs="Arial"/>
          <w:sz w:val="20"/>
          <w:szCs w:val="20"/>
          <w:lang w:eastAsia="en-US"/>
        </w:rPr>
        <w:t xml:space="preserve">. </w:t>
      </w:r>
      <w:r w:rsidR="0006028C" w:rsidRPr="0006028C">
        <w:rPr>
          <w:rFonts w:ascii="Arial" w:eastAsia="Calibri" w:hAnsi="Arial" w:cs="Arial"/>
          <w:sz w:val="20"/>
          <w:szCs w:val="20"/>
          <w:lang w:eastAsia="en-US"/>
        </w:rPr>
        <w:t xml:space="preserve"> </w:t>
      </w:r>
    </w:p>
    <w:p w14:paraId="4E4A1900" w14:textId="77777777" w:rsidR="0006028C" w:rsidRPr="0006028C" w:rsidRDefault="0006028C" w:rsidP="0006028C">
      <w:pPr>
        <w:spacing w:after="0" w:line="240" w:lineRule="auto"/>
        <w:rPr>
          <w:rFonts w:ascii="Arial" w:eastAsia="Calibri" w:hAnsi="Arial" w:cs="Arial"/>
          <w:sz w:val="20"/>
          <w:szCs w:val="20"/>
          <w:lang w:eastAsia="en-US"/>
        </w:rPr>
      </w:pPr>
    </w:p>
    <w:p w14:paraId="0BAE0685" w14:textId="77777777" w:rsidR="0006028C" w:rsidRDefault="00C7397D" w:rsidP="0006028C">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R</w:t>
      </w:r>
      <w:r w:rsidR="00A97447">
        <w:rPr>
          <w:rFonts w:ascii="Arial" w:eastAsia="Calibri" w:hAnsi="Arial" w:cs="Arial"/>
          <w:sz w:val="20"/>
          <w:szCs w:val="20"/>
          <w:lang w:eastAsia="en-US"/>
        </w:rPr>
        <w:t xml:space="preserve">ecently, </w:t>
      </w:r>
      <w:proofErr w:type="gramStart"/>
      <w:r w:rsidR="00A97447">
        <w:rPr>
          <w:rFonts w:ascii="Arial" w:eastAsia="Calibri" w:hAnsi="Arial" w:cs="Arial"/>
          <w:sz w:val="20"/>
          <w:szCs w:val="20"/>
          <w:lang w:eastAsia="en-US"/>
        </w:rPr>
        <w:t>i</w:t>
      </w:r>
      <w:r w:rsidR="0006028C" w:rsidRPr="0006028C">
        <w:rPr>
          <w:rFonts w:ascii="Arial" w:eastAsia="Calibri" w:hAnsi="Arial" w:cs="Arial"/>
          <w:sz w:val="20"/>
          <w:szCs w:val="20"/>
          <w:lang w:eastAsia="en-US"/>
        </w:rPr>
        <w:t>n order to</w:t>
      </w:r>
      <w:proofErr w:type="gramEnd"/>
      <w:r w:rsidR="0006028C" w:rsidRPr="0006028C">
        <w:rPr>
          <w:rFonts w:ascii="Arial" w:eastAsia="Calibri" w:hAnsi="Arial" w:cs="Arial"/>
          <w:sz w:val="20"/>
          <w:szCs w:val="20"/>
          <w:lang w:eastAsia="en-US"/>
        </w:rPr>
        <w:t xml:space="preserve"> encourage new custom, the Committee has purchased: a new coffee machine</w:t>
      </w:r>
      <w:r w:rsidR="004B61EF">
        <w:rPr>
          <w:rFonts w:ascii="Arial" w:eastAsia="Calibri" w:hAnsi="Arial" w:cs="Arial"/>
          <w:sz w:val="20"/>
          <w:szCs w:val="20"/>
          <w:lang w:eastAsia="en-US"/>
        </w:rPr>
        <w:t xml:space="preserve"> and </w:t>
      </w:r>
      <w:r w:rsidR="0006028C" w:rsidRPr="0006028C">
        <w:rPr>
          <w:rFonts w:ascii="Arial" w:eastAsia="Calibri" w:hAnsi="Arial" w:cs="Arial"/>
          <w:sz w:val="20"/>
          <w:szCs w:val="20"/>
          <w:lang w:eastAsia="en-US"/>
        </w:rPr>
        <w:t>replace</w:t>
      </w:r>
      <w:r w:rsidR="00A97447">
        <w:rPr>
          <w:rFonts w:ascii="Arial" w:eastAsia="Calibri" w:hAnsi="Arial" w:cs="Arial"/>
          <w:sz w:val="20"/>
          <w:szCs w:val="20"/>
          <w:lang w:eastAsia="en-US"/>
        </w:rPr>
        <w:t>d</w:t>
      </w:r>
      <w:r w:rsidR="0006028C" w:rsidRPr="0006028C">
        <w:rPr>
          <w:rFonts w:ascii="Arial" w:eastAsia="Calibri" w:hAnsi="Arial" w:cs="Arial"/>
          <w:sz w:val="20"/>
          <w:szCs w:val="20"/>
          <w:lang w:eastAsia="en-US"/>
        </w:rPr>
        <w:t xml:space="preserve"> the deteriorating </w:t>
      </w:r>
      <w:r w:rsidR="00A97447">
        <w:rPr>
          <w:rFonts w:ascii="Arial" w:eastAsia="Calibri" w:hAnsi="Arial" w:cs="Arial"/>
          <w:sz w:val="20"/>
          <w:szCs w:val="20"/>
          <w:lang w:eastAsia="en-US"/>
        </w:rPr>
        <w:t>awning</w:t>
      </w:r>
      <w:r w:rsidR="004B61EF">
        <w:rPr>
          <w:rFonts w:ascii="Arial" w:eastAsia="Calibri" w:hAnsi="Arial" w:cs="Arial"/>
          <w:sz w:val="20"/>
          <w:szCs w:val="20"/>
          <w:lang w:eastAsia="en-US"/>
        </w:rPr>
        <w:t xml:space="preserve"> outside the shop</w:t>
      </w:r>
      <w:r w:rsidR="00A97447">
        <w:rPr>
          <w:rFonts w:ascii="Arial" w:eastAsia="Calibri" w:hAnsi="Arial" w:cs="Arial"/>
          <w:sz w:val="20"/>
          <w:szCs w:val="20"/>
          <w:lang w:eastAsia="en-US"/>
        </w:rPr>
        <w:t xml:space="preserve">. </w:t>
      </w:r>
    </w:p>
    <w:p w14:paraId="2E3CD6E9" w14:textId="77777777" w:rsidR="00A97447" w:rsidRPr="00CA4402" w:rsidRDefault="00A97447" w:rsidP="0006028C">
      <w:pPr>
        <w:spacing w:after="0" w:line="240" w:lineRule="auto"/>
        <w:rPr>
          <w:rFonts w:ascii="Arial" w:eastAsia="Calibri" w:hAnsi="Arial" w:cs="Arial"/>
          <w:color w:val="FF0000"/>
          <w:sz w:val="20"/>
          <w:szCs w:val="20"/>
          <w:lang w:eastAsia="en-US"/>
        </w:rPr>
      </w:pPr>
    </w:p>
    <w:p w14:paraId="6F0D8421" w14:textId="77777777" w:rsidR="00552376" w:rsidRDefault="0006028C" w:rsidP="0006028C">
      <w:pPr>
        <w:spacing w:after="0" w:line="240" w:lineRule="auto"/>
        <w:rPr>
          <w:rFonts w:ascii="Arial" w:eastAsia="Calibri" w:hAnsi="Arial" w:cs="Arial"/>
          <w:sz w:val="20"/>
          <w:szCs w:val="20"/>
          <w:lang w:eastAsia="en-US"/>
        </w:rPr>
      </w:pPr>
      <w:r w:rsidRPr="0006028C">
        <w:rPr>
          <w:rFonts w:ascii="Arial" w:eastAsia="Calibri" w:hAnsi="Arial" w:cs="Arial"/>
          <w:sz w:val="20"/>
          <w:szCs w:val="20"/>
          <w:lang w:eastAsia="en-US"/>
        </w:rPr>
        <w:t xml:space="preserve">This year we must say a big ‘thank you’ to Keith St Pier and Jim Hall for doing a lovely job mending the </w:t>
      </w:r>
    </w:p>
    <w:p w14:paraId="7492DDDF" w14:textId="77777777" w:rsidR="00552376" w:rsidRDefault="0006028C" w:rsidP="0006028C">
      <w:pPr>
        <w:spacing w:after="0" w:line="240" w:lineRule="auto"/>
        <w:rPr>
          <w:rFonts w:ascii="Arial" w:eastAsia="Calibri" w:hAnsi="Arial" w:cs="Arial"/>
          <w:sz w:val="20"/>
          <w:szCs w:val="20"/>
          <w:lang w:eastAsia="en-US"/>
        </w:rPr>
      </w:pPr>
      <w:r w:rsidRPr="0006028C">
        <w:rPr>
          <w:rFonts w:ascii="Arial" w:eastAsia="Calibri" w:hAnsi="Arial" w:cs="Arial"/>
          <w:sz w:val="20"/>
          <w:szCs w:val="20"/>
          <w:lang w:eastAsia="en-US"/>
        </w:rPr>
        <w:t>rotten timbers (caused by flooding) in the kitchen doorway.  Keith regularly clears out the guttering and</w:t>
      </w:r>
    </w:p>
    <w:p w14:paraId="4156A5D4" w14:textId="77777777" w:rsidR="00552376" w:rsidRDefault="0006028C" w:rsidP="0006028C">
      <w:pPr>
        <w:spacing w:after="0" w:line="240" w:lineRule="auto"/>
        <w:rPr>
          <w:rFonts w:ascii="Arial" w:eastAsia="Calibri" w:hAnsi="Arial" w:cs="Arial"/>
          <w:sz w:val="20"/>
          <w:szCs w:val="20"/>
          <w:lang w:eastAsia="en-US"/>
        </w:rPr>
      </w:pPr>
      <w:r w:rsidRPr="0006028C">
        <w:rPr>
          <w:rFonts w:ascii="Arial" w:eastAsia="Calibri" w:hAnsi="Arial" w:cs="Arial"/>
          <w:sz w:val="20"/>
          <w:szCs w:val="20"/>
          <w:lang w:eastAsia="en-US"/>
        </w:rPr>
        <w:t xml:space="preserve">keeps an ‘eye’ on the state of the WC roof. We hope that many of these problems can be dealt with as part </w:t>
      </w:r>
    </w:p>
    <w:p w14:paraId="34248C8F" w14:textId="77777777" w:rsidR="00552376" w:rsidRDefault="0006028C" w:rsidP="0006028C">
      <w:pPr>
        <w:spacing w:after="0" w:line="240" w:lineRule="auto"/>
        <w:rPr>
          <w:rFonts w:ascii="Arial" w:eastAsia="Calibri" w:hAnsi="Arial" w:cs="Arial"/>
          <w:sz w:val="20"/>
          <w:szCs w:val="20"/>
          <w:lang w:eastAsia="en-US"/>
        </w:rPr>
      </w:pPr>
      <w:r w:rsidRPr="0006028C">
        <w:rPr>
          <w:rFonts w:ascii="Arial" w:eastAsia="Calibri" w:hAnsi="Arial" w:cs="Arial"/>
          <w:sz w:val="20"/>
          <w:szCs w:val="20"/>
          <w:lang w:eastAsia="en-US"/>
        </w:rPr>
        <w:t xml:space="preserve">of the refurbishment work, and thereby make day-to-day maintenance less stressful for Bev and the </w:t>
      </w:r>
    </w:p>
    <w:p w14:paraId="79311BEB" w14:textId="77777777" w:rsidR="0006028C" w:rsidRPr="0006028C" w:rsidRDefault="0006028C" w:rsidP="0006028C">
      <w:pPr>
        <w:spacing w:after="0" w:line="240" w:lineRule="auto"/>
        <w:rPr>
          <w:rFonts w:ascii="Arial" w:eastAsia="Calibri" w:hAnsi="Arial" w:cs="Arial"/>
          <w:sz w:val="20"/>
          <w:szCs w:val="20"/>
          <w:lang w:eastAsia="en-US"/>
        </w:rPr>
      </w:pPr>
      <w:r w:rsidRPr="0006028C">
        <w:rPr>
          <w:rFonts w:ascii="Arial" w:eastAsia="Calibri" w:hAnsi="Arial" w:cs="Arial"/>
          <w:sz w:val="20"/>
          <w:szCs w:val="20"/>
          <w:lang w:eastAsia="en-US"/>
        </w:rPr>
        <w:t xml:space="preserve">volunteers. </w:t>
      </w:r>
    </w:p>
    <w:p w14:paraId="6C08FBA2" w14:textId="77777777" w:rsidR="0006028C" w:rsidRPr="0006028C" w:rsidRDefault="0006028C" w:rsidP="0006028C">
      <w:pPr>
        <w:spacing w:after="0" w:line="240" w:lineRule="auto"/>
        <w:rPr>
          <w:rFonts w:ascii="Arial" w:eastAsia="Calibri" w:hAnsi="Arial" w:cs="Arial"/>
          <w:sz w:val="20"/>
          <w:szCs w:val="20"/>
          <w:lang w:eastAsia="en-US"/>
        </w:rPr>
      </w:pPr>
      <w:r w:rsidRPr="0006028C">
        <w:rPr>
          <w:rFonts w:ascii="Arial" w:eastAsia="Calibri" w:hAnsi="Arial" w:cs="Arial"/>
          <w:sz w:val="20"/>
          <w:szCs w:val="20"/>
          <w:lang w:eastAsia="en-US"/>
        </w:rPr>
        <w:t xml:space="preserve"> </w:t>
      </w:r>
    </w:p>
    <w:p w14:paraId="2FAA5A08" w14:textId="77777777" w:rsidR="0006028C" w:rsidRPr="0006028C" w:rsidRDefault="0006028C" w:rsidP="0006028C">
      <w:pPr>
        <w:rPr>
          <w:rFonts w:ascii="Times New Roman" w:hAnsi="Times New Roman"/>
          <w:sz w:val="20"/>
          <w:szCs w:val="20"/>
        </w:rPr>
      </w:pPr>
    </w:p>
    <w:p w14:paraId="354CB934" w14:textId="77777777" w:rsidR="0006028C" w:rsidRDefault="0006028C" w:rsidP="0006028C">
      <w:pPr>
        <w:rPr>
          <w:rFonts w:ascii="Arial" w:eastAsia="Calibri" w:hAnsi="Arial" w:cs="Arial"/>
          <w:sz w:val="20"/>
          <w:szCs w:val="20"/>
          <w:lang w:eastAsia="en-US"/>
        </w:rPr>
      </w:pPr>
    </w:p>
    <w:p w14:paraId="5B69C0A1" w14:textId="77777777" w:rsidR="0006028C" w:rsidRDefault="0006028C" w:rsidP="0006028C">
      <w:pPr>
        <w:rPr>
          <w:rFonts w:ascii="Arial" w:eastAsia="Calibri" w:hAnsi="Arial" w:cs="Arial"/>
          <w:sz w:val="20"/>
          <w:szCs w:val="20"/>
          <w:lang w:eastAsia="en-US"/>
        </w:rPr>
      </w:pPr>
    </w:p>
    <w:p w14:paraId="030FB7EF" w14:textId="77777777" w:rsidR="0006028C" w:rsidRPr="0006028C" w:rsidRDefault="0006028C" w:rsidP="0006028C">
      <w:pPr>
        <w:rPr>
          <w:rFonts w:ascii="Arial" w:eastAsia="Calibri" w:hAnsi="Arial" w:cs="Arial"/>
          <w:sz w:val="20"/>
          <w:szCs w:val="20"/>
          <w:lang w:eastAsia="en-US"/>
        </w:rPr>
      </w:pPr>
    </w:p>
    <w:p w14:paraId="0D0FFE54" w14:textId="77777777" w:rsidR="0006028C" w:rsidRPr="0006028C" w:rsidRDefault="0006028C" w:rsidP="0006028C">
      <w:pPr>
        <w:spacing w:after="0" w:line="240" w:lineRule="auto"/>
        <w:rPr>
          <w:rFonts w:ascii="Arial" w:eastAsia="Calibri" w:hAnsi="Arial" w:cs="Arial"/>
          <w:sz w:val="20"/>
          <w:szCs w:val="20"/>
          <w:lang w:eastAsia="en-US"/>
        </w:rPr>
      </w:pPr>
    </w:p>
    <w:p w14:paraId="399CA054" w14:textId="77777777" w:rsidR="0006028C" w:rsidRDefault="00A53F5D" w:rsidP="00FD5B6A">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829EB">
        <w:rPr>
          <w:rFonts w:ascii="Times New Roman" w:hAnsi="Times New Roman"/>
          <w:sz w:val="20"/>
          <w:szCs w:val="20"/>
        </w:rPr>
        <w:t xml:space="preserve">           </w:t>
      </w:r>
    </w:p>
    <w:p w14:paraId="48BF8FBF" w14:textId="77777777" w:rsidR="0006028C" w:rsidRDefault="00A53F5D" w:rsidP="00263521">
      <w:pPr>
        <w:jc w:val="right"/>
        <w:rPr>
          <w:rFonts w:ascii="Times New Roman" w:hAnsi="Times New Roman"/>
          <w:sz w:val="20"/>
          <w:szCs w:val="20"/>
        </w:rPr>
      </w:pPr>
      <w:r>
        <w:rPr>
          <w:rFonts w:ascii="Times New Roman" w:hAnsi="Times New Roman"/>
          <w:sz w:val="20"/>
          <w:szCs w:val="20"/>
        </w:rPr>
        <w:t>Page 4</w:t>
      </w:r>
    </w:p>
    <w:p w14:paraId="77FA69C0" w14:textId="77777777" w:rsidR="00A53F5D" w:rsidRDefault="004B0728" w:rsidP="00FD5B6A">
      <w:pPr>
        <w:rPr>
          <w:rFonts w:ascii="Times New Roman" w:hAnsi="Times New Roman"/>
          <w:sz w:val="20"/>
          <w:szCs w:val="20"/>
        </w:rPr>
      </w:pPr>
      <w:r>
        <w:rPr>
          <w:rFonts w:ascii="Times New Roman" w:hAnsi="Times New Roman"/>
          <w:noProof/>
          <w:sz w:val="20"/>
          <w:szCs w:val="20"/>
        </w:rPr>
        <w:pict w14:anchorId="67CC13F3">
          <v:shapetype id="_x0000_t32" coordsize="21600,21600" o:spt="32" o:oned="t" path="m,l21600,21600e" filled="f">
            <v:path arrowok="t" fillok="f" o:connecttype="none"/>
            <o:lock v:ext="edit" shapetype="t"/>
          </v:shapetype>
          <v:shape id="_x0000_s1123" type="#_x0000_t32" alt="" style="position:absolute;margin-left:0;margin-top:7.8pt;width:481.65pt;height:0;z-index:99;mso-wrap-edited:f;mso-width-percent:0;mso-height-percent:0;mso-width-percent:0;mso-height-percent:0" o:connectortype="straight"/>
        </w:pict>
      </w:r>
    </w:p>
    <w:p w14:paraId="5CB7E302" w14:textId="77777777" w:rsidR="00263521" w:rsidRDefault="00263521" w:rsidP="005F64E7">
      <w:pPr>
        <w:spacing w:after="0" w:line="240" w:lineRule="auto"/>
        <w:jc w:val="center"/>
        <w:rPr>
          <w:rFonts w:ascii="Times New Roman" w:hAnsi="Times New Roman"/>
          <w:b/>
          <w:bCs/>
          <w:sz w:val="24"/>
          <w:szCs w:val="24"/>
        </w:rPr>
      </w:pPr>
    </w:p>
    <w:p w14:paraId="158CB219" w14:textId="77777777" w:rsidR="00263521" w:rsidRDefault="004B0728" w:rsidP="005F64E7">
      <w:pPr>
        <w:spacing w:after="0" w:line="240" w:lineRule="auto"/>
        <w:jc w:val="center"/>
        <w:rPr>
          <w:rFonts w:ascii="Times New Roman" w:hAnsi="Times New Roman"/>
          <w:b/>
          <w:bCs/>
          <w:sz w:val="24"/>
          <w:szCs w:val="24"/>
        </w:rPr>
      </w:pPr>
      <w:r>
        <w:rPr>
          <w:rFonts w:ascii="Times New Roman" w:hAnsi="Times New Roman"/>
          <w:b/>
          <w:bCs/>
          <w:noProof/>
          <w:sz w:val="24"/>
          <w:szCs w:val="24"/>
        </w:rPr>
        <w:pict w14:anchorId="1B263C21">
          <v:shape id="_x0000_s1122" type="#_x0000_t32" alt="" style="position:absolute;left:0;text-align:left;margin-left:6.75pt;margin-top:4.8pt;width:481.65pt;height:1.5pt;flip:y;z-index:102;mso-wrap-edited:f;mso-width-percent:0;mso-height-percent:0;mso-width-percent:0;mso-height-percent:0" o:connectortype="straight"/>
        </w:pict>
      </w:r>
    </w:p>
    <w:p w14:paraId="519931E9" w14:textId="77777777" w:rsidR="00263521" w:rsidRDefault="00263521" w:rsidP="00263521">
      <w:pPr>
        <w:spacing w:after="0" w:line="240" w:lineRule="auto"/>
        <w:rPr>
          <w:rFonts w:ascii="Times New Roman" w:hAnsi="Times New Roman"/>
          <w:b/>
          <w:bCs/>
          <w:sz w:val="24"/>
          <w:szCs w:val="24"/>
        </w:rPr>
      </w:pPr>
    </w:p>
    <w:p w14:paraId="7D1CA6C3" w14:textId="77777777" w:rsidR="00A53F5D" w:rsidRPr="005F64E7" w:rsidRDefault="005F64E7" w:rsidP="005F64E7">
      <w:pPr>
        <w:spacing w:after="0" w:line="240" w:lineRule="auto"/>
        <w:jc w:val="center"/>
        <w:rPr>
          <w:rFonts w:ascii="Times New Roman" w:hAnsi="Times New Roman"/>
          <w:b/>
          <w:bCs/>
          <w:sz w:val="24"/>
          <w:szCs w:val="24"/>
        </w:rPr>
      </w:pPr>
      <w:r w:rsidRPr="005F64E7">
        <w:rPr>
          <w:rFonts w:ascii="Times New Roman" w:hAnsi="Times New Roman"/>
          <w:b/>
          <w:bCs/>
          <w:sz w:val="24"/>
          <w:szCs w:val="24"/>
        </w:rPr>
        <w:t>The Tewin Stores Association Ltd</w:t>
      </w:r>
    </w:p>
    <w:p w14:paraId="4F366EFD" w14:textId="77777777" w:rsidR="005F64E7" w:rsidRPr="005F64E7" w:rsidRDefault="005F64E7" w:rsidP="005F64E7">
      <w:pPr>
        <w:spacing w:after="0" w:line="240" w:lineRule="auto"/>
        <w:jc w:val="center"/>
        <w:rPr>
          <w:rFonts w:ascii="Times New Roman" w:hAnsi="Times New Roman"/>
          <w:b/>
          <w:bCs/>
          <w:sz w:val="24"/>
          <w:szCs w:val="24"/>
        </w:rPr>
      </w:pPr>
      <w:r w:rsidRPr="005F64E7">
        <w:rPr>
          <w:rFonts w:ascii="Times New Roman" w:hAnsi="Times New Roman"/>
          <w:b/>
          <w:bCs/>
          <w:sz w:val="24"/>
          <w:szCs w:val="24"/>
        </w:rPr>
        <w:t>Trading as</w:t>
      </w:r>
    </w:p>
    <w:p w14:paraId="764CCC54" w14:textId="77777777" w:rsidR="005F64E7" w:rsidRDefault="005F64E7" w:rsidP="005F64E7">
      <w:pPr>
        <w:spacing w:after="0" w:line="240" w:lineRule="auto"/>
        <w:jc w:val="center"/>
        <w:rPr>
          <w:rFonts w:ascii="Times New Roman" w:hAnsi="Times New Roman"/>
          <w:b/>
          <w:bCs/>
          <w:sz w:val="24"/>
          <w:szCs w:val="24"/>
        </w:rPr>
      </w:pPr>
      <w:r w:rsidRPr="005F64E7">
        <w:rPr>
          <w:rFonts w:ascii="Times New Roman" w:hAnsi="Times New Roman"/>
          <w:b/>
          <w:bCs/>
          <w:sz w:val="24"/>
          <w:szCs w:val="24"/>
        </w:rPr>
        <w:t>Tewin Stores</w:t>
      </w:r>
    </w:p>
    <w:p w14:paraId="7B47AC59" w14:textId="77777777" w:rsidR="005F64E7" w:rsidRPr="005F64E7" w:rsidRDefault="005F64E7" w:rsidP="005F64E7">
      <w:pPr>
        <w:spacing w:after="0" w:line="240" w:lineRule="auto"/>
        <w:jc w:val="center"/>
        <w:rPr>
          <w:rFonts w:ascii="Times New Roman" w:hAnsi="Times New Roman"/>
          <w:b/>
          <w:bCs/>
          <w:sz w:val="24"/>
          <w:szCs w:val="24"/>
        </w:rPr>
      </w:pPr>
    </w:p>
    <w:p w14:paraId="07ABB9A9" w14:textId="77777777" w:rsidR="005F64E7" w:rsidRDefault="005F64E7" w:rsidP="005F64E7">
      <w:pPr>
        <w:jc w:val="center"/>
        <w:rPr>
          <w:rFonts w:ascii="Times New Roman" w:hAnsi="Times New Roman"/>
          <w:b/>
          <w:bCs/>
          <w:sz w:val="24"/>
          <w:szCs w:val="24"/>
        </w:rPr>
      </w:pPr>
      <w:r w:rsidRPr="005F64E7">
        <w:rPr>
          <w:rFonts w:ascii="Times New Roman" w:hAnsi="Times New Roman"/>
          <w:b/>
          <w:bCs/>
          <w:sz w:val="24"/>
          <w:szCs w:val="24"/>
        </w:rPr>
        <w:lastRenderedPageBreak/>
        <w:t>Committee Members’ Report for the Year Ended 30 September 202</w:t>
      </w:r>
      <w:r w:rsidR="00BC668C">
        <w:rPr>
          <w:rFonts w:ascii="Times New Roman" w:hAnsi="Times New Roman"/>
          <w:b/>
          <w:bCs/>
          <w:sz w:val="24"/>
          <w:szCs w:val="24"/>
        </w:rPr>
        <w:t>1</w:t>
      </w:r>
    </w:p>
    <w:p w14:paraId="61FE4E73" w14:textId="77777777" w:rsidR="005F64E7" w:rsidRDefault="004B0728" w:rsidP="005F64E7">
      <w:pPr>
        <w:rPr>
          <w:rFonts w:ascii="Times New Roman" w:hAnsi="Times New Roman"/>
          <w:sz w:val="20"/>
          <w:szCs w:val="20"/>
        </w:rPr>
      </w:pPr>
      <w:r>
        <w:rPr>
          <w:rFonts w:ascii="Times New Roman" w:hAnsi="Times New Roman"/>
          <w:noProof/>
          <w:sz w:val="24"/>
          <w:szCs w:val="24"/>
        </w:rPr>
        <w:pict w14:anchorId="24DD7237">
          <v:shape id="_x0000_s1121" type="#_x0000_t32" alt="" style="position:absolute;margin-left:0;margin-top:18.05pt;width:481.65pt;height:1.5pt;flip:y;z-index:100;mso-wrap-edited:f;mso-width-percent:0;mso-height-percent:0;mso-width-percent:0;mso-height-percent:0" o:connectortype="straight"/>
        </w:pict>
      </w:r>
      <w:proofErr w:type="gramStart"/>
      <w:r w:rsidR="005F64E7" w:rsidRPr="005F64E7">
        <w:rPr>
          <w:rFonts w:ascii="Times New Roman" w:hAnsi="Times New Roman"/>
          <w:sz w:val="20"/>
          <w:szCs w:val="20"/>
        </w:rPr>
        <w:t>…..</w:t>
      </w:r>
      <w:proofErr w:type="gramEnd"/>
      <w:r w:rsidR="005F64E7" w:rsidRPr="005F64E7">
        <w:rPr>
          <w:rFonts w:ascii="Times New Roman" w:hAnsi="Times New Roman"/>
          <w:sz w:val="20"/>
          <w:szCs w:val="20"/>
        </w:rPr>
        <w:t>continued</w:t>
      </w:r>
    </w:p>
    <w:p w14:paraId="74148B9C" w14:textId="77777777" w:rsidR="0006028C" w:rsidRPr="005F64E7" w:rsidRDefault="0006028C" w:rsidP="005F64E7">
      <w:pPr>
        <w:rPr>
          <w:rFonts w:ascii="Times New Roman" w:hAnsi="Times New Roman"/>
          <w:sz w:val="20"/>
          <w:szCs w:val="20"/>
        </w:rPr>
      </w:pPr>
    </w:p>
    <w:p w14:paraId="533CC6D9" w14:textId="77777777" w:rsidR="0006028C" w:rsidRPr="0006028C" w:rsidRDefault="0006028C" w:rsidP="0006028C">
      <w:pPr>
        <w:spacing w:after="0" w:line="240" w:lineRule="auto"/>
        <w:rPr>
          <w:rFonts w:ascii="Arial" w:eastAsia="Calibri" w:hAnsi="Arial" w:cs="Arial"/>
          <w:sz w:val="20"/>
          <w:szCs w:val="20"/>
          <w:lang w:eastAsia="en-US"/>
        </w:rPr>
      </w:pPr>
      <w:r w:rsidRPr="0006028C">
        <w:rPr>
          <w:rFonts w:ascii="Arial" w:eastAsia="Calibri" w:hAnsi="Arial" w:cs="Arial"/>
          <w:sz w:val="20"/>
          <w:szCs w:val="20"/>
          <w:lang w:eastAsia="en-US"/>
        </w:rPr>
        <w:t>Committee</w:t>
      </w:r>
    </w:p>
    <w:p w14:paraId="5DA55151" w14:textId="77777777" w:rsidR="00552376" w:rsidRDefault="0006028C" w:rsidP="0006028C">
      <w:pPr>
        <w:spacing w:after="0" w:line="240" w:lineRule="auto"/>
        <w:rPr>
          <w:rFonts w:ascii="Arial" w:eastAsia="Calibri" w:hAnsi="Arial" w:cs="Arial"/>
          <w:sz w:val="20"/>
          <w:szCs w:val="20"/>
          <w:lang w:eastAsia="en-US"/>
        </w:rPr>
      </w:pPr>
      <w:r w:rsidRPr="0006028C">
        <w:rPr>
          <w:rFonts w:ascii="Arial" w:eastAsia="Calibri" w:hAnsi="Arial" w:cs="Arial"/>
          <w:sz w:val="20"/>
          <w:szCs w:val="20"/>
          <w:lang w:eastAsia="en-US"/>
        </w:rPr>
        <w:t xml:space="preserve">Last year I explained that our Treasurer Jenny Mason had resigned from the committee and that we were </w:t>
      </w:r>
    </w:p>
    <w:p w14:paraId="2A2D6C24" w14:textId="77777777" w:rsidR="00552376" w:rsidRDefault="0006028C" w:rsidP="0006028C">
      <w:pPr>
        <w:spacing w:after="0" w:line="240" w:lineRule="auto"/>
        <w:rPr>
          <w:rFonts w:ascii="Arial" w:eastAsia="Calibri" w:hAnsi="Arial" w:cs="Arial"/>
          <w:sz w:val="20"/>
          <w:szCs w:val="20"/>
          <w:lang w:eastAsia="en-US"/>
        </w:rPr>
      </w:pPr>
      <w:r w:rsidRPr="0006028C">
        <w:rPr>
          <w:rFonts w:ascii="Arial" w:eastAsia="Calibri" w:hAnsi="Arial" w:cs="Arial"/>
          <w:sz w:val="20"/>
          <w:szCs w:val="20"/>
          <w:lang w:eastAsia="en-US"/>
        </w:rPr>
        <w:t xml:space="preserve">seeking to appoint a new treasurer. Unfortunately, no one has come forward to take on the role of treasurer </w:t>
      </w:r>
    </w:p>
    <w:p w14:paraId="2B9A6125" w14:textId="77777777" w:rsidR="00552376" w:rsidRDefault="0006028C" w:rsidP="0006028C">
      <w:pPr>
        <w:spacing w:after="0" w:line="240" w:lineRule="auto"/>
        <w:rPr>
          <w:rFonts w:ascii="Arial" w:eastAsia="Calibri" w:hAnsi="Arial" w:cs="Arial"/>
          <w:sz w:val="20"/>
          <w:szCs w:val="20"/>
          <w:lang w:eastAsia="en-US"/>
        </w:rPr>
      </w:pPr>
      <w:r w:rsidRPr="0006028C">
        <w:rPr>
          <w:rFonts w:ascii="Arial" w:eastAsia="Calibri" w:hAnsi="Arial" w:cs="Arial"/>
          <w:sz w:val="20"/>
          <w:szCs w:val="20"/>
          <w:lang w:eastAsia="en-US"/>
        </w:rPr>
        <w:t xml:space="preserve">and as at the time of writing the position remains unfilled. We are very grateful to Jenny as she has continued </w:t>
      </w:r>
    </w:p>
    <w:p w14:paraId="5C8D8788" w14:textId="77777777" w:rsidR="0006028C" w:rsidRPr="0006028C" w:rsidRDefault="0006028C" w:rsidP="0006028C">
      <w:pPr>
        <w:spacing w:after="0" w:line="240" w:lineRule="auto"/>
        <w:rPr>
          <w:rFonts w:ascii="Arial" w:eastAsia="Calibri" w:hAnsi="Arial" w:cs="Arial"/>
          <w:sz w:val="20"/>
          <w:szCs w:val="20"/>
          <w:lang w:eastAsia="en-US"/>
        </w:rPr>
      </w:pPr>
      <w:r w:rsidRPr="0006028C">
        <w:rPr>
          <w:rFonts w:ascii="Arial" w:eastAsia="Calibri" w:hAnsi="Arial" w:cs="Arial"/>
          <w:sz w:val="20"/>
          <w:szCs w:val="20"/>
          <w:lang w:eastAsia="en-US"/>
        </w:rPr>
        <w:t xml:space="preserve">to provide treasurer support and has completed the year end accounts for us. </w:t>
      </w:r>
    </w:p>
    <w:p w14:paraId="3C9543FF" w14:textId="77777777" w:rsidR="0006028C" w:rsidRPr="0006028C" w:rsidRDefault="0006028C" w:rsidP="0006028C">
      <w:pPr>
        <w:spacing w:after="0" w:line="240" w:lineRule="auto"/>
        <w:rPr>
          <w:rFonts w:ascii="Arial" w:eastAsia="Calibri" w:hAnsi="Arial" w:cs="Arial"/>
          <w:sz w:val="20"/>
          <w:szCs w:val="20"/>
          <w:lang w:eastAsia="en-US"/>
        </w:rPr>
      </w:pPr>
    </w:p>
    <w:p w14:paraId="455E7470" w14:textId="77777777" w:rsidR="00552376" w:rsidRDefault="0006028C" w:rsidP="0006028C">
      <w:pPr>
        <w:spacing w:after="0" w:line="240" w:lineRule="auto"/>
        <w:rPr>
          <w:rFonts w:ascii="Arial" w:eastAsia="Calibri" w:hAnsi="Arial" w:cs="Arial"/>
          <w:sz w:val="20"/>
          <w:szCs w:val="20"/>
          <w:lang w:eastAsia="en-US"/>
        </w:rPr>
      </w:pPr>
      <w:r w:rsidRPr="0006028C">
        <w:rPr>
          <w:rFonts w:ascii="Arial" w:eastAsia="Calibri" w:hAnsi="Arial" w:cs="Arial"/>
          <w:sz w:val="20"/>
          <w:szCs w:val="20"/>
          <w:lang w:eastAsia="en-US"/>
        </w:rPr>
        <w:t xml:space="preserve">We were delighted to appoint Katie-Anne Berk and Dagmar Brook to the committee. Katie is a civil servant </w:t>
      </w:r>
    </w:p>
    <w:p w14:paraId="53A5CE9E" w14:textId="77777777" w:rsidR="0006028C" w:rsidRDefault="0006028C" w:rsidP="0006028C">
      <w:pPr>
        <w:spacing w:after="0" w:line="240" w:lineRule="auto"/>
        <w:rPr>
          <w:rFonts w:ascii="Arial" w:eastAsia="Calibri" w:hAnsi="Arial" w:cs="Arial"/>
          <w:sz w:val="20"/>
          <w:szCs w:val="20"/>
          <w:lang w:eastAsia="en-US"/>
        </w:rPr>
      </w:pPr>
      <w:r w:rsidRPr="0006028C">
        <w:rPr>
          <w:rFonts w:ascii="Arial" w:eastAsia="Calibri" w:hAnsi="Arial" w:cs="Arial"/>
          <w:sz w:val="20"/>
          <w:szCs w:val="20"/>
          <w:lang w:eastAsia="en-US"/>
        </w:rPr>
        <w:t>by trade and has extensive experience in the working with volunteers and delivering training programmes. Dagmar is a well-known resident of Tewin and brings with her a wealth of business experience.</w:t>
      </w:r>
    </w:p>
    <w:p w14:paraId="1AF46CC0" w14:textId="77777777" w:rsidR="00462C4B" w:rsidRDefault="00462C4B" w:rsidP="0006028C">
      <w:pPr>
        <w:spacing w:after="0" w:line="240" w:lineRule="auto"/>
        <w:rPr>
          <w:rFonts w:ascii="Arial" w:eastAsia="Calibri" w:hAnsi="Arial" w:cs="Arial"/>
          <w:sz w:val="20"/>
          <w:szCs w:val="20"/>
          <w:lang w:eastAsia="en-US"/>
        </w:rPr>
      </w:pPr>
    </w:p>
    <w:p w14:paraId="2DFCC410" w14:textId="77777777" w:rsidR="00552376" w:rsidRDefault="00462C4B" w:rsidP="0006028C">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 xml:space="preserve">I am pleased to report Michael Bennett joined our committee in </w:t>
      </w:r>
      <w:r w:rsidR="00C00A6A">
        <w:rPr>
          <w:rFonts w:ascii="Arial" w:eastAsia="Calibri" w:hAnsi="Arial" w:cs="Arial"/>
          <w:sz w:val="20"/>
          <w:szCs w:val="20"/>
          <w:lang w:eastAsia="en-US"/>
        </w:rPr>
        <w:t>November 2021</w:t>
      </w:r>
      <w:r>
        <w:rPr>
          <w:rFonts w:ascii="Arial" w:eastAsia="Calibri" w:hAnsi="Arial" w:cs="Arial"/>
          <w:sz w:val="20"/>
          <w:szCs w:val="20"/>
          <w:lang w:eastAsia="en-US"/>
        </w:rPr>
        <w:t>. Michael has a wealth of</w:t>
      </w:r>
    </w:p>
    <w:p w14:paraId="54FA6A22" w14:textId="77777777" w:rsidR="00462C4B" w:rsidRPr="0006028C" w:rsidRDefault="00C00A6A" w:rsidP="0006028C">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 xml:space="preserve">people </w:t>
      </w:r>
      <w:r w:rsidR="00462C4B">
        <w:rPr>
          <w:rFonts w:ascii="Arial" w:eastAsia="Calibri" w:hAnsi="Arial" w:cs="Arial"/>
          <w:sz w:val="20"/>
          <w:szCs w:val="20"/>
          <w:lang w:eastAsia="en-US"/>
        </w:rPr>
        <w:t xml:space="preserve">management and </w:t>
      </w:r>
      <w:r w:rsidR="00E7787F">
        <w:rPr>
          <w:rFonts w:ascii="Arial" w:eastAsia="Calibri" w:hAnsi="Arial" w:cs="Arial"/>
          <w:sz w:val="20"/>
          <w:szCs w:val="20"/>
          <w:lang w:eastAsia="en-US"/>
        </w:rPr>
        <w:t xml:space="preserve">operational experience having worked in both hospitality and </w:t>
      </w:r>
      <w:r>
        <w:rPr>
          <w:rFonts w:ascii="Arial" w:eastAsia="Calibri" w:hAnsi="Arial" w:cs="Arial"/>
          <w:sz w:val="20"/>
          <w:szCs w:val="20"/>
          <w:lang w:eastAsia="en-US"/>
        </w:rPr>
        <w:t xml:space="preserve">estate management. </w:t>
      </w:r>
    </w:p>
    <w:p w14:paraId="25C68FC4" w14:textId="77777777" w:rsidR="0006028C" w:rsidRPr="0006028C" w:rsidRDefault="0006028C" w:rsidP="0006028C">
      <w:pPr>
        <w:spacing w:after="0" w:line="240" w:lineRule="auto"/>
        <w:rPr>
          <w:rFonts w:ascii="Arial" w:eastAsia="Calibri" w:hAnsi="Arial" w:cs="Arial"/>
          <w:sz w:val="20"/>
          <w:szCs w:val="20"/>
          <w:lang w:eastAsia="en-US"/>
        </w:rPr>
      </w:pPr>
    </w:p>
    <w:p w14:paraId="4D861DE1" w14:textId="77777777" w:rsidR="00552376" w:rsidRDefault="0006028C" w:rsidP="0006028C">
      <w:pPr>
        <w:spacing w:after="0" w:line="240" w:lineRule="auto"/>
        <w:rPr>
          <w:rFonts w:ascii="Arial" w:eastAsia="Calibri" w:hAnsi="Arial" w:cs="Arial"/>
          <w:sz w:val="20"/>
          <w:szCs w:val="20"/>
          <w:lang w:eastAsia="en-US"/>
        </w:rPr>
      </w:pPr>
      <w:r w:rsidRPr="0006028C">
        <w:rPr>
          <w:rFonts w:ascii="Arial" w:eastAsia="Calibri" w:hAnsi="Arial" w:cs="Arial"/>
          <w:sz w:val="20"/>
          <w:szCs w:val="20"/>
          <w:lang w:eastAsia="en-US"/>
        </w:rPr>
        <w:t>I notified the committee last summer that I wished to relinquish my role as chairman and resign from the committee at the AGM. I have enjoyed my time on the committee and helping with the community share sale</w:t>
      </w:r>
    </w:p>
    <w:p w14:paraId="2D352C1D" w14:textId="77777777" w:rsidR="00976A24" w:rsidRDefault="0006028C" w:rsidP="0006028C">
      <w:pPr>
        <w:spacing w:after="0" w:line="240" w:lineRule="auto"/>
        <w:rPr>
          <w:rFonts w:ascii="Arial" w:eastAsia="Calibri" w:hAnsi="Arial" w:cs="Arial"/>
          <w:sz w:val="20"/>
          <w:szCs w:val="20"/>
          <w:lang w:eastAsia="en-US"/>
        </w:rPr>
      </w:pPr>
      <w:r w:rsidRPr="0006028C">
        <w:rPr>
          <w:rFonts w:ascii="Arial" w:eastAsia="Calibri" w:hAnsi="Arial" w:cs="Arial"/>
          <w:sz w:val="20"/>
          <w:szCs w:val="20"/>
          <w:lang w:eastAsia="en-US"/>
        </w:rPr>
        <w:t xml:space="preserve"> in 2019. I am grateful to my fellow committee members for their support over the past 2 years. </w:t>
      </w:r>
    </w:p>
    <w:p w14:paraId="6BEA132C" w14:textId="77777777" w:rsidR="0006028C" w:rsidRPr="0006028C" w:rsidRDefault="0006028C" w:rsidP="0006028C">
      <w:pPr>
        <w:spacing w:after="0" w:line="240" w:lineRule="auto"/>
        <w:rPr>
          <w:rFonts w:ascii="Arial" w:eastAsia="Calibri" w:hAnsi="Arial" w:cs="Arial"/>
          <w:sz w:val="20"/>
          <w:szCs w:val="20"/>
          <w:lang w:eastAsia="en-US"/>
        </w:rPr>
      </w:pPr>
      <w:r w:rsidRPr="0006028C">
        <w:rPr>
          <w:rFonts w:ascii="Arial" w:eastAsia="Calibri" w:hAnsi="Arial" w:cs="Arial"/>
          <w:sz w:val="20"/>
          <w:szCs w:val="20"/>
          <w:lang w:eastAsia="en-US"/>
        </w:rPr>
        <w:t xml:space="preserve">Linda Crawford as deputy chair will </w:t>
      </w:r>
      <w:r w:rsidR="00976A24">
        <w:rPr>
          <w:rFonts w:ascii="Arial" w:eastAsia="Calibri" w:hAnsi="Arial" w:cs="Arial"/>
          <w:sz w:val="20"/>
          <w:szCs w:val="20"/>
          <w:lang w:eastAsia="en-US"/>
        </w:rPr>
        <w:t>chair committee meetings with other responsibilities delegated to committee members</w:t>
      </w:r>
      <w:r w:rsidRPr="0006028C">
        <w:rPr>
          <w:rFonts w:ascii="Arial" w:eastAsia="Calibri" w:hAnsi="Arial" w:cs="Arial"/>
          <w:sz w:val="20"/>
          <w:szCs w:val="20"/>
          <w:lang w:eastAsia="en-US"/>
        </w:rPr>
        <w:t xml:space="preserve"> until a full-time </w:t>
      </w:r>
      <w:r w:rsidR="00BF356A">
        <w:rPr>
          <w:rFonts w:ascii="Arial" w:eastAsia="Calibri" w:hAnsi="Arial" w:cs="Arial"/>
          <w:sz w:val="20"/>
          <w:szCs w:val="20"/>
          <w:lang w:eastAsia="en-US"/>
        </w:rPr>
        <w:t>chairperson</w:t>
      </w:r>
      <w:r w:rsidRPr="0006028C">
        <w:rPr>
          <w:rFonts w:ascii="Arial" w:eastAsia="Calibri" w:hAnsi="Arial" w:cs="Arial"/>
          <w:sz w:val="20"/>
          <w:szCs w:val="20"/>
          <w:lang w:eastAsia="en-US"/>
        </w:rPr>
        <w:t xml:space="preserve"> is appointed. </w:t>
      </w:r>
      <w:r w:rsidRPr="0006028C">
        <w:rPr>
          <w:rFonts w:ascii="Arial" w:eastAsia="Calibri" w:hAnsi="Arial" w:cs="Arial"/>
          <w:sz w:val="20"/>
          <w:szCs w:val="20"/>
          <w:lang w:eastAsia="en-US"/>
        </w:rPr>
        <w:tab/>
      </w:r>
    </w:p>
    <w:p w14:paraId="0DEE797F" w14:textId="77777777" w:rsidR="0006028C" w:rsidRPr="0006028C" w:rsidRDefault="0006028C" w:rsidP="0006028C">
      <w:pPr>
        <w:spacing w:after="0" w:line="240" w:lineRule="auto"/>
        <w:rPr>
          <w:rFonts w:ascii="Arial" w:eastAsia="Calibri" w:hAnsi="Arial" w:cs="Arial"/>
          <w:sz w:val="20"/>
          <w:szCs w:val="20"/>
          <w:lang w:eastAsia="en-US"/>
        </w:rPr>
      </w:pPr>
    </w:p>
    <w:p w14:paraId="10B7B004" w14:textId="77777777" w:rsidR="0006028C" w:rsidRPr="0006028C" w:rsidRDefault="0006028C" w:rsidP="0006028C">
      <w:pPr>
        <w:spacing w:after="0" w:line="240" w:lineRule="auto"/>
        <w:rPr>
          <w:rFonts w:ascii="Arial" w:eastAsia="Calibri" w:hAnsi="Arial" w:cs="Arial"/>
          <w:sz w:val="20"/>
          <w:szCs w:val="20"/>
          <w:lang w:eastAsia="en-US"/>
        </w:rPr>
      </w:pPr>
      <w:r w:rsidRPr="0006028C">
        <w:rPr>
          <w:rFonts w:ascii="Arial" w:eastAsia="Calibri" w:hAnsi="Arial" w:cs="Arial"/>
          <w:sz w:val="20"/>
          <w:szCs w:val="20"/>
          <w:lang w:eastAsia="en-US"/>
        </w:rPr>
        <w:t>Plans for the year ahead</w:t>
      </w:r>
    </w:p>
    <w:p w14:paraId="71E849BD" w14:textId="77777777" w:rsidR="00552376" w:rsidRDefault="0006028C" w:rsidP="0006028C">
      <w:pPr>
        <w:spacing w:after="0" w:line="240" w:lineRule="auto"/>
        <w:rPr>
          <w:rFonts w:ascii="Arial" w:eastAsia="Calibri" w:hAnsi="Arial" w:cs="Arial"/>
          <w:sz w:val="20"/>
          <w:szCs w:val="20"/>
          <w:lang w:eastAsia="en-US"/>
        </w:rPr>
      </w:pPr>
      <w:r w:rsidRPr="0006028C">
        <w:rPr>
          <w:rFonts w:ascii="Arial" w:eastAsia="Calibri" w:hAnsi="Arial" w:cs="Arial"/>
          <w:sz w:val="20"/>
          <w:szCs w:val="20"/>
          <w:lang w:eastAsia="en-US"/>
        </w:rPr>
        <w:t xml:space="preserve">The immediate focus of the committee will be to appoint a new treasurer and chairperson. Until these roles </w:t>
      </w:r>
    </w:p>
    <w:p w14:paraId="7761D204" w14:textId="77777777" w:rsidR="00A97447" w:rsidRPr="0006028C" w:rsidRDefault="0006028C" w:rsidP="004B61EF">
      <w:pPr>
        <w:spacing w:after="0" w:line="240" w:lineRule="auto"/>
        <w:rPr>
          <w:rFonts w:ascii="Arial" w:eastAsia="Calibri" w:hAnsi="Arial" w:cs="Arial"/>
          <w:sz w:val="20"/>
          <w:szCs w:val="20"/>
          <w:lang w:eastAsia="en-US"/>
        </w:rPr>
      </w:pPr>
      <w:r w:rsidRPr="0006028C">
        <w:rPr>
          <w:rFonts w:ascii="Arial" w:eastAsia="Calibri" w:hAnsi="Arial" w:cs="Arial"/>
          <w:sz w:val="20"/>
          <w:szCs w:val="20"/>
          <w:lang w:eastAsia="en-US"/>
        </w:rPr>
        <w:t xml:space="preserve">are filled the committee has decided to pause the refurbishment plans and will instead focus on making small improvements to the shop and café. </w:t>
      </w:r>
      <w:r w:rsidR="004B61EF">
        <w:rPr>
          <w:rFonts w:ascii="Arial" w:eastAsia="Calibri" w:hAnsi="Arial" w:cs="Arial"/>
          <w:sz w:val="20"/>
          <w:szCs w:val="20"/>
          <w:lang w:eastAsia="en-US"/>
        </w:rPr>
        <w:t xml:space="preserve">These </w:t>
      </w:r>
      <w:r w:rsidR="00A97447">
        <w:rPr>
          <w:rFonts w:ascii="Arial" w:eastAsia="Calibri" w:hAnsi="Arial" w:cs="Arial"/>
          <w:sz w:val="20"/>
          <w:szCs w:val="20"/>
          <w:lang w:eastAsia="en-US"/>
        </w:rPr>
        <w:t>plans</w:t>
      </w:r>
      <w:r w:rsidR="004B61EF">
        <w:rPr>
          <w:rFonts w:ascii="Arial" w:eastAsia="Calibri" w:hAnsi="Arial" w:cs="Arial"/>
          <w:sz w:val="20"/>
          <w:szCs w:val="20"/>
          <w:lang w:eastAsia="en-US"/>
        </w:rPr>
        <w:t xml:space="preserve"> </w:t>
      </w:r>
      <w:proofErr w:type="gramStart"/>
      <w:r w:rsidR="004B61EF">
        <w:rPr>
          <w:rFonts w:ascii="Arial" w:eastAsia="Calibri" w:hAnsi="Arial" w:cs="Arial"/>
          <w:sz w:val="20"/>
          <w:szCs w:val="20"/>
          <w:lang w:eastAsia="en-US"/>
        </w:rPr>
        <w:t>include;</w:t>
      </w:r>
      <w:proofErr w:type="gramEnd"/>
      <w:r w:rsidR="00A97447">
        <w:rPr>
          <w:rFonts w:ascii="Arial" w:eastAsia="Calibri" w:hAnsi="Arial" w:cs="Arial"/>
          <w:sz w:val="20"/>
          <w:szCs w:val="20"/>
          <w:lang w:eastAsia="en-US"/>
        </w:rPr>
        <w:t xml:space="preserve"> </w:t>
      </w:r>
      <w:r w:rsidR="0048310A">
        <w:rPr>
          <w:rFonts w:ascii="Arial" w:eastAsia="Calibri" w:hAnsi="Arial" w:cs="Arial"/>
          <w:sz w:val="20"/>
          <w:szCs w:val="20"/>
          <w:lang w:eastAsia="en-US"/>
        </w:rPr>
        <w:t>replacing</w:t>
      </w:r>
      <w:r w:rsidR="00A97447">
        <w:rPr>
          <w:rFonts w:ascii="Arial" w:eastAsia="Calibri" w:hAnsi="Arial" w:cs="Arial"/>
          <w:sz w:val="20"/>
          <w:szCs w:val="20"/>
          <w:lang w:eastAsia="en-US"/>
        </w:rPr>
        <w:t xml:space="preserve"> the Epos System </w:t>
      </w:r>
      <w:r w:rsidR="0048310A">
        <w:rPr>
          <w:rFonts w:ascii="Arial" w:eastAsia="Calibri" w:hAnsi="Arial" w:cs="Arial"/>
          <w:sz w:val="20"/>
          <w:szCs w:val="20"/>
          <w:lang w:eastAsia="en-US"/>
        </w:rPr>
        <w:t>which has become unreliable, replacing</w:t>
      </w:r>
      <w:r w:rsidR="00A97447">
        <w:rPr>
          <w:rFonts w:ascii="Arial" w:eastAsia="Calibri" w:hAnsi="Arial" w:cs="Arial"/>
          <w:sz w:val="20"/>
          <w:szCs w:val="20"/>
          <w:lang w:eastAsia="en-US"/>
        </w:rPr>
        <w:t xml:space="preserve"> the deteriorating </w:t>
      </w:r>
      <w:r w:rsidR="00A97447" w:rsidRPr="0006028C">
        <w:rPr>
          <w:rFonts w:ascii="Arial" w:eastAsia="Calibri" w:hAnsi="Arial" w:cs="Arial"/>
          <w:sz w:val="20"/>
          <w:szCs w:val="20"/>
          <w:lang w:eastAsia="en-US"/>
        </w:rPr>
        <w:t>vegetable rack</w:t>
      </w:r>
      <w:r w:rsidR="0048310A">
        <w:rPr>
          <w:rFonts w:ascii="Arial" w:eastAsia="Calibri" w:hAnsi="Arial" w:cs="Arial"/>
          <w:sz w:val="20"/>
          <w:szCs w:val="20"/>
          <w:lang w:eastAsia="en-US"/>
        </w:rPr>
        <w:t xml:space="preserve"> </w:t>
      </w:r>
      <w:r w:rsidR="004B61EF" w:rsidRPr="0006028C">
        <w:rPr>
          <w:rFonts w:ascii="Arial" w:eastAsia="Calibri" w:hAnsi="Arial" w:cs="Arial"/>
          <w:sz w:val="20"/>
          <w:szCs w:val="20"/>
          <w:lang w:eastAsia="en-US"/>
        </w:rPr>
        <w:t>and improvements to the heating and lighting in the shop</w:t>
      </w:r>
      <w:r w:rsidR="0048310A">
        <w:rPr>
          <w:rFonts w:ascii="Arial" w:eastAsia="Calibri" w:hAnsi="Arial" w:cs="Arial"/>
          <w:sz w:val="20"/>
          <w:szCs w:val="20"/>
          <w:lang w:eastAsia="en-US"/>
        </w:rPr>
        <w:t>.</w:t>
      </w:r>
    </w:p>
    <w:p w14:paraId="7EC2D51E" w14:textId="77777777" w:rsidR="0006028C" w:rsidRPr="0006028C" w:rsidRDefault="0006028C" w:rsidP="0006028C">
      <w:pPr>
        <w:spacing w:after="0" w:line="240" w:lineRule="auto"/>
        <w:rPr>
          <w:rFonts w:ascii="Arial" w:eastAsia="Calibri" w:hAnsi="Arial" w:cs="Arial"/>
          <w:sz w:val="20"/>
          <w:szCs w:val="20"/>
          <w:lang w:eastAsia="en-US"/>
        </w:rPr>
      </w:pPr>
    </w:p>
    <w:p w14:paraId="1376CEDF" w14:textId="77777777" w:rsidR="0006028C" w:rsidRPr="0006028C" w:rsidRDefault="0006028C" w:rsidP="0006028C">
      <w:pPr>
        <w:spacing w:after="0" w:line="240" w:lineRule="auto"/>
        <w:rPr>
          <w:rFonts w:ascii="Arial" w:eastAsia="Calibri" w:hAnsi="Arial" w:cs="Arial"/>
          <w:sz w:val="20"/>
          <w:szCs w:val="20"/>
          <w:lang w:eastAsia="en-US"/>
        </w:rPr>
      </w:pPr>
    </w:p>
    <w:p w14:paraId="4FEAF4F0" w14:textId="77777777" w:rsidR="0006028C" w:rsidRPr="0006028C" w:rsidRDefault="0006028C" w:rsidP="0006028C">
      <w:pPr>
        <w:spacing w:after="0" w:line="240" w:lineRule="auto"/>
        <w:rPr>
          <w:rFonts w:ascii="Arial" w:eastAsia="Calibri" w:hAnsi="Arial" w:cs="Arial"/>
          <w:sz w:val="20"/>
          <w:szCs w:val="20"/>
          <w:lang w:eastAsia="en-US"/>
        </w:rPr>
      </w:pPr>
    </w:p>
    <w:p w14:paraId="03C3704F" w14:textId="77777777" w:rsidR="0006028C" w:rsidRPr="0006028C" w:rsidRDefault="0006028C" w:rsidP="0006028C">
      <w:pPr>
        <w:spacing w:after="0" w:line="240" w:lineRule="auto"/>
        <w:rPr>
          <w:rFonts w:ascii="Arial" w:eastAsia="Calibri" w:hAnsi="Arial" w:cs="Arial"/>
          <w:sz w:val="20"/>
          <w:szCs w:val="20"/>
          <w:lang w:eastAsia="en-US"/>
        </w:rPr>
      </w:pPr>
    </w:p>
    <w:p w14:paraId="7BB8475C" w14:textId="77777777" w:rsidR="0006028C" w:rsidRPr="0006028C" w:rsidRDefault="0006028C" w:rsidP="0006028C">
      <w:pPr>
        <w:spacing w:after="0" w:line="240" w:lineRule="auto"/>
        <w:rPr>
          <w:rFonts w:ascii="Arial" w:eastAsia="Calibri" w:hAnsi="Arial" w:cs="Arial"/>
          <w:sz w:val="20"/>
          <w:szCs w:val="20"/>
          <w:lang w:eastAsia="en-US"/>
        </w:rPr>
      </w:pPr>
    </w:p>
    <w:p w14:paraId="67968B42" w14:textId="77777777" w:rsidR="0006028C" w:rsidRDefault="0006028C" w:rsidP="0006028C">
      <w:pPr>
        <w:spacing w:after="0" w:line="240" w:lineRule="auto"/>
        <w:rPr>
          <w:rFonts w:ascii="Arial" w:eastAsia="Calibri" w:hAnsi="Arial" w:cs="Arial"/>
          <w:sz w:val="20"/>
          <w:szCs w:val="20"/>
          <w:lang w:eastAsia="en-US"/>
        </w:rPr>
      </w:pPr>
      <w:r w:rsidRPr="0006028C">
        <w:rPr>
          <w:rFonts w:ascii="Arial" w:eastAsia="Calibri" w:hAnsi="Arial" w:cs="Arial"/>
          <w:sz w:val="20"/>
          <w:szCs w:val="20"/>
          <w:lang w:eastAsia="en-US"/>
        </w:rPr>
        <w:t>Approved by the Board and signed on its behalf by:</w:t>
      </w:r>
    </w:p>
    <w:p w14:paraId="1569401E" w14:textId="77777777" w:rsidR="0006028C" w:rsidRDefault="0006028C" w:rsidP="0006028C">
      <w:pPr>
        <w:spacing w:after="0" w:line="240" w:lineRule="auto"/>
        <w:rPr>
          <w:rFonts w:ascii="Arial" w:eastAsia="Calibri" w:hAnsi="Arial" w:cs="Arial"/>
          <w:sz w:val="20"/>
          <w:szCs w:val="20"/>
          <w:lang w:eastAsia="en-US"/>
        </w:rPr>
      </w:pPr>
    </w:p>
    <w:p w14:paraId="01CD69E9" w14:textId="77777777" w:rsidR="0006028C" w:rsidRDefault="0006028C" w:rsidP="0006028C">
      <w:pPr>
        <w:spacing w:after="0" w:line="240" w:lineRule="auto"/>
        <w:rPr>
          <w:rFonts w:ascii="Arial" w:eastAsia="Calibri" w:hAnsi="Arial" w:cs="Arial"/>
          <w:sz w:val="20"/>
          <w:szCs w:val="20"/>
          <w:lang w:eastAsia="en-US"/>
        </w:rPr>
      </w:pPr>
    </w:p>
    <w:p w14:paraId="4064CD29" w14:textId="77777777" w:rsidR="0006028C" w:rsidRDefault="0006028C" w:rsidP="0006028C">
      <w:pPr>
        <w:spacing w:after="0" w:line="240" w:lineRule="auto"/>
        <w:rPr>
          <w:rFonts w:ascii="Arial" w:eastAsia="Calibri" w:hAnsi="Arial" w:cs="Arial"/>
          <w:sz w:val="20"/>
          <w:szCs w:val="20"/>
          <w:lang w:eastAsia="en-US"/>
        </w:rPr>
      </w:pPr>
    </w:p>
    <w:p w14:paraId="761F7C9A" w14:textId="77777777" w:rsidR="0006028C" w:rsidRDefault="0006028C" w:rsidP="0006028C">
      <w:pPr>
        <w:spacing w:after="0" w:line="240" w:lineRule="auto"/>
        <w:rPr>
          <w:rFonts w:ascii="Arial" w:eastAsia="Calibri" w:hAnsi="Arial" w:cs="Arial"/>
          <w:sz w:val="20"/>
          <w:szCs w:val="20"/>
          <w:lang w:eastAsia="en-US"/>
        </w:rPr>
      </w:pPr>
    </w:p>
    <w:p w14:paraId="30FC2791" w14:textId="77777777" w:rsidR="0006028C" w:rsidRPr="0006028C" w:rsidRDefault="0006028C" w:rsidP="0006028C">
      <w:pPr>
        <w:spacing w:after="0" w:line="240" w:lineRule="auto"/>
        <w:rPr>
          <w:rFonts w:ascii="Arial" w:eastAsia="Calibri" w:hAnsi="Arial" w:cs="Arial"/>
          <w:sz w:val="20"/>
          <w:szCs w:val="20"/>
          <w:lang w:eastAsia="en-US"/>
        </w:rPr>
      </w:pPr>
    </w:p>
    <w:p w14:paraId="5486B6D2" w14:textId="77777777" w:rsidR="0006028C" w:rsidRPr="0006028C" w:rsidRDefault="0006028C" w:rsidP="0006028C">
      <w:pPr>
        <w:spacing w:after="0" w:line="240" w:lineRule="auto"/>
        <w:rPr>
          <w:rFonts w:ascii="Arial" w:eastAsia="Calibri" w:hAnsi="Arial" w:cs="Arial"/>
          <w:sz w:val="20"/>
          <w:szCs w:val="20"/>
          <w:lang w:eastAsia="en-US"/>
        </w:rPr>
      </w:pPr>
    </w:p>
    <w:p w14:paraId="4F208BA0" w14:textId="77777777" w:rsidR="0006028C" w:rsidRPr="0006028C" w:rsidRDefault="0006028C" w:rsidP="0006028C">
      <w:pPr>
        <w:spacing w:after="0" w:line="240" w:lineRule="auto"/>
        <w:rPr>
          <w:rFonts w:ascii="Arial" w:eastAsia="Calibri" w:hAnsi="Arial" w:cs="Arial"/>
          <w:sz w:val="20"/>
          <w:szCs w:val="20"/>
          <w:lang w:eastAsia="en-US"/>
        </w:rPr>
      </w:pPr>
    </w:p>
    <w:p w14:paraId="2E996433" w14:textId="77777777" w:rsidR="0006028C" w:rsidRPr="0006028C" w:rsidRDefault="0006028C" w:rsidP="0006028C">
      <w:pPr>
        <w:spacing w:after="0" w:line="240" w:lineRule="auto"/>
        <w:rPr>
          <w:rFonts w:ascii="Arial" w:eastAsia="Calibri" w:hAnsi="Arial" w:cs="Arial"/>
          <w:sz w:val="20"/>
          <w:szCs w:val="20"/>
          <w:lang w:eastAsia="en-US"/>
        </w:rPr>
      </w:pPr>
    </w:p>
    <w:p w14:paraId="4DA5C1A8" w14:textId="77777777" w:rsidR="0006028C" w:rsidRPr="0006028C" w:rsidRDefault="0006028C" w:rsidP="0006028C">
      <w:pPr>
        <w:spacing w:after="0" w:line="240" w:lineRule="auto"/>
        <w:rPr>
          <w:rFonts w:ascii="Arial" w:eastAsia="Calibri" w:hAnsi="Arial" w:cs="Arial"/>
          <w:sz w:val="20"/>
          <w:szCs w:val="20"/>
          <w:lang w:eastAsia="en-US"/>
        </w:rPr>
      </w:pPr>
      <w:r w:rsidRPr="0006028C">
        <w:rPr>
          <w:rFonts w:ascii="Arial" w:eastAsia="Calibri" w:hAnsi="Arial" w:cs="Arial"/>
          <w:sz w:val="20"/>
          <w:szCs w:val="20"/>
          <w:lang w:eastAsia="en-US"/>
        </w:rPr>
        <w:t>………………………….                       …………………………………</w:t>
      </w:r>
    </w:p>
    <w:p w14:paraId="6B032EA8" w14:textId="77777777" w:rsidR="0006028C" w:rsidRPr="0006028C" w:rsidRDefault="0006028C" w:rsidP="0006028C">
      <w:pPr>
        <w:spacing w:after="0" w:line="240" w:lineRule="auto"/>
        <w:rPr>
          <w:rFonts w:ascii="Arial" w:eastAsia="Calibri" w:hAnsi="Arial" w:cs="Arial"/>
          <w:sz w:val="20"/>
          <w:szCs w:val="20"/>
          <w:lang w:eastAsia="en-US"/>
        </w:rPr>
      </w:pPr>
      <w:r w:rsidRPr="0006028C">
        <w:rPr>
          <w:rFonts w:ascii="Arial" w:eastAsia="Calibri" w:hAnsi="Arial" w:cs="Arial"/>
          <w:sz w:val="20"/>
          <w:szCs w:val="20"/>
          <w:lang w:eastAsia="en-US"/>
        </w:rPr>
        <w:t>Peter Miller (</w:t>
      </w:r>
      <w:proofErr w:type="gramStart"/>
      <w:r w:rsidRPr="0006028C">
        <w:rPr>
          <w:rFonts w:ascii="Arial" w:eastAsia="Calibri" w:hAnsi="Arial" w:cs="Arial"/>
          <w:sz w:val="20"/>
          <w:szCs w:val="20"/>
          <w:lang w:eastAsia="en-US"/>
        </w:rPr>
        <w:t xml:space="preserve">Chair)   </w:t>
      </w:r>
      <w:proofErr w:type="gramEnd"/>
      <w:r w:rsidRPr="0006028C">
        <w:rPr>
          <w:rFonts w:ascii="Arial" w:eastAsia="Calibri" w:hAnsi="Arial" w:cs="Arial"/>
          <w:sz w:val="20"/>
          <w:szCs w:val="20"/>
          <w:lang w:eastAsia="en-US"/>
        </w:rPr>
        <w:t xml:space="preserve">                           Eleanor Lohr (Hon. Secretary)</w:t>
      </w:r>
    </w:p>
    <w:p w14:paraId="7421E10F" w14:textId="77777777" w:rsidR="0006028C" w:rsidRPr="0006028C" w:rsidRDefault="0006028C" w:rsidP="0006028C">
      <w:pPr>
        <w:spacing w:after="0" w:line="240" w:lineRule="auto"/>
        <w:rPr>
          <w:rFonts w:ascii="Arial" w:eastAsia="Calibri" w:hAnsi="Arial" w:cs="Arial"/>
          <w:sz w:val="20"/>
          <w:szCs w:val="20"/>
          <w:lang w:eastAsia="en-US"/>
        </w:rPr>
      </w:pPr>
    </w:p>
    <w:p w14:paraId="52C3EA5E" w14:textId="77777777" w:rsidR="0006028C" w:rsidRPr="0006028C" w:rsidRDefault="0006028C" w:rsidP="0006028C">
      <w:pPr>
        <w:spacing w:after="0" w:line="240" w:lineRule="auto"/>
        <w:rPr>
          <w:rFonts w:ascii="Arial" w:eastAsia="Calibri" w:hAnsi="Arial" w:cs="Arial"/>
          <w:sz w:val="20"/>
          <w:szCs w:val="20"/>
          <w:lang w:eastAsia="en-US"/>
        </w:rPr>
      </w:pPr>
      <w:r w:rsidRPr="0006028C">
        <w:rPr>
          <w:rFonts w:ascii="Arial" w:eastAsia="Calibri" w:hAnsi="Arial" w:cs="Arial"/>
          <w:sz w:val="20"/>
          <w:szCs w:val="20"/>
          <w:lang w:eastAsia="en-US"/>
        </w:rPr>
        <w:t>Date……………………                       Date…………………………</w:t>
      </w:r>
      <w:proofErr w:type="gramStart"/>
      <w:r w:rsidRPr="0006028C">
        <w:rPr>
          <w:rFonts w:ascii="Arial" w:eastAsia="Calibri" w:hAnsi="Arial" w:cs="Arial"/>
          <w:sz w:val="20"/>
          <w:szCs w:val="20"/>
          <w:lang w:eastAsia="en-US"/>
        </w:rPr>
        <w:t>…..</w:t>
      </w:r>
      <w:proofErr w:type="gramEnd"/>
    </w:p>
    <w:p w14:paraId="410303F8" w14:textId="77777777" w:rsidR="005F64E7" w:rsidRPr="005F64E7" w:rsidRDefault="005F64E7" w:rsidP="005F64E7">
      <w:pPr>
        <w:rPr>
          <w:rFonts w:ascii="Times New Roman" w:hAnsi="Times New Roman"/>
          <w:sz w:val="24"/>
          <w:szCs w:val="24"/>
        </w:rPr>
      </w:pPr>
    </w:p>
    <w:p w14:paraId="2BBC298C" w14:textId="77777777" w:rsidR="005F64E7" w:rsidRPr="005F64E7" w:rsidRDefault="005F64E7" w:rsidP="005F64E7">
      <w:pPr>
        <w:rPr>
          <w:rFonts w:ascii="Times New Roman" w:hAnsi="Times New Roman"/>
          <w:b/>
          <w:bCs/>
          <w:sz w:val="24"/>
          <w:szCs w:val="24"/>
        </w:rPr>
      </w:pPr>
    </w:p>
    <w:p w14:paraId="6C929B46" w14:textId="77777777" w:rsidR="00F16FF3" w:rsidRPr="00EB3801" w:rsidRDefault="004B0728">
      <w:pPr>
        <w:framePr w:wrap="auto" w:vAnchor="page" w:hAnchor="page" w:x="1139" w:y="14652"/>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noProof/>
          <w:sz w:val="20"/>
          <w:szCs w:val="20"/>
        </w:rPr>
        <w:pict w14:anchorId="5E73729C">
          <v:line id="_x0000_s1120" alt="" style="position:absolute;z-index:13;mso-wrap-edited:f;mso-width-percent:0;mso-height-percent:0;mso-position-horizontal-relative:page;mso-position-vertical-relative:page;mso-width-percent:0;mso-height-percent:0" from="56.9pt,794.5pt" to="538.55pt,794.5pt" o:allowincell="f" strokeweight="1pt">
            <w10:wrap anchorx="page" anchory="page"/>
          </v:line>
        </w:pict>
      </w:r>
    </w:p>
    <w:p w14:paraId="4F5BCE34" w14:textId="77777777" w:rsidR="00F16FF3" w:rsidRDefault="00F16FF3">
      <w:pPr>
        <w:framePr w:wrap="auto" w:vAnchor="page" w:hAnchor="page" w:x="10235" w:y="15576"/>
        <w:widowControl w:val="0"/>
        <w:autoSpaceDE w:val="0"/>
        <w:autoSpaceDN w:val="0"/>
        <w:adjustRightInd w:val="0"/>
        <w:spacing w:after="0" w:line="240" w:lineRule="auto"/>
        <w:rPr>
          <w:rFonts w:ascii="Times New Roman" w:hAnsi="Times New Roman"/>
          <w:color w:val="000000"/>
          <w:sz w:val="20"/>
          <w:szCs w:val="20"/>
        </w:rPr>
        <w:sectPr w:rsidR="00F16FF3">
          <w:pgSz w:w="11905" w:h="16838"/>
          <w:pgMar w:top="1074" w:right="709" w:bottom="245" w:left="1138" w:header="720" w:footer="720" w:gutter="0"/>
          <w:cols w:space="720"/>
          <w:noEndnote/>
        </w:sectPr>
      </w:pPr>
      <w:r w:rsidRPr="00A53F5D">
        <w:rPr>
          <w:rFonts w:ascii="Times New Roman" w:hAnsi="Times New Roman"/>
          <w:color w:val="000000"/>
          <w:sz w:val="20"/>
          <w:szCs w:val="20"/>
        </w:rPr>
        <w:t>Pag</w:t>
      </w:r>
      <w:r w:rsidRPr="00EB3801">
        <w:rPr>
          <w:rFonts w:ascii="Times New Roman" w:hAnsi="Times New Roman"/>
          <w:color w:val="000000"/>
          <w:sz w:val="20"/>
          <w:szCs w:val="20"/>
        </w:rPr>
        <w:t>e</w:t>
      </w:r>
      <w:r>
        <w:rPr>
          <w:rFonts w:ascii="Times New Roman" w:hAnsi="Times New Roman"/>
          <w:color w:val="000000"/>
          <w:sz w:val="20"/>
          <w:szCs w:val="20"/>
        </w:rPr>
        <w:t xml:space="preserve"> </w:t>
      </w:r>
      <w:r w:rsidR="005F64E7">
        <w:rPr>
          <w:rFonts w:ascii="Times New Roman" w:hAnsi="Times New Roman"/>
          <w:color w:val="000000"/>
          <w:sz w:val="20"/>
          <w:szCs w:val="20"/>
        </w:rPr>
        <w:t>5</w:t>
      </w:r>
    </w:p>
    <w:p w14:paraId="100291D0" w14:textId="77777777" w:rsidR="00F16FF3" w:rsidRDefault="00F16FF3">
      <w:pPr>
        <w:framePr w:wrap="auto" w:vAnchor="page" w:hAnchor="page" w:x="10235" w:y="1557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  </w:t>
      </w:r>
    </w:p>
    <w:p w14:paraId="4DA081C6" w14:textId="77777777" w:rsidR="00F16FF3" w:rsidRDefault="00F16FF3">
      <w:pPr>
        <w:framePr w:wrap="auto" w:vAnchor="page" w:hAnchor="page" w:x="7501" w:y="14083"/>
        <w:widowControl w:val="0"/>
        <w:autoSpaceDE w:val="0"/>
        <w:autoSpaceDN w:val="0"/>
        <w:adjustRightInd w:val="0"/>
        <w:spacing w:after="0" w:line="240" w:lineRule="auto"/>
        <w:rPr>
          <w:rFonts w:ascii="Times New Roman" w:hAnsi="Times New Roman"/>
          <w:color w:val="000000"/>
          <w:sz w:val="20"/>
          <w:szCs w:val="20"/>
        </w:rPr>
      </w:pPr>
    </w:p>
    <w:p w14:paraId="219F5F06" w14:textId="77777777" w:rsidR="00F16FF3" w:rsidRDefault="00F16FF3">
      <w:pPr>
        <w:framePr w:wrap="auto" w:vAnchor="page" w:hAnchor="page" w:x="10235" w:y="1557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004B0728">
        <w:rPr>
          <w:noProof/>
        </w:rPr>
        <w:pict w14:anchorId="0E00A138">
          <v:rect id="_x0000_s1119" alt="" style="position:absolute;margin-left:0;margin-top:.1pt;width:595.2pt;height:841.7pt;z-index:-8;mso-wrap-edited:f;mso-width-percent:0;mso-height-percent:0;mso-position-horizontal-relative:page;mso-position-vertical-relative:page;mso-width-percent:0;mso-height-percent:0" o:allowincell="f" stroked="f">
            <w10:wrap anchorx="page" anchory="page"/>
          </v:rect>
        </w:pict>
      </w:r>
      <w:r>
        <w:rPr>
          <w:rFonts w:ascii="Times New Roman" w:hAnsi="Times New Roman"/>
          <w:color w:val="000000"/>
          <w:sz w:val="20"/>
          <w:szCs w:val="20"/>
        </w:rPr>
        <w:t xml:space="preserve"> </w:t>
      </w:r>
      <w:r w:rsidR="004B0728">
        <w:rPr>
          <w:noProof/>
        </w:rPr>
        <w:pict w14:anchorId="49358CF4">
          <v:line id="_x0000_s1118" alt="" style="position:absolute;z-index:14;mso-wrap-edited:f;mso-width-percent:0;mso-height-percent:0;mso-position-horizontal-relative:page;mso-position-vertical-relative:page;mso-width-percent:0;mso-height-percent:0" from="56.9pt,47.5pt" to="538.55pt,47.5pt" o:allowincell="f" strokeweight="1pt">
            <w10:wrap anchorx="page" anchory="page"/>
          </v:line>
        </w:pict>
      </w:r>
      <w:r>
        <w:rPr>
          <w:rFonts w:ascii="Times New Roman" w:hAnsi="Times New Roman"/>
          <w:color w:val="000000"/>
          <w:sz w:val="20"/>
          <w:szCs w:val="20"/>
        </w:rPr>
        <w:t xml:space="preserve"> </w:t>
      </w:r>
      <w:r w:rsidR="004B0728">
        <w:rPr>
          <w:noProof/>
        </w:rPr>
        <w:pict w14:anchorId="266D3B8B">
          <v:line id="_x0000_s1117" alt="" style="position:absolute;z-index:15;mso-wrap-edited:f;mso-width-percent:0;mso-height-percent:0;mso-position-horizontal-relative:page;mso-position-vertical-relative:page;mso-width-percent:0;mso-height-percent:0" from="56.9pt,117.8pt" to="538.55pt,117.8pt" o:allowincell="f" strokeweight="1pt">
            <w10:wrap anchorx="page" anchory="page"/>
          </v:line>
        </w:pict>
      </w:r>
    </w:p>
    <w:p w14:paraId="7A0D37B4" w14:textId="77777777" w:rsidR="00F16FF3" w:rsidRPr="00BF356A" w:rsidRDefault="00F16FF3">
      <w:pPr>
        <w:framePr w:wrap="auto" w:vAnchor="page" w:hAnchor="page" w:x="1244" w:y="1075"/>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Chartered Certified Accountants' Report to the Committee and Members on the</w:t>
      </w:r>
    </w:p>
    <w:p w14:paraId="681EDC04" w14:textId="77777777" w:rsidR="00F16FF3" w:rsidRDefault="00F16FF3">
      <w:pPr>
        <w:framePr w:wrap="auto" w:vAnchor="page" w:hAnchor="page" w:x="4179" w:y="1351"/>
        <w:widowControl w:val="0"/>
        <w:autoSpaceDE w:val="0"/>
        <w:autoSpaceDN w:val="0"/>
        <w:adjustRightInd w:val="0"/>
        <w:spacing w:after="0" w:line="240" w:lineRule="auto"/>
        <w:rPr>
          <w:rFonts w:ascii="Times New Roman" w:hAnsi="Times New Roman"/>
          <w:color w:val="000000"/>
          <w:spacing w:val="-1"/>
          <w:sz w:val="24"/>
          <w:szCs w:val="24"/>
        </w:rPr>
      </w:pPr>
      <w:r>
        <w:rPr>
          <w:rFonts w:ascii="Times New Roman" w:hAnsi="Times New Roman"/>
          <w:b/>
          <w:bCs/>
          <w:color w:val="000000"/>
          <w:spacing w:val="-1"/>
          <w:sz w:val="24"/>
          <w:szCs w:val="24"/>
        </w:rPr>
        <w:t>Unaudited Financial Statements of</w:t>
      </w:r>
    </w:p>
    <w:p w14:paraId="02EB6763" w14:textId="77777777" w:rsidR="00F16FF3" w:rsidRDefault="00F16FF3">
      <w:pPr>
        <w:framePr w:wrap="auto" w:vAnchor="page" w:hAnchor="page" w:x="2975" w:y="1627"/>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The Tewin Stores Association Ltd trading as Tewin Stores</w:t>
      </w:r>
    </w:p>
    <w:p w14:paraId="1BEA03F4" w14:textId="77777777" w:rsidR="00F16FF3" w:rsidRDefault="00F16FF3">
      <w:pPr>
        <w:framePr w:wrap="auto" w:vAnchor="page" w:hAnchor="page" w:x="1139" w:y="2465"/>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In order to assist you to fulfil your duties under the Co-operative and Community Benefit Societies Act </w:t>
      </w:r>
      <w:proofErr w:type="gramStart"/>
      <w:r>
        <w:rPr>
          <w:rFonts w:ascii="Times New Roman" w:hAnsi="Times New Roman"/>
          <w:color w:val="000000"/>
          <w:spacing w:val="-1"/>
          <w:sz w:val="20"/>
          <w:szCs w:val="20"/>
        </w:rPr>
        <w:t>2014 ,we</w:t>
      </w:r>
      <w:proofErr w:type="gramEnd"/>
      <w:r>
        <w:rPr>
          <w:rFonts w:ascii="Times New Roman" w:hAnsi="Times New Roman"/>
          <w:color w:val="000000"/>
          <w:spacing w:val="-1"/>
          <w:sz w:val="20"/>
          <w:szCs w:val="20"/>
        </w:rPr>
        <w:t xml:space="preserve"> have</w:t>
      </w:r>
    </w:p>
    <w:p w14:paraId="7BA669F4" w14:textId="77777777" w:rsidR="00F16FF3" w:rsidRDefault="00F16FF3">
      <w:pPr>
        <w:framePr w:wrap="auto" w:vAnchor="page" w:hAnchor="page" w:x="1139" w:y="2695"/>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compiled the financial statements of the association which comprise the Profit and Loss Account, the Balance Sheet,</w:t>
      </w:r>
    </w:p>
    <w:p w14:paraId="3A3B9CF8" w14:textId="77777777" w:rsidR="00F16FF3" w:rsidRDefault="00F16FF3">
      <w:pPr>
        <w:framePr w:wrap="auto" w:vAnchor="page" w:hAnchor="page" w:x="1139" w:y="2925"/>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and the related notes from the accounting records and information and explanations you have given to us.</w:t>
      </w:r>
    </w:p>
    <w:p w14:paraId="1C019C27" w14:textId="77777777" w:rsidR="00F16FF3" w:rsidRDefault="00F16FF3">
      <w:pPr>
        <w:framePr w:wrap="auto" w:vAnchor="page" w:hAnchor="page" w:x="1139" w:y="3307"/>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This report is made to the society's Committee, as a body, in accordance with the terms of our engagement. Our work</w:t>
      </w:r>
    </w:p>
    <w:p w14:paraId="04D057A4" w14:textId="77777777" w:rsidR="00F16FF3" w:rsidRDefault="00F16FF3">
      <w:pPr>
        <w:framePr w:wrap="auto" w:vAnchor="page" w:hAnchor="page" w:x="1139" w:y="3535"/>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has been undertaken so that we might compile the financial statements that we have been engaged to compile, report to</w:t>
      </w:r>
    </w:p>
    <w:p w14:paraId="47BEEF64" w14:textId="77777777" w:rsidR="00F16FF3" w:rsidRDefault="00F16FF3">
      <w:pPr>
        <w:framePr w:wrap="auto" w:vAnchor="page" w:hAnchor="page" w:x="1139" w:y="3765"/>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the society's Committee that we have done so, and state those matters that we have agreed to state to them in this report</w:t>
      </w:r>
    </w:p>
    <w:p w14:paraId="02F2ADBE" w14:textId="77777777" w:rsidR="00F16FF3" w:rsidRDefault="00F16FF3">
      <w:pPr>
        <w:framePr w:wrap="auto" w:vAnchor="page" w:hAnchor="page" w:x="1139" w:y="3996"/>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and for no other purpose. To the fullest extent permitted by law, we do not accept or assume responsibility to anyone</w:t>
      </w:r>
    </w:p>
    <w:p w14:paraId="33000068" w14:textId="77777777" w:rsidR="00F16FF3" w:rsidRDefault="00F16FF3">
      <w:pPr>
        <w:framePr w:wrap="auto" w:vAnchor="page" w:hAnchor="page" w:x="1139" w:y="4226"/>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other than the society and the society's Committee, as a body, for our work or for this report.</w:t>
      </w:r>
    </w:p>
    <w:p w14:paraId="221C59F8" w14:textId="77777777" w:rsidR="00F16FF3" w:rsidRDefault="00F16FF3">
      <w:pPr>
        <w:framePr w:wrap="auto" w:vAnchor="page" w:hAnchor="page" w:x="1139" w:y="4608"/>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We have carried out this engagement in accordance with technical guidance issued by the Association of Chartered</w:t>
      </w:r>
    </w:p>
    <w:p w14:paraId="34B454D0" w14:textId="77777777" w:rsidR="00F16FF3" w:rsidRDefault="00F16FF3">
      <w:pPr>
        <w:framePr w:wrap="auto" w:vAnchor="page" w:hAnchor="page" w:x="1139" w:y="4838"/>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Certified Accountants and have complied with the ethical guidance laid down by the Association relating to members</w:t>
      </w:r>
    </w:p>
    <w:p w14:paraId="0526819D" w14:textId="77777777" w:rsidR="00F16FF3" w:rsidRDefault="00F16FF3">
      <w:pPr>
        <w:framePr w:wrap="auto" w:vAnchor="page" w:hAnchor="page" w:x="1139" w:y="506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undertaking the compilation of financial statements.</w:t>
      </w:r>
    </w:p>
    <w:p w14:paraId="3147138A" w14:textId="77777777" w:rsidR="00F16FF3" w:rsidRDefault="00F16FF3">
      <w:pPr>
        <w:framePr w:wrap="auto" w:vAnchor="page" w:hAnchor="page" w:x="1139" w:y="5448"/>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You have acknowledged on the balan</w:t>
      </w:r>
      <w:r w:rsidR="00185E0E">
        <w:rPr>
          <w:rFonts w:ascii="Times New Roman" w:hAnsi="Times New Roman"/>
          <w:color w:val="000000"/>
          <w:sz w:val="20"/>
          <w:szCs w:val="20"/>
        </w:rPr>
        <w:t xml:space="preserve">ce sheet as </w:t>
      </w:r>
      <w:proofErr w:type="gramStart"/>
      <w:r w:rsidR="00185E0E">
        <w:rPr>
          <w:rFonts w:ascii="Times New Roman" w:hAnsi="Times New Roman"/>
          <w:color w:val="000000"/>
          <w:sz w:val="20"/>
          <w:szCs w:val="20"/>
        </w:rPr>
        <w:t>at</w:t>
      </w:r>
      <w:proofErr w:type="gramEnd"/>
      <w:r w:rsidR="00185E0E">
        <w:rPr>
          <w:rFonts w:ascii="Times New Roman" w:hAnsi="Times New Roman"/>
          <w:color w:val="000000"/>
          <w:sz w:val="20"/>
          <w:szCs w:val="20"/>
        </w:rPr>
        <w:t xml:space="preserve"> 30 September 20</w:t>
      </w:r>
      <w:r w:rsidR="000E7006">
        <w:rPr>
          <w:rFonts w:ascii="Times New Roman" w:hAnsi="Times New Roman"/>
          <w:color w:val="000000"/>
          <w:sz w:val="20"/>
          <w:szCs w:val="20"/>
        </w:rPr>
        <w:t>20</w:t>
      </w:r>
      <w:r>
        <w:rPr>
          <w:rFonts w:ascii="Times New Roman" w:hAnsi="Times New Roman"/>
          <w:color w:val="000000"/>
          <w:sz w:val="20"/>
          <w:szCs w:val="20"/>
        </w:rPr>
        <w:t xml:space="preserve"> your duty to ensure that the society has kept</w:t>
      </w:r>
    </w:p>
    <w:p w14:paraId="0EC5751F" w14:textId="77777777" w:rsidR="00F16FF3" w:rsidRDefault="00F16FF3">
      <w:pPr>
        <w:framePr w:wrap="auto" w:vAnchor="page" w:hAnchor="page" w:x="1139" w:y="5678"/>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proper accounting records and to prepare financial statements that give a true and fair view under the Co-operative and</w:t>
      </w:r>
    </w:p>
    <w:p w14:paraId="482ACD86" w14:textId="77777777" w:rsidR="00F16FF3" w:rsidRDefault="00F16FF3">
      <w:pPr>
        <w:framePr w:wrap="auto" w:vAnchor="page" w:hAnchor="page" w:x="1139" w:y="5909"/>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Community Benefit Societies Act </w:t>
      </w:r>
      <w:proofErr w:type="gramStart"/>
      <w:r>
        <w:rPr>
          <w:rFonts w:ascii="Times New Roman" w:hAnsi="Times New Roman"/>
          <w:color w:val="000000"/>
          <w:sz w:val="20"/>
          <w:szCs w:val="20"/>
        </w:rPr>
        <w:t>2014 .</w:t>
      </w:r>
      <w:proofErr w:type="gramEnd"/>
      <w:r>
        <w:rPr>
          <w:rFonts w:ascii="Times New Roman" w:hAnsi="Times New Roman"/>
          <w:color w:val="000000"/>
          <w:sz w:val="20"/>
          <w:szCs w:val="20"/>
        </w:rPr>
        <w:t xml:space="preserve"> You consider that the association is exempt from the statutory requirement </w:t>
      </w:r>
    </w:p>
    <w:p w14:paraId="2D1B6E6A" w14:textId="77777777" w:rsidR="00F16FF3" w:rsidRDefault="00BF356A">
      <w:pPr>
        <w:framePr w:wrap="auto" w:vAnchor="page" w:hAnchor="page" w:x="1139" w:y="6139"/>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for </w:t>
      </w:r>
      <w:r w:rsidR="00F16FF3">
        <w:rPr>
          <w:rFonts w:ascii="Times New Roman" w:hAnsi="Times New Roman"/>
          <w:color w:val="000000"/>
          <w:spacing w:val="-1"/>
          <w:sz w:val="20"/>
          <w:szCs w:val="20"/>
        </w:rPr>
        <w:t>an audit for the year.</w:t>
      </w:r>
    </w:p>
    <w:p w14:paraId="10679F18" w14:textId="77777777" w:rsidR="00F16FF3" w:rsidRDefault="00F16FF3">
      <w:pPr>
        <w:framePr w:wrap="auto" w:vAnchor="page" w:hAnchor="page" w:x="1139" w:y="652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We have not been instructed to carry out an audit of the financial statements. However, we have verified the accuracy</w:t>
      </w:r>
    </w:p>
    <w:p w14:paraId="724F133D" w14:textId="77777777" w:rsidR="00F16FF3" w:rsidRDefault="00F16FF3">
      <w:pPr>
        <w:framePr w:wrap="auto" w:vAnchor="page" w:hAnchor="page" w:x="1139" w:y="675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and completeness of the accounting records and information and explanations you have given to us and, in our opinion,</w:t>
      </w:r>
    </w:p>
    <w:p w14:paraId="5EA1FBDA" w14:textId="77777777" w:rsidR="00F16FF3" w:rsidRDefault="00F16FF3">
      <w:pPr>
        <w:framePr w:wrap="auto" w:vAnchor="page" w:hAnchor="page" w:x="1139" w:y="698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the financial statements comply with those underlying records.</w:t>
      </w:r>
    </w:p>
    <w:p w14:paraId="0747BB3B" w14:textId="77777777" w:rsidR="00F16FF3" w:rsidRDefault="00F16FF3">
      <w:pPr>
        <w:framePr w:wrap="auto" w:vAnchor="page" w:hAnchor="page" w:x="1139" w:y="7361"/>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Under section 85 of the Co-operative and Community Benefit Societies Act 2014, in our </w:t>
      </w:r>
      <w:proofErr w:type="gramStart"/>
      <w:r>
        <w:rPr>
          <w:rFonts w:ascii="Times New Roman" w:hAnsi="Times New Roman"/>
          <w:color w:val="000000"/>
          <w:sz w:val="20"/>
          <w:szCs w:val="20"/>
        </w:rPr>
        <w:t>opinion:-</w:t>
      </w:r>
      <w:proofErr w:type="gramEnd"/>
    </w:p>
    <w:p w14:paraId="65E68286" w14:textId="77777777" w:rsidR="00F16FF3" w:rsidRDefault="00F16FF3">
      <w:pPr>
        <w:framePr w:wrap="auto" w:vAnchor="page" w:hAnchor="page" w:x="1139" w:y="7821"/>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w:t>
      </w:r>
    </w:p>
    <w:p w14:paraId="572A4271" w14:textId="77777777" w:rsidR="00F16FF3" w:rsidRDefault="00F16FF3">
      <w:pPr>
        <w:framePr w:wrap="auto" w:vAnchor="page" w:hAnchor="page" w:x="1256" w:y="7821"/>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The revenue account or accounts and the balance sheet are in agreement with the books of account kept by the </w:t>
      </w:r>
      <w:proofErr w:type="gramStart"/>
      <w:r>
        <w:rPr>
          <w:rFonts w:ascii="Times New Roman" w:hAnsi="Times New Roman"/>
          <w:color w:val="000000"/>
          <w:sz w:val="20"/>
          <w:szCs w:val="20"/>
        </w:rPr>
        <w:t>society;</w:t>
      </w:r>
      <w:proofErr w:type="gramEnd"/>
    </w:p>
    <w:p w14:paraId="0B43DB3F" w14:textId="77777777" w:rsidR="00F16FF3" w:rsidRDefault="00F16FF3">
      <w:pPr>
        <w:framePr w:wrap="auto" w:vAnchor="page" w:hAnchor="page" w:x="1139" w:y="8282"/>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w:t>
      </w:r>
    </w:p>
    <w:p w14:paraId="453EAC78" w14:textId="77777777" w:rsidR="00F16FF3" w:rsidRDefault="00F16FF3">
      <w:pPr>
        <w:framePr w:wrap="auto" w:vAnchor="page" w:hAnchor="page" w:x="1302" w:y="8282"/>
        <w:widowControl w:val="0"/>
        <w:autoSpaceDE w:val="0"/>
        <w:autoSpaceDN w:val="0"/>
        <w:adjustRightInd w:val="0"/>
        <w:spacing w:after="0" w:line="240" w:lineRule="auto"/>
        <w:rPr>
          <w:rFonts w:ascii="Times New Roman" w:hAnsi="Times New Roman"/>
          <w:color w:val="000000"/>
          <w:spacing w:val="-1"/>
          <w:sz w:val="20"/>
          <w:szCs w:val="20"/>
        </w:rPr>
      </w:pPr>
      <w:proofErr w:type="gramStart"/>
      <w:r>
        <w:rPr>
          <w:rFonts w:ascii="Times New Roman" w:hAnsi="Times New Roman"/>
          <w:color w:val="000000"/>
          <w:spacing w:val="-1"/>
          <w:sz w:val="20"/>
          <w:szCs w:val="20"/>
        </w:rPr>
        <w:t>On the basis of</w:t>
      </w:r>
      <w:proofErr w:type="gramEnd"/>
      <w:r>
        <w:rPr>
          <w:rFonts w:ascii="Times New Roman" w:hAnsi="Times New Roman"/>
          <w:color w:val="000000"/>
          <w:spacing w:val="-1"/>
          <w:sz w:val="20"/>
          <w:szCs w:val="20"/>
        </w:rPr>
        <w:t xml:space="preserve"> the information contained in the books of account, the revenue account etc. comply with the</w:t>
      </w:r>
    </w:p>
    <w:p w14:paraId="106B545C" w14:textId="77777777" w:rsidR="00F16FF3" w:rsidRDefault="00F16FF3">
      <w:pPr>
        <w:framePr w:wrap="auto" w:vAnchor="page" w:hAnchor="page" w:x="1139" w:y="8513"/>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requirements of the Co-operative and Community Benefit Societies Act </w:t>
      </w:r>
      <w:proofErr w:type="gramStart"/>
      <w:r>
        <w:rPr>
          <w:rFonts w:ascii="Times New Roman" w:hAnsi="Times New Roman"/>
          <w:color w:val="000000"/>
          <w:sz w:val="20"/>
          <w:szCs w:val="20"/>
        </w:rPr>
        <w:t>2014;</w:t>
      </w:r>
      <w:proofErr w:type="gramEnd"/>
    </w:p>
    <w:p w14:paraId="008FFBF5" w14:textId="77777777" w:rsidR="00F16FF3" w:rsidRDefault="00F16FF3">
      <w:pPr>
        <w:framePr w:wrap="auto" w:vAnchor="page" w:hAnchor="page" w:x="1139" w:y="8971"/>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w:t>
      </w:r>
    </w:p>
    <w:p w14:paraId="2EC191C3" w14:textId="77777777" w:rsidR="00F16FF3" w:rsidRDefault="00F16FF3">
      <w:pPr>
        <w:framePr w:wrap="auto" w:vAnchor="page" w:hAnchor="page" w:x="1256" w:y="8971"/>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The financial criteria allowing the production of a report instead of a full audit report have been met.</w:t>
      </w:r>
    </w:p>
    <w:p w14:paraId="5301C2AD" w14:textId="77777777" w:rsidR="00F16FF3" w:rsidRDefault="00F16FF3">
      <w:pPr>
        <w:framePr w:wrap="auto" w:vAnchor="page" w:hAnchor="page" w:x="1139" w:y="9929"/>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w:t>
      </w:r>
    </w:p>
    <w:p w14:paraId="05964E37" w14:textId="77777777" w:rsidR="00F16FF3" w:rsidRDefault="00F16FF3" w:rsidP="00BF356A">
      <w:pPr>
        <w:framePr w:w="1561" w:wrap="auto" w:vAnchor="page" w:hAnchor="page" w:x="1186" w:y="1014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Holdings Limited</w:t>
      </w:r>
    </w:p>
    <w:p w14:paraId="72434A3A" w14:textId="77777777" w:rsidR="00F16FF3" w:rsidRDefault="00F16FF3">
      <w:pPr>
        <w:framePr w:wrap="auto" w:vAnchor="page" w:hAnchor="page" w:x="1139" w:y="10389"/>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Chartered Certified Accountants &amp; Business Advisors</w:t>
      </w:r>
    </w:p>
    <w:p w14:paraId="1A838065" w14:textId="77777777" w:rsidR="00F16FF3" w:rsidRDefault="00F16FF3">
      <w:pPr>
        <w:framePr w:wrap="auto" w:vAnchor="page" w:hAnchor="page" w:x="1139" w:y="10778"/>
        <w:widowControl w:val="0"/>
        <w:autoSpaceDE w:val="0"/>
        <w:autoSpaceDN w:val="0"/>
        <w:adjustRightInd w:val="0"/>
        <w:spacing w:after="0" w:line="240" w:lineRule="auto"/>
        <w:rPr>
          <w:rFonts w:ascii="Times New Roman" w:hAnsi="Times New Roman"/>
          <w:color w:val="000000"/>
          <w:sz w:val="20"/>
          <w:szCs w:val="20"/>
        </w:rPr>
      </w:pPr>
      <w:proofErr w:type="gramStart"/>
      <w:r>
        <w:rPr>
          <w:rFonts w:ascii="Times New Roman" w:hAnsi="Times New Roman"/>
          <w:color w:val="000000"/>
          <w:sz w:val="20"/>
          <w:szCs w:val="20"/>
        </w:rPr>
        <w:t>Date:................................</w:t>
      </w:r>
      <w:proofErr w:type="gramEnd"/>
    </w:p>
    <w:p w14:paraId="41E156C4" w14:textId="77777777" w:rsidR="00F16FF3" w:rsidRDefault="00F16FF3" w:rsidP="00BF356A">
      <w:pPr>
        <w:framePr w:wrap="auto" w:vAnchor="page" w:hAnchor="page" w:x="9166" w:y="9929"/>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 Coopers Court</w:t>
      </w:r>
    </w:p>
    <w:p w14:paraId="7CCA8041" w14:textId="77777777" w:rsidR="00F16FF3" w:rsidRDefault="00F16FF3" w:rsidP="00BF356A">
      <w:pPr>
        <w:framePr w:wrap="auto" w:vAnchor="page" w:hAnchor="page" w:x="9226" w:y="1014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Folly Island</w:t>
      </w:r>
    </w:p>
    <w:p w14:paraId="7FA742C2" w14:textId="77777777" w:rsidR="00F16FF3" w:rsidRDefault="00F16FF3" w:rsidP="00BF356A">
      <w:pPr>
        <w:framePr w:wrap="auto" w:vAnchor="page" w:hAnchor="page" w:x="9241" w:y="10389"/>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Hertford</w:t>
      </w:r>
    </w:p>
    <w:p w14:paraId="4EB90423" w14:textId="77777777" w:rsidR="00F16FF3" w:rsidRDefault="00F16FF3" w:rsidP="00BF356A">
      <w:pPr>
        <w:framePr w:wrap="auto" w:vAnchor="page" w:hAnchor="page" w:x="9241" w:y="10617"/>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SG14 1UB </w:t>
      </w:r>
      <w:r w:rsidR="004B0728">
        <w:rPr>
          <w:noProof/>
        </w:rPr>
        <w:pict w14:anchorId="4792013D">
          <v:line id="_x0000_s1116" alt="" style="position:absolute;z-index:16;mso-wrap-edited:f;mso-width-percent:0;mso-height-percent:0;mso-position-horizontal-relative:page;mso-position-vertical-relative:page;mso-width-percent:0;mso-height-percent:0" from="56.9pt,794.5pt" to="538.55pt,794.5pt" o:allowincell="f" strokeweight="1pt">
            <w10:wrap anchorx="page" anchory="page"/>
          </v:line>
        </w:pict>
      </w:r>
    </w:p>
    <w:p w14:paraId="2AE08FB4" w14:textId="77777777" w:rsidR="00F16FF3" w:rsidRDefault="00F16FF3">
      <w:pPr>
        <w:framePr w:wrap="auto" w:vAnchor="page" w:hAnchor="page" w:x="10235" w:y="15576"/>
        <w:widowControl w:val="0"/>
        <w:autoSpaceDE w:val="0"/>
        <w:autoSpaceDN w:val="0"/>
        <w:adjustRightInd w:val="0"/>
        <w:spacing w:after="0" w:line="240" w:lineRule="auto"/>
        <w:rPr>
          <w:rFonts w:ascii="Times New Roman" w:hAnsi="Times New Roman"/>
          <w:color w:val="000000"/>
          <w:sz w:val="20"/>
          <w:szCs w:val="20"/>
        </w:rPr>
        <w:sectPr w:rsidR="00F16FF3">
          <w:pgSz w:w="11905" w:h="16838"/>
          <w:pgMar w:top="1074" w:right="742" w:bottom="245" w:left="1138" w:header="720" w:footer="720" w:gutter="0"/>
          <w:cols w:space="720"/>
          <w:noEndnote/>
        </w:sectPr>
      </w:pPr>
      <w:r>
        <w:rPr>
          <w:rFonts w:ascii="Times New Roman" w:hAnsi="Times New Roman"/>
          <w:color w:val="000000"/>
          <w:sz w:val="20"/>
          <w:szCs w:val="20"/>
        </w:rPr>
        <w:t xml:space="preserve">Page </w:t>
      </w:r>
      <w:r w:rsidR="005F64E7">
        <w:rPr>
          <w:rFonts w:ascii="Times New Roman" w:hAnsi="Times New Roman"/>
          <w:color w:val="000000"/>
          <w:sz w:val="20"/>
          <w:szCs w:val="20"/>
        </w:rPr>
        <w:t>6</w:t>
      </w:r>
    </w:p>
    <w:p w14:paraId="03F5AFD5" w14:textId="77777777" w:rsidR="00F16FF3" w:rsidRDefault="00F16FF3">
      <w:pPr>
        <w:framePr w:wrap="auto" w:vAnchor="page" w:hAnchor="page" w:x="10235" w:y="1557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 </w:t>
      </w:r>
      <w:r w:rsidR="004B0728">
        <w:rPr>
          <w:noProof/>
        </w:rPr>
        <w:pict w14:anchorId="47464E69">
          <v:rect id="_x0000_s1115" alt="" style="position:absolute;margin-left:-24.75pt;margin-top:.1pt;width:595.2pt;height:841.7pt;z-index:-7;mso-wrap-style:square;mso-wrap-edited:f;mso-width-percent:0;mso-height-percent:0;mso-position-horizontal-relative:page;mso-position-vertical-relative:page;mso-width-percent:0;mso-height-percent:0;v-text-anchor:top" o:allowincell="f" stroked="f">
            <v:textbox>
              <w:txbxContent>
                <w:p w14:paraId="1C93C938" w14:textId="77777777" w:rsidR="00767073" w:rsidRDefault="00767073"/>
              </w:txbxContent>
            </v:textbox>
            <w10:wrap anchorx="page" anchory="page"/>
          </v:rect>
        </w:pict>
      </w:r>
      <w:r>
        <w:rPr>
          <w:rFonts w:ascii="Times New Roman" w:hAnsi="Times New Roman"/>
          <w:color w:val="000000"/>
          <w:sz w:val="20"/>
          <w:szCs w:val="20"/>
        </w:rPr>
        <w:t xml:space="preserve"> </w:t>
      </w:r>
      <w:r w:rsidR="004B0728">
        <w:rPr>
          <w:noProof/>
        </w:rPr>
        <w:pict w14:anchorId="6F3AF665">
          <v:line id="_x0000_s1114" alt="" style="position:absolute;z-index:17;mso-wrap-edited:f;mso-width-percent:0;mso-height-percent:0;mso-position-horizontal-relative:page;mso-position-vertical-relative:page;mso-width-percent:0;mso-height-percent:0" from="56.9pt,47.5pt" to="538.55pt,47.5pt" o:allowincell="f" strokeweight="1pt">
            <w10:wrap anchorx="page" anchory="page"/>
          </v:line>
        </w:pict>
      </w:r>
      <w:r>
        <w:rPr>
          <w:rFonts w:ascii="Times New Roman" w:hAnsi="Times New Roman"/>
          <w:color w:val="000000"/>
          <w:sz w:val="20"/>
          <w:szCs w:val="20"/>
        </w:rPr>
        <w:t xml:space="preserve"> </w:t>
      </w:r>
      <w:r w:rsidR="004B0728">
        <w:rPr>
          <w:noProof/>
        </w:rPr>
        <w:pict w14:anchorId="440B823E">
          <v:line id="_x0000_s1113" alt="" style="position:absolute;z-index:18;mso-wrap-edited:f;mso-width-percent:0;mso-height-percent:0;mso-position-horizontal-relative:page;mso-position-vertical-relative:page;mso-width-percent:0;mso-height-percent:0" from="56.9pt,139.2pt" to="538.55pt,139.2pt" o:allowincell="f" strokeweight="1pt">
            <w10:wrap anchorx="page" anchory="page"/>
          </v:line>
        </w:pict>
      </w:r>
    </w:p>
    <w:p w14:paraId="03671DC7" w14:textId="77777777" w:rsidR="00F16FF3" w:rsidRDefault="00F16FF3">
      <w:pPr>
        <w:framePr w:wrap="auto" w:vAnchor="page" w:hAnchor="page" w:x="4223" w:y="1075"/>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The Tewin Stores Association Ltd</w:t>
      </w:r>
    </w:p>
    <w:p w14:paraId="25EE12E4" w14:textId="77777777" w:rsidR="00F16FF3" w:rsidRDefault="00F16FF3">
      <w:pPr>
        <w:framePr w:wrap="auto" w:vAnchor="page" w:hAnchor="page" w:x="5439" w:y="1351"/>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trading as</w:t>
      </w:r>
    </w:p>
    <w:p w14:paraId="39578620" w14:textId="77777777" w:rsidR="00F16FF3" w:rsidRDefault="00F16FF3">
      <w:pPr>
        <w:framePr w:wrap="auto" w:vAnchor="page" w:hAnchor="page" w:x="5286" w:y="1627"/>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Tewin Stores</w:t>
      </w:r>
    </w:p>
    <w:p w14:paraId="6DC15689" w14:textId="77777777" w:rsidR="00F16FF3" w:rsidRDefault="00F16FF3">
      <w:pPr>
        <w:framePr w:wrap="auto" w:vAnchor="page" w:hAnchor="page" w:x="2689" w:y="2061"/>
        <w:widowControl w:val="0"/>
        <w:autoSpaceDE w:val="0"/>
        <w:autoSpaceDN w:val="0"/>
        <w:adjustRightInd w:val="0"/>
        <w:spacing w:after="0" w:line="240" w:lineRule="auto"/>
        <w:rPr>
          <w:rFonts w:ascii="Times New Roman" w:hAnsi="Times New Roman"/>
          <w:color w:val="000000"/>
          <w:spacing w:val="-1"/>
          <w:sz w:val="24"/>
          <w:szCs w:val="24"/>
        </w:rPr>
      </w:pPr>
      <w:r>
        <w:rPr>
          <w:rFonts w:ascii="Times New Roman" w:hAnsi="Times New Roman"/>
          <w:b/>
          <w:bCs/>
          <w:color w:val="000000"/>
          <w:spacing w:val="-1"/>
          <w:sz w:val="24"/>
          <w:szCs w:val="24"/>
        </w:rPr>
        <w:t xml:space="preserve">Profit and Loss Account for </w:t>
      </w:r>
      <w:r w:rsidR="00FB073F">
        <w:rPr>
          <w:rFonts w:ascii="Times New Roman" w:hAnsi="Times New Roman"/>
          <w:b/>
          <w:bCs/>
          <w:color w:val="000000"/>
          <w:spacing w:val="-1"/>
          <w:sz w:val="24"/>
          <w:szCs w:val="24"/>
        </w:rPr>
        <w:t>the Year E</w:t>
      </w:r>
      <w:r w:rsidR="00FE2D7B">
        <w:rPr>
          <w:rFonts w:ascii="Times New Roman" w:hAnsi="Times New Roman"/>
          <w:b/>
          <w:bCs/>
          <w:color w:val="000000"/>
          <w:spacing w:val="-1"/>
          <w:sz w:val="24"/>
          <w:szCs w:val="24"/>
        </w:rPr>
        <w:t>nded 30 September 202</w:t>
      </w:r>
      <w:r w:rsidR="00BC668C">
        <w:rPr>
          <w:rFonts w:ascii="Times New Roman" w:hAnsi="Times New Roman"/>
          <w:b/>
          <w:bCs/>
          <w:color w:val="000000"/>
          <w:spacing w:val="-1"/>
          <w:sz w:val="24"/>
          <w:szCs w:val="24"/>
        </w:rPr>
        <w:t>1</w:t>
      </w:r>
    </w:p>
    <w:p w14:paraId="2D21A89A" w14:textId="77777777" w:rsidR="00767073" w:rsidRDefault="00767073" w:rsidP="00767073">
      <w:pPr>
        <w:widowControl w:val="0"/>
        <w:autoSpaceDE w:val="0"/>
        <w:autoSpaceDN w:val="0"/>
        <w:adjustRightInd w:val="0"/>
        <w:spacing w:after="0" w:line="240" w:lineRule="auto"/>
        <w:rPr>
          <w:rFonts w:ascii="Times New Roman" w:hAnsi="Times New Roman"/>
          <w:color w:val="000000"/>
          <w:sz w:val="20"/>
          <w:szCs w:val="20"/>
        </w:rPr>
      </w:pPr>
    </w:p>
    <w:tbl>
      <w:tblPr>
        <w:tblpPr w:leftFromText="180" w:rightFromText="180" w:vertAnchor="page" w:horzAnchor="margin" w:tblpY="3436"/>
        <w:tblW w:w="0" w:type="auto"/>
        <w:tblLook w:val="04A0" w:firstRow="1" w:lastRow="0" w:firstColumn="1" w:lastColumn="0" w:noHBand="0" w:noVBand="1"/>
      </w:tblPr>
      <w:tblGrid>
        <w:gridCol w:w="5920"/>
        <w:gridCol w:w="851"/>
        <w:gridCol w:w="1488"/>
        <w:gridCol w:w="1488"/>
      </w:tblGrid>
      <w:tr w:rsidR="00767073" w:rsidRPr="005B79F7" w14:paraId="6FA2F540" w14:textId="77777777" w:rsidTr="005B79F7">
        <w:trPr>
          <w:trHeight w:val="268"/>
        </w:trPr>
        <w:tc>
          <w:tcPr>
            <w:tcW w:w="5920" w:type="dxa"/>
            <w:shd w:val="clear" w:color="auto" w:fill="auto"/>
          </w:tcPr>
          <w:p w14:paraId="7F4DE5E5" w14:textId="77777777" w:rsidR="00767073" w:rsidRPr="005B79F7" w:rsidRDefault="00767073" w:rsidP="005B79F7">
            <w:pPr>
              <w:widowControl w:val="0"/>
              <w:autoSpaceDE w:val="0"/>
              <w:autoSpaceDN w:val="0"/>
              <w:adjustRightInd w:val="0"/>
              <w:spacing w:after="0" w:line="240" w:lineRule="auto"/>
              <w:rPr>
                <w:rFonts w:ascii="Times New Roman" w:hAnsi="Times New Roman"/>
                <w:color w:val="000000"/>
                <w:sz w:val="20"/>
                <w:szCs w:val="20"/>
              </w:rPr>
            </w:pPr>
          </w:p>
        </w:tc>
        <w:tc>
          <w:tcPr>
            <w:tcW w:w="851" w:type="dxa"/>
            <w:shd w:val="clear" w:color="auto" w:fill="auto"/>
          </w:tcPr>
          <w:p w14:paraId="6A798D1B" w14:textId="77777777" w:rsidR="00767073" w:rsidRPr="005B79F7" w:rsidRDefault="00767073" w:rsidP="005B79F7">
            <w:pPr>
              <w:widowControl w:val="0"/>
              <w:autoSpaceDE w:val="0"/>
              <w:autoSpaceDN w:val="0"/>
              <w:adjustRightInd w:val="0"/>
              <w:spacing w:after="0" w:line="240" w:lineRule="auto"/>
              <w:jc w:val="center"/>
              <w:rPr>
                <w:rFonts w:ascii="Times New Roman" w:hAnsi="Times New Roman"/>
                <w:b/>
                <w:color w:val="000000"/>
                <w:sz w:val="20"/>
                <w:szCs w:val="20"/>
              </w:rPr>
            </w:pPr>
            <w:r w:rsidRPr="005B79F7">
              <w:rPr>
                <w:rFonts w:ascii="Times New Roman" w:hAnsi="Times New Roman"/>
                <w:b/>
                <w:color w:val="000000"/>
                <w:sz w:val="20"/>
                <w:szCs w:val="20"/>
              </w:rPr>
              <w:t>Note</w:t>
            </w:r>
          </w:p>
        </w:tc>
        <w:tc>
          <w:tcPr>
            <w:tcW w:w="1488" w:type="dxa"/>
            <w:shd w:val="clear" w:color="auto" w:fill="auto"/>
          </w:tcPr>
          <w:p w14:paraId="54273C05" w14:textId="77777777" w:rsidR="00767073" w:rsidRPr="005B79F7" w:rsidRDefault="00767073" w:rsidP="005B79F7">
            <w:pPr>
              <w:widowControl w:val="0"/>
              <w:autoSpaceDE w:val="0"/>
              <w:autoSpaceDN w:val="0"/>
              <w:adjustRightInd w:val="0"/>
              <w:spacing w:after="0" w:line="240" w:lineRule="auto"/>
              <w:jc w:val="right"/>
              <w:rPr>
                <w:rFonts w:ascii="Times New Roman" w:hAnsi="Times New Roman"/>
                <w:b/>
                <w:color w:val="000000"/>
                <w:sz w:val="20"/>
                <w:szCs w:val="20"/>
              </w:rPr>
            </w:pPr>
            <w:r w:rsidRPr="005B79F7">
              <w:rPr>
                <w:rFonts w:ascii="Times New Roman" w:hAnsi="Times New Roman"/>
                <w:b/>
                <w:color w:val="000000"/>
                <w:sz w:val="20"/>
                <w:szCs w:val="20"/>
              </w:rPr>
              <w:t>20</w:t>
            </w:r>
            <w:r w:rsidR="00FE2D7B">
              <w:rPr>
                <w:rFonts w:ascii="Times New Roman" w:hAnsi="Times New Roman"/>
                <w:b/>
                <w:color w:val="000000"/>
                <w:sz w:val="20"/>
                <w:szCs w:val="20"/>
              </w:rPr>
              <w:t>2</w:t>
            </w:r>
            <w:r w:rsidR="00BC668C">
              <w:rPr>
                <w:rFonts w:ascii="Times New Roman" w:hAnsi="Times New Roman"/>
                <w:b/>
                <w:color w:val="000000"/>
                <w:sz w:val="20"/>
                <w:szCs w:val="20"/>
              </w:rPr>
              <w:t>1</w:t>
            </w:r>
          </w:p>
          <w:p w14:paraId="00366549" w14:textId="77777777" w:rsidR="00767073" w:rsidRPr="005B79F7" w:rsidRDefault="00767073" w:rsidP="005B79F7">
            <w:pPr>
              <w:widowControl w:val="0"/>
              <w:autoSpaceDE w:val="0"/>
              <w:autoSpaceDN w:val="0"/>
              <w:adjustRightInd w:val="0"/>
              <w:spacing w:after="0" w:line="240" w:lineRule="auto"/>
              <w:jc w:val="right"/>
              <w:rPr>
                <w:rFonts w:ascii="Times New Roman" w:hAnsi="Times New Roman"/>
                <w:b/>
                <w:color w:val="000000"/>
                <w:sz w:val="20"/>
                <w:szCs w:val="20"/>
              </w:rPr>
            </w:pPr>
            <w:r w:rsidRPr="005B79F7">
              <w:rPr>
                <w:rFonts w:ascii="Times New Roman" w:hAnsi="Times New Roman"/>
                <w:b/>
                <w:color w:val="000000"/>
                <w:sz w:val="20"/>
                <w:szCs w:val="20"/>
              </w:rPr>
              <w:t>£</w:t>
            </w:r>
          </w:p>
        </w:tc>
        <w:tc>
          <w:tcPr>
            <w:tcW w:w="1488" w:type="dxa"/>
            <w:shd w:val="clear" w:color="auto" w:fill="auto"/>
          </w:tcPr>
          <w:p w14:paraId="41D8505A" w14:textId="77777777" w:rsidR="00767073" w:rsidRPr="005B79F7" w:rsidRDefault="00767073" w:rsidP="005B79F7">
            <w:pPr>
              <w:widowControl w:val="0"/>
              <w:autoSpaceDE w:val="0"/>
              <w:autoSpaceDN w:val="0"/>
              <w:adjustRightInd w:val="0"/>
              <w:spacing w:after="0" w:line="240" w:lineRule="auto"/>
              <w:jc w:val="right"/>
              <w:rPr>
                <w:rFonts w:ascii="Times New Roman" w:hAnsi="Times New Roman"/>
                <w:b/>
                <w:color w:val="000000"/>
                <w:sz w:val="20"/>
                <w:szCs w:val="20"/>
              </w:rPr>
            </w:pPr>
            <w:r w:rsidRPr="005B79F7">
              <w:rPr>
                <w:rFonts w:ascii="Times New Roman" w:hAnsi="Times New Roman"/>
                <w:b/>
                <w:color w:val="000000"/>
                <w:sz w:val="20"/>
                <w:szCs w:val="20"/>
              </w:rPr>
              <w:t>20</w:t>
            </w:r>
            <w:r w:rsidR="00BC668C">
              <w:rPr>
                <w:rFonts w:ascii="Times New Roman" w:hAnsi="Times New Roman"/>
                <w:b/>
                <w:color w:val="000000"/>
                <w:sz w:val="20"/>
                <w:szCs w:val="20"/>
              </w:rPr>
              <w:t>20</w:t>
            </w:r>
          </w:p>
          <w:p w14:paraId="228F5455" w14:textId="77777777" w:rsidR="00767073" w:rsidRPr="005B79F7" w:rsidRDefault="00767073" w:rsidP="005B79F7">
            <w:pPr>
              <w:widowControl w:val="0"/>
              <w:autoSpaceDE w:val="0"/>
              <w:autoSpaceDN w:val="0"/>
              <w:adjustRightInd w:val="0"/>
              <w:spacing w:after="0" w:line="240" w:lineRule="auto"/>
              <w:jc w:val="right"/>
              <w:rPr>
                <w:rFonts w:ascii="Times New Roman" w:hAnsi="Times New Roman"/>
                <w:b/>
                <w:color w:val="000000"/>
                <w:sz w:val="20"/>
                <w:szCs w:val="20"/>
              </w:rPr>
            </w:pPr>
            <w:r w:rsidRPr="005B79F7">
              <w:rPr>
                <w:rFonts w:ascii="Times New Roman" w:hAnsi="Times New Roman"/>
                <w:b/>
                <w:color w:val="000000"/>
                <w:sz w:val="20"/>
                <w:szCs w:val="20"/>
              </w:rPr>
              <w:t>£</w:t>
            </w:r>
          </w:p>
        </w:tc>
      </w:tr>
      <w:tr w:rsidR="001C1DE1" w:rsidRPr="005B79F7" w14:paraId="7EE8C488" w14:textId="77777777" w:rsidTr="005B79F7">
        <w:trPr>
          <w:trHeight w:val="268"/>
        </w:trPr>
        <w:tc>
          <w:tcPr>
            <w:tcW w:w="5920" w:type="dxa"/>
            <w:shd w:val="clear" w:color="auto" w:fill="auto"/>
          </w:tcPr>
          <w:p w14:paraId="59A7972D" w14:textId="77777777" w:rsidR="001C1DE1" w:rsidRPr="005B79F7" w:rsidRDefault="001C1DE1" w:rsidP="005B79F7">
            <w:pPr>
              <w:widowControl w:val="0"/>
              <w:autoSpaceDE w:val="0"/>
              <w:autoSpaceDN w:val="0"/>
              <w:adjustRightInd w:val="0"/>
              <w:spacing w:after="0" w:line="240" w:lineRule="auto"/>
              <w:rPr>
                <w:rFonts w:ascii="Times New Roman" w:hAnsi="Times New Roman"/>
                <w:color w:val="000000"/>
                <w:sz w:val="20"/>
                <w:szCs w:val="20"/>
              </w:rPr>
            </w:pPr>
          </w:p>
        </w:tc>
        <w:tc>
          <w:tcPr>
            <w:tcW w:w="851" w:type="dxa"/>
            <w:shd w:val="clear" w:color="auto" w:fill="auto"/>
          </w:tcPr>
          <w:p w14:paraId="0D5F8E2A" w14:textId="77777777" w:rsidR="001C1DE1" w:rsidRPr="005B79F7" w:rsidRDefault="001C1DE1" w:rsidP="005B79F7">
            <w:pPr>
              <w:widowControl w:val="0"/>
              <w:autoSpaceDE w:val="0"/>
              <w:autoSpaceDN w:val="0"/>
              <w:adjustRightInd w:val="0"/>
              <w:spacing w:after="0" w:line="240" w:lineRule="auto"/>
              <w:jc w:val="center"/>
              <w:rPr>
                <w:rFonts w:ascii="Times New Roman" w:hAnsi="Times New Roman"/>
                <w:b/>
                <w:color w:val="000000"/>
                <w:sz w:val="20"/>
                <w:szCs w:val="20"/>
              </w:rPr>
            </w:pPr>
          </w:p>
        </w:tc>
        <w:tc>
          <w:tcPr>
            <w:tcW w:w="1488" w:type="dxa"/>
            <w:shd w:val="clear" w:color="auto" w:fill="auto"/>
          </w:tcPr>
          <w:p w14:paraId="25DD9B8E" w14:textId="77777777" w:rsidR="001C1DE1" w:rsidRPr="005B79F7" w:rsidRDefault="001C1DE1" w:rsidP="005B79F7">
            <w:pPr>
              <w:widowControl w:val="0"/>
              <w:autoSpaceDE w:val="0"/>
              <w:autoSpaceDN w:val="0"/>
              <w:adjustRightInd w:val="0"/>
              <w:spacing w:after="0" w:line="240" w:lineRule="auto"/>
              <w:jc w:val="right"/>
              <w:rPr>
                <w:rFonts w:ascii="Times New Roman" w:hAnsi="Times New Roman"/>
                <w:b/>
                <w:color w:val="000000"/>
                <w:sz w:val="20"/>
                <w:szCs w:val="20"/>
              </w:rPr>
            </w:pPr>
          </w:p>
        </w:tc>
        <w:tc>
          <w:tcPr>
            <w:tcW w:w="1488" w:type="dxa"/>
            <w:shd w:val="clear" w:color="auto" w:fill="auto"/>
          </w:tcPr>
          <w:p w14:paraId="41A55633" w14:textId="77777777" w:rsidR="001C1DE1" w:rsidRPr="005B79F7" w:rsidRDefault="001C1DE1" w:rsidP="005B79F7">
            <w:pPr>
              <w:widowControl w:val="0"/>
              <w:autoSpaceDE w:val="0"/>
              <w:autoSpaceDN w:val="0"/>
              <w:adjustRightInd w:val="0"/>
              <w:spacing w:after="0" w:line="240" w:lineRule="auto"/>
              <w:jc w:val="right"/>
              <w:rPr>
                <w:rFonts w:ascii="Times New Roman" w:hAnsi="Times New Roman"/>
                <w:b/>
                <w:color w:val="000000"/>
                <w:sz w:val="20"/>
                <w:szCs w:val="20"/>
              </w:rPr>
            </w:pPr>
          </w:p>
        </w:tc>
      </w:tr>
      <w:tr w:rsidR="00BC668C" w:rsidRPr="005B79F7" w14:paraId="01E22D09" w14:textId="77777777" w:rsidTr="005B79F7">
        <w:trPr>
          <w:trHeight w:val="268"/>
        </w:trPr>
        <w:tc>
          <w:tcPr>
            <w:tcW w:w="5920" w:type="dxa"/>
            <w:shd w:val="clear" w:color="auto" w:fill="auto"/>
          </w:tcPr>
          <w:p w14:paraId="42C885B9" w14:textId="77777777" w:rsidR="00BC668C" w:rsidRPr="005B79F7" w:rsidRDefault="00BC668C" w:rsidP="00BC668C">
            <w:pPr>
              <w:widowControl w:val="0"/>
              <w:autoSpaceDE w:val="0"/>
              <w:autoSpaceDN w:val="0"/>
              <w:adjustRightInd w:val="0"/>
              <w:spacing w:after="0" w:line="240" w:lineRule="auto"/>
              <w:rPr>
                <w:rFonts w:ascii="Times New Roman" w:hAnsi="Times New Roman"/>
                <w:color w:val="000000"/>
                <w:sz w:val="20"/>
                <w:szCs w:val="20"/>
              </w:rPr>
            </w:pPr>
            <w:r w:rsidRPr="005B79F7">
              <w:rPr>
                <w:rFonts w:ascii="Times New Roman" w:hAnsi="Times New Roman"/>
                <w:color w:val="000000"/>
                <w:sz w:val="20"/>
                <w:szCs w:val="20"/>
              </w:rPr>
              <w:t>Turnover</w:t>
            </w:r>
          </w:p>
        </w:tc>
        <w:tc>
          <w:tcPr>
            <w:tcW w:w="851" w:type="dxa"/>
            <w:shd w:val="clear" w:color="auto" w:fill="auto"/>
          </w:tcPr>
          <w:p w14:paraId="21BEEED7"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z w:val="20"/>
                <w:szCs w:val="20"/>
              </w:rPr>
            </w:pPr>
          </w:p>
        </w:tc>
        <w:tc>
          <w:tcPr>
            <w:tcW w:w="1488" w:type="dxa"/>
            <w:shd w:val="clear" w:color="auto" w:fill="auto"/>
          </w:tcPr>
          <w:p w14:paraId="34DD5F69"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170,720</w:t>
            </w:r>
          </w:p>
        </w:tc>
        <w:tc>
          <w:tcPr>
            <w:tcW w:w="1488" w:type="dxa"/>
            <w:shd w:val="clear" w:color="auto" w:fill="auto"/>
          </w:tcPr>
          <w:p w14:paraId="2BA2068E"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174,971</w:t>
            </w:r>
          </w:p>
        </w:tc>
      </w:tr>
      <w:tr w:rsidR="00BC668C" w:rsidRPr="005B79F7" w14:paraId="66608F4A" w14:textId="77777777" w:rsidTr="005B79F7">
        <w:trPr>
          <w:trHeight w:val="268"/>
        </w:trPr>
        <w:tc>
          <w:tcPr>
            <w:tcW w:w="5920" w:type="dxa"/>
            <w:shd w:val="clear" w:color="auto" w:fill="auto"/>
          </w:tcPr>
          <w:p w14:paraId="5CE675A1" w14:textId="77777777" w:rsidR="00BC668C" w:rsidRPr="005B79F7" w:rsidRDefault="00BC668C" w:rsidP="00BC668C">
            <w:pPr>
              <w:widowControl w:val="0"/>
              <w:autoSpaceDE w:val="0"/>
              <w:autoSpaceDN w:val="0"/>
              <w:adjustRightInd w:val="0"/>
              <w:spacing w:after="0" w:line="240" w:lineRule="auto"/>
              <w:rPr>
                <w:rFonts w:ascii="Times New Roman" w:hAnsi="Times New Roman"/>
                <w:color w:val="000000"/>
                <w:sz w:val="20"/>
                <w:szCs w:val="20"/>
              </w:rPr>
            </w:pPr>
          </w:p>
        </w:tc>
        <w:tc>
          <w:tcPr>
            <w:tcW w:w="851" w:type="dxa"/>
            <w:shd w:val="clear" w:color="auto" w:fill="auto"/>
          </w:tcPr>
          <w:p w14:paraId="103B86A6"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z w:val="20"/>
                <w:szCs w:val="20"/>
              </w:rPr>
            </w:pPr>
          </w:p>
        </w:tc>
        <w:tc>
          <w:tcPr>
            <w:tcW w:w="1488" w:type="dxa"/>
            <w:shd w:val="clear" w:color="auto" w:fill="auto"/>
          </w:tcPr>
          <w:p w14:paraId="56A93AA9"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p>
        </w:tc>
        <w:tc>
          <w:tcPr>
            <w:tcW w:w="1488" w:type="dxa"/>
            <w:shd w:val="clear" w:color="auto" w:fill="auto"/>
          </w:tcPr>
          <w:p w14:paraId="353C539D"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p>
        </w:tc>
      </w:tr>
      <w:tr w:rsidR="00BC668C" w:rsidRPr="005B79F7" w14:paraId="424E1F1E" w14:textId="77777777" w:rsidTr="005B79F7">
        <w:trPr>
          <w:trHeight w:val="268"/>
        </w:trPr>
        <w:tc>
          <w:tcPr>
            <w:tcW w:w="5920" w:type="dxa"/>
            <w:shd w:val="clear" w:color="auto" w:fill="auto"/>
          </w:tcPr>
          <w:p w14:paraId="2166013F" w14:textId="77777777" w:rsidR="00BC668C" w:rsidRPr="005B79F7" w:rsidRDefault="00BC668C" w:rsidP="00BC668C">
            <w:pPr>
              <w:widowControl w:val="0"/>
              <w:autoSpaceDE w:val="0"/>
              <w:autoSpaceDN w:val="0"/>
              <w:adjustRightInd w:val="0"/>
              <w:spacing w:after="0" w:line="240" w:lineRule="auto"/>
              <w:rPr>
                <w:rFonts w:ascii="Times New Roman" w:hAnsi="Times New Roman"/>
                <w:color w:val="000000"/>
                <w:sz w:val="20"/>
                <w:szCs w:val="20"/>
              </w:rPr>
            </w:pPr>
            <w:r w:rsidRPr="005B79F7">
              <w:rPr>
                <w:rFonts w:ascii="Times New Roman" w:hAnsi="Times New Roman"/>
                <w:color w:val="000000"/>
                <w:sz w:val="20"/>
                <w:szCs w:val="20"/>
              </w:rPr>
              <w:t>Cost of sales</w:t>
            </w:r>
          </w:p>
        </w:tc>
        <w:tc>
          <w:tcPr>
            <w:tcW w:w="851" w:type="dxa"/>
            <w:shd w:val="clear" w:color="auto" w:fill="auto"/>
          </w:tcPr>
          <w:p w14:paraId="614A8EEC"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z w:val="20"/>
                <w:szCs w:val="20"/>
              </w:rPr>
            </w:pPr>
          </w:p>
        </w:tc>
        <w:tc>
          <w:tcPr>
            <w:tcW w:w="1488" w:type="dxa"/>
            <w:tcBorders>
              <w:bottom w:val="single" w:sz="4" w:space="0" w:color="auto"/>
            </w:tcBorders>
            <w:shd w:val="clear" w:color="auto" w:fill="auto"/>
          </w:tcPr>
          <w:p w14:paraId="0459E70E"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(128,100)</w:t>
            </w:r>
          </w:p>
        </w:tc>
        <w:tc>
          <w:tcPr>
            <w:tcW w:w="1488" w:type="dxa"/>
            <w:tcBorders>
              <w:bottom w:val="single" w:sz="4" w:space="0" w:color="auto"/>
            </w:tcBorders>
            <w:shd w:val="clear" w:color="auto" w:fill="auto"/>
          </w:tcPr>
          <w:p w14:paraId="0801A61B"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(136,130)</w:t>
            </w:r>
          </w:p>
        </w:tc>
      </w:tr>
      <w:tr w:rsidR="00BC668C" w:rsidRPr="005B79F7" w14:paraId="71101151" w14:textId="77777777" w:rsidTr="005B79F7">
        <w:trPr>
          <w:trHeight w:val="268"/>
        </w:trPr>
        <w:tc>
          <w:tcPr>
            <w:tcW w:w="5920" w:type="dxa"/>
            <w:shd w:val="clear" w:color="auto" w:fill="auto"/>
          </w:tcPr>
          <w:p w14:paraId="4A0C9C69" w14:textId="77777777" w:rsidR="00BC668C" w:rsidRPr="005B79F7" w:rsidRDefault="00BC668C" w:rsidP="00BC668C">
            <w:pPr>
              <w:widowControl w:val="0"/>
              <w:autoSpaceDE w:val="0"/>
              <w:autoSpaceDN w:val="0"/>
              <w:adjustRightInd w:val="0"/>
              <w:spacing w:after="0" w:line="240" w:lineRule="auto"/>
              <w:rPr>
                <w:rFonts w:ascii="Times New Roman" w:hAnsi="Times New Roman"/>
                <w:color w:val="000000"/>
                <w:sz w:val="20"/>
                <w:szCs w:val="20"/>
              </w:rPr>
            </w:pPr>
          </w:p>
        </w:tc>
        <w:tc>
          <w:tcPr>
            <w:tcW w:w="851" w:type="dxa"/>
            <w:shd w:val="clear" w:color="auto" w:fill="auto"/>
          </w:tcPr>
          <w:p w14:paraId="60D9522B"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z w:val="20"/>
                <w:szCs w:val="20"/>
              </w:rPr>
            </w:pPr>
          </w:p>
        </w:tc>
        <w:tc>
          <w:tcPr>
            <w:tcW w:w="1488" w:type="dxa"/>
            <w:tcBorders>
              <w:top w:val="single" w:sz="4" w:space="0" w:color="auto"/>
            </w:tcBorders>
            <w:shd w:val="clear" w:color="auto" w:fill="auto"/>
          </w:tcPr>
          <w:p w14:paraId="0C32164A"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p>
        </w:tc>
        <w:tc>
          <w:tcPr>
            <w:tcW w:w="1488" w:type="dxa"/>
            <w:tcBorders>
              <w:top w:val="single" w:sz="4" w:space="0" w:color="auto"/>
            </w:tcBorders>
            <w:shd w:val="clear" w:color="auto" w:fill="auto"/>
          </w:tcPr>
          <w:p w14:paraId="788DC01D"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p>
        </w:tc>
      </w:tr>
      <w:tr w:rsidR="00BC668C" w:rsidRPr="005B79F7" w14:paraId="2CA9D82F" w14:textId="77777777" w:rsidTr="005B79F7">
        <w:trPr>
          <w:trHeight w:val="268"/>
        </w:trPr>
        <w:tc>
          <w:tcPr>
            <w:tcW w:w="5920" w:type="dxa"/>
            <w:shd w:val="clear" w:color="auto" w:fill="auto"/>
          </w:tcPr>
          <w:p w14:paraId="10754923" w14:textId="77777777" w:rsidR="00BC668C" w:rsidRPr="005B79F7" w:rsidRDefault="00BC668C" w:rsidP="00BC668C">
            <w:pPr>
              <w:widowControl w:val="0"/>
              <w:autoSpaceDE w:val="0"/>
              <w:autoSpaceDN w:val="0"/>
              <w:adjustRightInd w:val="0"/>
              <w:spacing w:after="0" w:line="240" w:lineRule="auto"/>
              <w:rPr>
                <w:rFonts w:ascii="Times New Roman" w:hAnsi="Times New Roman"/>
                <w:b/>
                <w:color w:val="000000"/>
                <w:sz w:val="20"/>
                <w:szCs w:val="20"/>
              </w:rPr>
            </w:pPr>
            <w:r w:rsidRPr="005B79F7">
              <w:rPr>
                <w:rFonts w:ascii="Times New Roman" w:hAnsi="Times New Roman"/>
                <w:b/>
                <w:color w:val="000000"/>
                <w:sz w:val="20"/>
                <w:szCs w:val="20"/>
              </w:rPr>
              <w:t>Gross profit</w:t>
            </w:r>
          </w:p>
        </w:tc>
        <w:tc>
          <w:tcPr>
            <w:tcW w:w="851" w:type="dxa"/>
            <w:shd w:val="clear" w:color="auto" w:fill="auto"/>
          </w:tcPr>
          <w:p w14:paraId="7E838F2A"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z w:val="20"/>
                <w:szCs w:val="20"/>
              </w:rPr>
            </w:pPr>
          </w:p>
        </w:tc>
        <w:tc>
          <w:tcPr>
            <w:tcW w:w="1488" w:type="dxa"/>
            <w:shd w:val="clear" w:color="auto" w:fill="auto"/>
          </w:tcPr>
          <w:p w14:paraId="18183B17"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42,620</w:t>
            </w:r>
          </w:p>
        </w:tc>
        <w:tc>
          <w:tcPr>
            <w:tcW w:w="1488" w:type="dxa"/>
            <w:shd w:val="clear" w:color="auto" w:fill="auto"/>
          </w:tcPr>
          <w:p w14:paraId="749FAC81"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38,841</w:t>
            </w:r>
          </w:p>
        </w:tc>
      </w:tr>
      <w:tr w:rsidR="00BC668C" w:rsidRPr="005B79F7" w14:paraId="41DD8098" w14:textId="77777777" w:rsidTr="005B79F7">
        <w:trPr>
          <w:trHeight w:val="268"/>
        </w:trPr>
        <w:tc>
          <w:tcPr>
            <w:tcW w:w="5920" w:type="dxa"/>
            <w:shd w:val="clear" w:color="auto" w:fill="auto"/>
          </w:tcPr>
          <w:p w14:paraId="0AD75EB7" w14:textId="77777777" w:rsidR="00BC668C" w:rsidRPr="005B79F7" w:rsidRDefault="00BC668C" w:rsidP="00BC668C">
            <w:pPr>
              <w:widowControl w:val="0"/>
              <w:autoSpaceDE w:val="0"/>
              <w:autoSpaceDN w:val="0"/>
              <w:adjustRightInd w:val="0"/>
              <w:spacing w:after="0" w:line="240" w:lineRule="auto"/>
              <w:rPr>
                <w:rFonts w:ascii="Times New Roman" w:hAnsi="Times New Roman"/>
                <w:color w:val="000000"/>
                <w:sz w:val="20"/>
                <w:szCs w:val="20"/>
              </w:rPr>
            </w:pPr>
          </w:p>
        </w:tc>
        <w:tc>
          <w:tcPr>
            <w:tcW w:w="851" w:type="dxa"/>
            <w:shd w:val="clear" w:color="auto" w:fill="auto"/>
          </w:tcPr>
          <w:p w14:paraId="03594B94"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z w:val="20"/>
                <w:szCs w:val="20"/>
              </w:rPr>
            </w:pPr>
          </w:p>
        </w:tc>
        <w:tc>
          <w:tcPr>
            <w:tcW w:w="1488" w:type="dxa"/>
            <w:shd w:val="clear" w:color="auto" w:fill="auto"/>
          </w:tcPr>
          <w:p w14:paraId="13B52FFB"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p>
        </w:tc>
        <w:tc>
          <w:tcPr>
            <w:tcW w:w="1488" w:type="dxa"/>
            <w:shd w:val="clear" w:color="auto" w:fill="auto"/>
          </w:tcPr>
          <w:p w14:paraId="28FE610A"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p>
        </w:tc>
      </w:tr>
      <w:tr w:rsidR="00BC668C" w:rsidRPr="005B79F7" w14:paraId="7C9ACE57" w14:textId="77777777" w:rsidTr="005B79F7">
        <w:trPr>
          <w:trHeight w:val="268"/>
        </w:trPr>
        <w:tc>
          <w:tcPr>
            <w:tcW w:w="5920" w:type="dxa"/>
            <w:shd w:val="clear" w:color="auto" w:fill="auto"/>
          </w:tcPr>
          <w:p w14:paraId="699B1764" w14:textId="77777777" w:rsidR="00BC668C" w:rsidRPr="005B79F7" w:rsidRDefault="00BC668C" w:rsidP="00BC668C">
            <w:pPr>
              <w:widowControl w:val="0"/>
              <w:autoSpaceDE w:val="0"/>
              <w:autoSpaceDN w:val="0"/>
              <w:adjustRightInd w:val="0"/>
              <w:spacing w:after="0" w:line="240" w:lineRule="auto"/>
              <w:rPr>
                <w:rFonts w:ascii="Times New Roman" w:hAnsi="Times New Roman"/>
                <w:color w:val="000000"/>
                <w:sz w:val="20"/>
                <w:szCs w:val="20"/>
              </w:rPr>
            </w:pPr>
            <w:r w:rsidRPr="005B79F7">
              <w:rPr>
                <w:rFonts w:ascii="Times New Roman" w:hAnsi="Times New Roman"/>
                <w:color w:val="000000"/>
                <w:sz w:val="20"/>
                <w:szCs w:val="20"/>
              </w:rPr>
              <w:t>Administrative expenses</w:t>
            </w:r>
          </w:p>
        </w:tc>
        <w:tc>
          <w:tcPr>
            <w:tcW w:w="851" w:type="dxa"/>
            <w:shd w:val="clear" w:color="auto" w:fill="auto"/>
          </w:tcPr>
          <w:p w14:paraId="7DDD3ECD"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z w:val="20"/>
                <w:szCs w:val="20"/>
              </w:rPr>
            </w:pPr>
          </w:p>
        </w:tc>
        <w:tc>
          <w:tcPr>
            <w:tcW w:w="1488" w:type="dxa"/>
            <w:shd w:val="clear" w:color="auto" w:fill="auto"/>
          </w:tcPr>
          <w:p w14:paraId="2BBF38C2"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r w:rsidRPr="008C71CA">
              <w:rPr>
                <w:rFonts w:ascii="Times New Roman" w:hAnsi="Times New Roman"/>
                <w:color w:val="000000"/>
                <w:sz w:val="20"/>
                <w:szCs w:val="20"/>
              </w:rPr>
              <w:t>(3</w:t>
            </w:r>
            <w:r>
              <w:rPr>
                <w:rFonts w:ascii="Times New Roman" w:hAnsi="Times New Roman"/>
                <w:color w:val="000000"/>
                <w:sz w:val="20"/>
                <w:szCs w:val="20"/>
              </w:rPr>
              <w:t>9</w:t>
            </w:r>
            <w:r w:rsidRPr="008C71CA">
              <w:rPr>
                <w:rFonts w:ascii="Times New Roman" w:hAnsi="Times New Roman"/>
                <w:color w:val="000000"/>
                <w:sz w:val="20"/>
                <w:szCs w:val="20"/>
              </w:rPr>
              <w:t>,</w:t>
            </w:r>
            <w:r>
              <w:rPr>
                <w:rFonts w:ascii="Times New Roman" w:hAnsi="Times New Roman"/>
                <w:color w:val="000000"/>
                <w:sz w:val="20"/>
                <w:szCs w:val="20"/>
              </w:rPr>
              <w:t>131</w:t>
            </w:r>
            <w:r w:rsidRPr="008C71CA">
              <w:rPr>
                <w:rFonts w:ascii="Times New Roman" w:hAnsi="Times New Roman"/>
                <w:color w:val="000000"/>
                <w:sz w:val="20"/>
                <w:szCs w:val="20"/>
              </w:rPr>
              <w:t>)</w:t>
            </w:r>
          </w:p>
        </w:tc>
        <w:tc>
          <w:tcPr>
            <w:tcW w:w="1488" w:type="dxa"/>
            <w:shd w:val="clear" w:color="auto" w:fill="auto"/>
          </w:tcPr>
          <w:p w14:paraId="61F12EBC"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r w:rsidRPr="008C71CA">
              <w:rPr>
                <w:rFonts w:ascii="Times New Roman" w:hAnsi="Times New Roman"/>
                <w:color w:val="000000"/>
                <w:sz w:val="20"/>
                <w:szCs w:val="20"/>
              </w:rPr>
              <w:t>(34,</w:t>
            </w:r>
            <w:r>
              <w:rPr>
                <w:rFonts w:ascii="Times New Roman" w:hAnsi="Times New Roman"/>
                <w:color w:val="000000"/>
                <w:sz w:val="20"/>
                <w:szCs w:val="20"/>
              </w:rPr>
              <w:t>739</w:t>
            </w:r>
            <w:r w:rsidRPr="008C71CA">
              <w:rPr>
                <w:rFonts w:ascii="Times New Roman" w:hAnsi="Times New Roman"/>
                <w:color w:val="000000"/>
                <w:sz w:val="20"/>
                <w:szCs w:val="20"/>
              </w:rPr>
              <w:t>)</w:t>
            </w:r>
          </w:p>
        </w:tc>
      </w:tr>
      <w:tr w:rsidR="00BC668C" w:rsidRPr="005B79F7" w14:paraId="59EDA7F3" w14:textId="77777777" w:rsidTr="005B79F7">
        <w:trPr>
          <w:trHeight w:val="268"/>
        </w:trPr>
        <w:tc>
          <w:tcPr>
            <w:tcW w:w="5920" w:type="dxa"/>
            <w:shd w:val="clear" w:color="auto" w:fill="auto"/>
          </w:tcPr>
          <w:p w14:paraId="59EADCF6" w14:textId="77777777" w:rsidR="00BC668C" w:rsidRPr="005B79F7" w:rsidRDefault="00BC668C" w:rsidP="00BC668C">
            <w:pPr>
              <w:widowControl w:val="0"/>
              <w:autoSpaceDE w:val="0"/>
              <w:autoSpaceDN w:val="0"/>
              <w:adjustRightInd w:val="0"/>
              <w:spacing w:after="0" w:line="240" w:lineRule="auto"/>
              <w:rPr>
                <w:rFonts w:ascii="Times New Roman" w:hAnsi="Times New Roman"/>
                <w:color w:val="000000"/>
                <w:sz w:val="20"/>
                <w:szCs w:val="20"/>
              </w:rPr>
            </w:pPr>
          </w:p>
        </w:tc>
        <w:tc>
          <w:tcPr>
            <w:tcW w:w="851" w:type="dxa"/>
            <w:shd w:val="clear" w:color="auto" w:fill="auto"/>
          </w:tcPr>
          <w:p w14:paraId="222B9EDD"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z w:val="20"/>
                <w:szCs w:val="20"/>
              </w:rPr>
            </w:pPr>
          </w:p>
        </w:tc>
        <w:tc>
          <w:tcPr>
            <w:tcW w:w="1488" w:type="dxa"/>
            <w:shd w:val="clear" w:color="auto" w:fill="auto"/>
          </w:tcPr>
          <w:p w14:paraId="7E7A416C"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p>
        </w:tc>
        <w:tc>
          <w:tcPr>
            <w:tcW w:w="1488" w:type="dxa"/>
            <w:shd w:val="clear" w:color="auto" w:fill="auto"/>
          </w:tcPr>
          <w:p w14:paraId="332CD4D4"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p>
        </w:tc>
      </w:tr>
      <w:tr w:rsidR="00BC668C" w:rsidRPr="005B79F7" w14:paraId="28F85364" w14:textId="77777777" w:rsidTr="005B79F7">
        <w:trPr>
          <w:trHeight w:val="268"/>
        </w:trPr>
        <w:tc>
          <w:tcPr>
            <w:tcW w:w="5920" w:type="dxa"/>
            <w:shd w:val="clear" w:color="auto" w:fill="auto"/>
          </w:tcPr>
          <w:p w14:paraId="0D50F471" w14:textId="77777777" w:rsidR="00BC668C" w:rsidRPr="005B79F7" w:rsidRDefault="00BC668C" w:rsidP="00BC668C">
            <w:pPr>
              <w:widowControl w:val="0"/>
              <w:autoSpaceDE w:val="0"/>
              <w:autoSpaceDN w:val="0"/>
              <w:adjustRightInd w:val="0"/>
              <w:spacing w:after="0" w:line="240" w:lineRule="auto"/>
              <w:rPr>
                <w:rFonts w:ascii="Times New Roman" w:hAnsi="Times New Roman"/>
                <w:color w:val="000000"/>
                <w:sz w:val="20"/>
                <w:szCs w:val="20"/>
              </w:rPr>
            </w:pPr>
            <w:r w:rsidRPr="005B79F7">
              <w:rPr>
                <w:rFonts w:ascii="Times New Roman" w:hAnsi="Times New Roman"/>
                <w:color w:val="000000"/>
                <w:sz w:val="20"/>
                <w:szCs w:val="20"/>
              </w:rPr>
              <w:t>Other operating income</w:t>
            </w:r>
          </w:p>
        </w:tc>
        <w:tc>
          <w:tcPr>
            <w:tcW w:w="851" w:type="dxa"/>
            <w:shd w:val="clear" w:color="auto" w:fill="auto"/>
          </w:tcPr>
          <w:p w14:paraId="75BE3A63"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z w:val="20"/>
                <w:szCs w:val="20"/>
              </w:rPr>
            </w:pPr>
          </w:p>
        </w:tc>
        <w:tc>
          <w:tcPr>
            <w:tcW w:w="1488" w:type="dxa"/>
            <w:tcBorders>
              <w:bottom w:val="single" w:sz="4" w:space="0" w:color="auto"/>
            </w:tcBorders>
            <w:shd w:val="clear" w:color="auto" w:fill="auto"/>
          </w:tcPr>
          <w:p w14:paraId="1DD2CFAB"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3,065</w:t>
            </w:r>
          </w:p>
        </w:tc>
        <w:tc>
          <w:tcPr>
            <w:tcW w:w="1488" w:type="dxa"/>
            <w:tcBorders>
              <w:bottom w:val="single" w:sz="4" w:space="0" w:color="auto"/>
            </w:tcBorders>
            <w:shd w:val="clear" w:color="auto" w:fill="auto"/>
          </w:tcPr>
          <w:p w14:paraId="3B759595"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7,293</w:t>
            </w:r>
          </w:p>
        </w:tc>
      </w:tr>
      <w:tr w:rsidR="00BC668C" w:rsidRPr="005B79F7" w14:paraId="795CAA71" w14:textId="77777777" w:rsidTr="005B79F7">
        <w:trPr>
          <w:trHeight w:val="268"/>
        </w:trPr>
        <w:tc>
          <w:tcPr>
            <w:tcW w:w="5920" w:type="dxa"/>
            <w:shd w:val="clear" w:color="auto" w:fill="auto"/>
          </w:tcPr>
          <w:p w14:paraId="59A3EA22" w14:textId="77777777" w:rsidR="00BC668C" w:rsidRPr="005B79F7" w:rsidRDefault="00BC668C" w:rsidP="00BC668C">
            <w:pPr>
              <w:widowControl w:val="0"/>
              <w:autoSpaceDE w:val="0"/>
              <w:autoSpaceDN w:val="0"/>
              <w:adjustRightInd w:val="0"/>
              <w:spacing w:after="0" w:line="240" w:lineRule="auto"/>
              <w:rPr>
                <w:rFonts w:ascii="Times New Roman" w:hAnsi="Times New Roman"/>
                <w:color w:val="000000"/>
                <w:sz w:val="20"/>
                <w:szCs w:val="20"/>
              </w:rPr>
            </w:pPr>
          </w:p>
        </w:tc>
        <w:tc>
          <w:tcPr>
            <w:tcW w:w="851" w:type="dxa"/>
            <w:shd w:val="clear" w:color="auto" w:fill="auto"/>
          </w:tcPr>
          <w:p w14:paraId="005A0D25"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z w:val="20"/>
                <w:szCs w:val="20"/>
              </w:rPr>
            </w:pPr>
          </w:p>
        </w:tc>
        <w:tc>
          <w:tcPr>
            <w:tcW w:w="1488" w:type="dxa"/>
            <w:tcBorders>
              <w:top w:val="single" w:sz="4" w:space="0" w:color="auto"/>
            </w:tcBorders>
            <w:shd w:val="clear" w:color="auto" w:fill="auto"/>
          </w:tcPr>
          <w:p w14:paraId="19B70269"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p>
        </w:tc>
        <w:tc>
          <w:tcPr>
            <w:tcW w:w="1488" w:type="dxa"/>
            <w:tcBorders>
              <w:top w:val="single" w:sz="4" w:space="0" w:color="auto"/>
            </w:tcBorders>
            <w:shd w:val="clear" w:color="auto" w:fill="auto"/>
          </w:tcPr>
          <w:p w14:paraId="1CE431F1"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p>
        </w:tc>
      </w:tr>
      <w:tr w:rsidR="00BC668C" w:rsidRPr="005B79F7" w14:paraId="3F5D0709" w14:textId="77777777" w:rsidTr="005B79F7">
        <w:trPr>
          <w:trHeight w:val="268"/>
        </w:trPr>
        <w:tc>
          <w:tcPr>
            <w:tcW w:w="5920" w:type="dxa"/>
            <w:shd w:val="clear" w:color="auto" w:fill="auto"/>
          </w:tcPr>
          <w:p w14:paraId="7303B6CC" w14:textId="77777777" w:rsidR="00BC668C" w:rsidRPr="005B79F7" w:rsidRDefault="00BC668C" w:rsidP="00BC668C">
            <w:pPr>
              <w:widowControl w:val="0"/>
              <w:autoSpaceDE w:val="0"/>
              <w:autoSpaceDN w:val="0"/>
              <w:adjustRightInd w:val="0"/>
              <w:spacing w:after="0" w:line="240" w:lineRule="auto"/>
              <w:rPr>
                <w:rFonts w:ascii="Times New Roman" w:hAnsi="Times New Roman"/>
                <w:b/>
                <w:color w:val="000000"/>
                <w:sz w:val="20"/>
                <w:szCs w:val="20"/>
              </w:rPr>
            </w:pPr>
            <w:r w:rsidRPr="005B79F7">
              <w:rPr>
                <w:rFonts w:ascii="Times New Roman" w:hAnsi="Times New Roman"/>
                <w:b/>
                <w:color w:val="000000"/>
                <w:sz w:val="20"/>
                <w:szCs w:val="20"/>
              </w:rPr>
              <w:t>Operating profit</w:t>
            </w:r>
          </w:p>
        </w:tc>
        <w:tc>
          <w:tcPr>
            <w:tcW w:w="851" w:type="dxa"/>
            <w:shd w:val="clear" w:color="auto" w:fill="auto"/>
          </w:tcPr>
          <w:p w14:paraId="708892CA"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z w:val="20"/>
                <w:szCs w:val="20"/>
              </w:rPr>
            </w:pPr>
            <w:r w:rsidRPr="005B79F7">
              <w:rPr>
                <w:rFonts w:ascii="Times New Roman" w:hAnsi="Times New Roman"/>
                <w:color w:val="000000"/>
                <w:sz w:val="20"/>
                <w:szCs w:val="20"/>
              </w:rPr>
              <w:t>3</w:t>
            </w:r>
          </w:p>
        </w:tc>
        <w:tc>
          <w:tcPr>
            <w:tcW w:w="1488" w:type="dxa"/>
            <w:shd w:val="clear" w:color="auto" w:fill="auto"/>
          </w:tcPr>
          <w:p w14:paraId="427431C4"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6,554</w:t>
            </w:r>
          </w:p>
        </w:tc>
        <w:tc>
          <w:tcPr>
            <w:tcW w:w="1488" w:type="dxa"/>
            <w:shd w:val="clear" w:color="auto" w:fill="auto"/>
          </w:tcPr>
          <w:p w14:paraId="7EA5F2B5"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11,395</w:t>
            </w:r>
          </w:p>
        </w:tc>
      </w:tr>
      <w:tr w:rsidR="00BC668C" w:rsidRPr="005B79F7" w14:paraId="284CBB67" w14:textId="77777777" w:rsidTr="005B79F7">
        <w:trPr>
          <w:trHeight w:val="268"/>
        </w:trPr>
        <w:tc>
          <w:tcPr>
            <w:tcW w:w="5920" w:type="dxa"/>
            <w:shd w:val="clear" w:color="auto" w:fill="auto"/>
          </w:tcPr>
          <w:p w14:paraId="6EE3B2B8" w14:textId="77777777" w:rsidR="00BC668C" w:rsidRPr="005B79F7" w:rsidRDefault="00BC668C" w:rsidP="00BC668C">
            <w:pPr>
              <w:widowControl w:val="0"/>
              <w:autoSpaceDE w:val="0"/>
              <w:autoSpaceDN w:val="0"/>
              <w:adjustRightInd w:val="0"/>
              <w:spacing w:after="0" w:line="240" w:lineRule="auto"/>
              <w:rPr>
                <w:rFonts w:ascii="Times New Roman" w:hAnsi="Times New Roman"/>
                <w:color w:val="000000"/>
                <w:sz w:val="20"/>
                <w:szCs w:val="20"/>
              </w:rPr>
            </w:pPr>
          </w:p>
        </w:tc>
        <w:tc>
          <w:tcPr>
            <w:tcW w:w="851" w:type="dxa"/>
            <w:shd w:val="clear" w:color="auto" w:fill="auto"/>
          </w:tcPr>
          <w:p w14:paraId="304C1D81"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z w:val="20"/>
                <w:szCs w:val="20"/>
              </w:rPr>
            </w:pPr>
          </w:p>
        </w:tc>
        <w:tc>
          <w:tcPr>
            <w:tcW w:w="1488" w:type="dxa"/>
            <w:shd w:val="clear" w:color="auto" w:fill="auto"/>
          </w:tcPr>
          <w:p w14:paraId="73149DA0"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p>
        </w:tc>
        <w:tc>
          <w:tcPr>
            <w:tcW w:w="1488" w:type="dxa"/>
            <w:shd w:val="clear" w:color="auto" w:fill="auto"/>
          </w:tcPr>
          <w:p w14:paraId="78EFF311"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p>
        </w:tc>
      </w:tr>
      <w:tr w:rsidR="00BC668C" w:rsidRPr="005B79F7" w14:paraId="6B74F6FB" w14:textId="77777777" w:rsidTr="005B79F7">
        <w:trPr>
          <w:trHeight w:val="268"/>
        </w:trPr>
        <w:tc>
          <w:tcPr>
            <w:tcW w:w="5920" w:type="dxa"/>
            <w:shd w:val="clear" w:color="auto" w:fill="auto"/>
          </w:tcPr>
          <w:p w14:paraId="22BE2B5F" w14:textId="77777777" w:rsidR="00BC668C" w:rsidRPr="005B79F7" w:rsidRDefault="00BC668C" w:rsidP="00BC668C">
            <w:pPr>
              <w:widowControl w:val="0"/>
              <w:autoSpaceDE w:val="0"/>
              <w:autoSpaceDN w:val="0"/>
              <w:adjustRightInd w:val="0"/>
              <w:spacing w:after="0" w:line="240" w:lineRule="auto"/>
              <w:rPr>
                <w:rFonts w:ascii="Times New Roman" w:hAnsi="Times New Roman"/>
                <w:color w:val="000000"/>
                <w:sz w:val="20"/>
                <w:szCs w:val="20"/>
              </w:rPr>
            </w:pPr>
            <w:r w:rsidRPr="005B79F7">
              <w:rPr>
                <w:rFonts w:ascii="Times New Roman" w:hAnsi="Times New Roman"/>
                <w:color w:val="000000"/>
                <w:sz w:val="20"/>
                <w:szCs w:val="20"/>
              </w:rPr>
              <w:t>Other interest receivable and similar income</w:t>
            </w:r>
          </w:p>
        </w:tc>
        <w:tc>
          <w:tcPr>
            <w:tcW w:w="851" w:type="dxa"/>
            <w:shd w:val="clear" w:color="auto" w:fill="auto"/>
          </w:tcPr>
          <w:p w14:paraId="7492A3E4"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z w:val="20"/>
                <w:szCs w:val="20"/>
              </w:rPr>
            </w:pPr>
          </w:p>
        </w:tc>
        <w:tc>
          <w:tcPr>
            <w:tcW w:w="1488" w:type="dxa"/>
            <w:shd w:val="clear" w:color="auto" w:fill="auto"/>
          </w:tcPr>
          <w:p w14:paraId="38A64D80"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10</w:t>
            </w:r>
          </w:p>
        </w:tc>
        <w:tc>
          <w:tcPr>
            <w:tcW w:w="1488" w:type="dxa"/>
            <w:shd w:val="clear" w:color="auto" w:fill="auto"/>
          </w:tcPr>
          <w:p w14:paraId="5EF80216"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121</w:t>
            </w:r>
          </w:p>
        </w:tc>
      </w:tr>
      <w:tr w:rsidR="00BC668C" w:rsidRPr="005B79F7" w14:paraId="4D2877B4" w14:textId="77777777" w:rsidTr="005B79F7">
        <w:trPr>
          <w:trHeight w:val="268"/>
        </w:trPr>
        <w:tc>
          <w:tcPr>
            <w:tcW w:w="5920" w:type="dxa"/>
            <w:shd w:val="clear" w:color="auto" w:fill="auto"/>
          </w:tcPr>
          <w:p w14:paraId="0133F818" w14:textId="77777777" w:rsidR="00BC668C" w:rsidRPr="005B79F7" w:rsidRDefault="00BC668C" w:rsidP="00BC668C">
            <w:pPr>
              <w:widowControl w:val="0"/>
              <w:autoSpaceDE w:val="0"/>
              <w:autoSpaceDN w:val="0"/>
              <w:adjustRightInd w:val="0"/>
              <w:spacing w:after="0" w:line="240" w:lineRule="auto"/>
              <w:rPr>
                <w:rFonts w:ascii="Times New Roman" w:hAnsi="Times New Roman"/>
                <w:color w:val="000000"/>
                <w:sz w:val="20"/>
                <w:szCs w:val="20"/>
              </w:rPr>
            </w:pPr>
          </w:p>
        </w:tc>
        <w:tc>
          <w:tcPr>
            <w:tcW w:w="851" w:type="dxa"/>
            <w:shd w:val="clear" w:color="auto" w:fill="auto"/>
          </w:tcPr>
          <w:p w14:paraId="41C15C67"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z w:val="20"/>
                <w:szCs w:val="20"/>
              </w:rPr>
            </w:pPr>
          </w:p>
        </w:tc>
        <w:tc>
          <w:tcPr>
            <w:tcW w:w="1488" w:type="dxa"/>
            <w:shd w:val="clear" w:color="auto" w:fill="auto"/>
          </w:tcPr>
          <w:p w14:paraId="3202B14A"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p>
        </w:tc>
        <w:tc>
          <w:tcPr>
            <w:tcW w:w="1488" w:type="dxa"/>
            <w:shd w:val="clear" w:color="auto" w:fill="auto"/>
          </w:tcPr>
          <w:p w14:paraId="2C5828F8"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p>
        </w:tc>
      </w:tr>
      <w:tr w:rsidR="00BC668C" w:rsidRPr="005B79F7" w14:paraId="02407488" w14:textId="77777777" w:rsidTr="005B79F7">
        <w:trPr>
          <w:trHeight w:val="268"/>
        </w:trPr>
        <w:tc>
          <w:tcPr>
            <w:tcW w:w="5920" w:type="dxa"/>
            <w:shd w:val="clear" w:color="auto" w:fill="auto"/>
          </w:tcPr>
          <w:p w14:paraId="2485046B" w14:textId="77777777" w:rsidR="00BC668C" w:rsidRPr="005B79F7" w:rsidRDefault="00BC668C" w:rsidP="00BC668C">
            <w:pPr>
              <w:widowControl w:val="0"/>
              <w:autoSpaceDE w:val="0"/>
              <w:autoSpaceDN w:val="0"/>
              <w:adjustRightInd w:val="0"/>
              <w:spacing w:after="0" w:line="240" w:lineRule="auto"/>
              <w:rPr>
                <w:rFonts w:ascii="Times New Roman" w:hAnsi="Times New Roman"/>
                <w:b/>
                <w:color w:val="000000"/>
                <w:sz w:val="20"/>
                <w:szCs w:val="20"/>
              </w:rPr>
            </w:pPr>
            <w:r w:rsidRPr="005B79F7">
              <w:rPr>
                <w:rFonts w:ascii="Times New Roman" w:hAnsi="Times New Roman"/>
                <w:b/>
                <w:color w:val="000000"/>
                <w:sz w:val="20"/>
                <w:szCs w:val="20"/>
              </w:rPr>
              <w:t>Profit on ordinary activities before taxation</w:t>
            </w:r>
          </w:p>
        </w:tc>
        <w:tc>
          <w:tcPr>
            <w:tcW w:w="851" w:type="dxa"/>
            <w:shd w:val="clear" w:color="auto" w:fill="auto"/>
          </w:tcPr>
          <w:p w14:paraId="1E07300D"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z w:val="20"/>
                <w:szCs w:val="20"/>
              </w:rPr>
            </w:pPr>
          </w:p>
        </w:tc>
        <w:tc>
          <w:tcPr>
            <w:tcW w:w="1488" w:type="dxa"/>
            <w:tcBorders>
              <w:bottom w:val="single" w:sz="4" w:space="0" w:color="auto"/>
            </w:tcBorders>
            <w:shd w:val="clear" w:color="auto" w:fill="auto"/>
          </w:tcPr>
          <w:p w14:paraId="14CB1886"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6,564</w:t>
            </w:r>
          </w:p>
        </w:tc>
        <w:tc>
          <w:tcPr>
            <w:tcW w:w="1488" w:type="dxa"/>
            <w:tcBorders>
              <w:bottom w:val="single" w:sz="4" w:space="0" w:color="auto"/>
            </w:tcBorders>
            <w:shd w:val="clear" w:color="auto" w:fill="auto"/>
          </w:tcPr>
          <w:p w14:paraId="4E789031"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11,516</w:t>
            </w:r>
          </w:p>
        </w:tc>
      </w:tr>
      <w:tr w:rsidR="00BC668C" w:rsidRPr="005B79F7" w14:paraId="42901388" w14:textId="77777777" w:rsidTr="005B79F7">
        <w:trPr>
          <w:trHeight w:val="268"/>
        </w:trPr>
        <w:tc>
          <w:tcPr>
            <w:tcW w:w="5920" w:type="dxa"/>
            <w:shd w:val="clear" w:color="auto" w:fill="auto"/>
          </w:tcPr>
          <w:p w14:paraId="7DC338E1" w14:textId="77777777" w:rsidR="00BC668C" w:rsidRPr="005B79F7" w:rsidRDefault="00BC668C" w:rsidP="00BC668C">
            <w:pPr>
              <w:widowControl w:val="0"/>
              <w:autoSpaceDE w:val="0"/>
              <w:autoSpaceDN w:val="0"/>
              <w:adjustRightInd w:val="0"/>
              <w:spacing w:after="0" w:line="240" w:lineRule="auto"/>
              <w:rPr>
                <w:rFonts w:ascii="Times New Roman" w:hAnsi="Times New Roman"/>
                <w:color w:val="000000"/>
                <w:sz w:val="20"/>
                <w:szCs w:val="20"/>
              </w:rPr>
            </w:pPr>
          </w:p>
        </w:tc>
        <w:tc>
          <w:tcPr>
            <w:tcW w:w="851" w:type="dxa"/>
            <w:shd w:val="clear" w:color="auto" w:fill="auto"/>
          </w:tcPr>
          <w:p w14:paraId="456A07C7"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z w:val="20"/>
                <w:szCs w:val="20"/>
              </w:rPr>
            </w:pPr>
          </w:p>
        </w:tc>
        <w:tc>
          <w:tcPr>
            <w:tcW w:w="1488" w:type="dxa"/>
            <w:tcBorders>
              <w:top w:val="single" w:sz="4" w:space="0" w:color="auto"/>
            </w:tcBorders>
            <w:shd w:val="clear" w:color="auto" w:fill="auto"/>
          </w:tcPr>
          <w:p w14:paraId="0FB92766"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p>
        </w:tc>
        <w:tc>
          <w:tcPr>
            <w:tcW w:w="1488" w:type="dxa"/>
            <w:tcBorders>
              <w:top w:val="single" w:sz="4" w:space="0" w:color="auto"/>
            </w:tcBorders>
            <w:shd w:val="clear" w:color="auto" w:fill="auto"/>
          </w:tcPr>
          <w:p w14:paraId="4D29402E"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p>
        </w:tc>
      </w:tr>
      <w:tr w:rsidR="00BC668C" w:rsidRPr="005B79F7" w14:paraId="3C495758" w14:textId="77777777" w:rsidTr="005B79F7">
        <w:trPr>
          <w:trHeight w:val="268"/>
        </w:trPr>
        <w:tc>
          <w:tcPr>
            <w:tcW w:w="5920" w:type="dxa"/>
            <w:shd w:val="clear" w:color="auto" w:fill="auto"/>
          </w:tcPr>
          <w:p w14:paraId="2C4A14AF" w14:textId="77777777" w:rsidR="00BC668C" w:rsidRPr="005B79F7" w:rsidRDefault="00BC668C" w:rsidP="00BC668C">
            <w:pPr>
              <w:widowControl w:val="0"/>
              <w:autoSpaceDE w:val="0"/>
              <w:autoSpaceDN w:val="0"/>
              <w:adjustRightInd w:val="0"/>
              <w:spacing w:after="0" w:line="240" w:lineRule="auto"/>
              <w:rPr>
                <w:rFonts w:ascii="Times New Roman" w:hAnsi="Times New Roman"/>
                <w:b/>
                <w:color w:val="000000"/>
                <w:sz w:val="20"/>
                <w:szCs w:val="20"/>
              </w:rPr>
            </w:pPr>
            <w:r w:rsidRPr="005B79F7">
              <w:rPr>
                <w:rFonts w:ascii="Times New Roman" w:hAnsi="Times New Roman"/>
                <w:b/>
                <w:color w:val="000000"/>
                <w:sz w:val="20"/>
                <w:szCs w:val="20"/>
              </w:rPr>
              <w:t>Profit for the financial year</w:t>
            </w:r>
          </w:p>
        </w:tc>
        <w:tc>
          <w:tcPr>
            <w:tcW w:w="851" w:type="dxa"/>
            <w:shd w:val="clear" w:color="auto" w:fill="auto"/>
          </w:tcPr>
          <w:p w14:paraId="310853F8"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z w:val="20"/>
                <w:szCs w:val="20"/>
              </w:rPr>
            </w:pPr>
            <w:r w:rsidRPr="005B79F7">
              <w:rPr>
                <w:rFonts w:ascii="Times New Roman" w:hAnsi="Times New Roman"/>
                <w:color w:val="000000"/>
                <w:sz w:val="20"/>
                <w:szCs w:val="20"/>
              </w:rPr>
              <w:t>8</w:t>
            </w:r>
          </w:p>
        </w:tc>
        <w:tc>
          <w:tcPr>
            <w:tcW w:w="1488" w:type="dxa"/>
            <w:tcBorders>
              <w:bottom w:val="single" w:sz="4" w:space="0" w:color="auto"/>
            </w:tcBorders>
            <w:shd w:val="clear" w:color="auto" w:fill="auto"/>
          </w:tcPr>
          <w:p w14:paraId="278A1521"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6,564</w:t>
            </w:r>
          </w:p>
        </w:tc>
        <w:tc>
          <w:tcPr>
            <w:tcW w:w="1488" w:type="dxa"/>
            <w:tcBorders>
              <w:bottom w:val="single" w:sz="4" w:space="0" w:color="auto"/>
            </w:tcBorders>
            <w:shd w:val="clear" w:color="auto" w:fill="auto"/>
          </w:tcPr>
          <w:p w14:paraId="77596A20"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11,516</w:t>
            </w:r>
          </w:p>
        </w:tc>
      </w:tr>
      <w:tr w:rsidR="00BC668C" w:rsidRPr="005B79F7" w14:paraId="34759221" w14:textId="77777777" w:rsidTr="005B79F7">
        <w:trPr>
          <w:trHeight w:val="268"/>
        </w:trPr>
        <w:tc>
          <w:tcPr>
            <w:tcW w:w="5920" w:type="dxa"/>
            <w:shd w:val="clear" w:color="auto" w:fill="auto"/>
          </w:tcPr>
          <w:p w14:paraId="64A89F69" w14:textId="77777777" w:rsidR="00BC668C" w:rsidRPr="005B79F7" w:rsidRDefault="00BC668C" w:rsidP="00BC668C">
            <w:pPr>
              <w:widowControl w:val="0"/>
              <w:autoSpaceDE w:val="0"/>
              <w:autoSpaceDN w:val="0"/>
              <w:adjustRightInd w:val="0"/>
              <w:spacing w:after="0" w:line="240" w:lineRule="auto"/>
              <w:rPr>
                <w:rFonts w:ascii="Times New Roman" w:hAnsi="Times New Roman"/>
                <w:color w:val="000000"/>
                <w:sz w:val="20"/>
                <w:szCs w:val="20"/>
              </w:rPr>
            </w:pPr>
          </w:p>
        </w:tc>
        <w:tc>
          <w:tcPr>
            <w:tcW w:w="851" w:type="dxa"/>
            <w:shd w:val="clear" w:color="auto" w:fill="auto"/>
          </w:tcPr>
          <w:p w14:paraId="33F8742F"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z w:val="20"/>
                <w:szCs w:val="20"/>
              </w:rPr>
            </w:pPr>
          </w:p>
        </w:tc>
        <w:tc>
          <w:tcPr>
            <w:tcW w:w="1488" w:type="dxa"/>
            <w:tcBorders>
              <w:top w:val="single" w:sz="4" w:space="0" w:color="auto"/>
            </w:tcBorders>
            <w:shd w:val="clear" w:color="auto" w:fill="auto"/>
          </w:tcPr>
          <w:p w14:paraId="5D8DFE46"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p>
        </w:tc>
        <w:tc>
          <w:tcPr>
            <w:tcW w:w="1488" w:type="dxa"/>
            <w:tcBorders>
              <w:top w:val="single" w:sz="4" w:space="0" w:color="auto"/>
            </w:tcBorders>
            <w:shd w:val="clear" w:color="auto" w:fill="auto"/>
          </w:tcPr>
          <w:p w14:paraId="2B609D0C"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p>
        </w:tc>
      </w:tr>
      <w:tr w:rsidR="00BC668C" w:rsidRPr="005B79F7" w14:paraId="27A53386" w14:textId="77777777" w:rsidTr="005B79F7">
        <w:trPr>
          <w:trHeight w:val="268"/>
        </w:trPr>
        <w:tc>
          <w:tcPr>
            <w:tcW w:w="5920" w:type="dxa"/>
            <w:shd w:val="clear" w:color="auto" w:fill="auto"/>
          </w:tcPr>
          <w:p w14:paraId="1D73BB61" w14:textId="77777777" w:rsidR="00BC668C" w:rsidRPr="005B79F7" w:rsidRDefault="00BC668C" w:rsidP="00BC668C">
            <w:pPr>
              <w:widowControl w:val="0"/>
              <w:autoSpaceDE w:val="0"/>
              <w:autoSpaceDN w:val="0"/>
              <w:adjustRightInd w:val="0"/>
              <w:spacing w:after="0" w:line="240" w:lineRule="auto"/>
              <w:rPr>
                <w:rFonts w:ascii="Times New Roman" w:hAnsi="Times New Roman"/>
                <w:b/>
                <w:color w:val="000000"/>
                <w:sz w:val="20"/>
                <w:szCs w:val="20"/>
              </w:rPr>
            </w:pPr>
            <w:r w:rsidRPr="005B79F7">
              <w:rPr>
                <w:rFonts w:ascii="Times New Roman" w:hAnsi="Times New Roman"/>
                <w:b/>
                <w:color w:val="000000"/>
                <w:sz w:val="20"/>
                <w:szCs w:val="20"/>
              </w:rPr>
              <w:t>Profit and loss reserve brought forward</w:t>
            </w:r>
          </w:p>
        </w:tc>
        <w:tc>
          <w:tcPr>
            <w:tcW w:w="851" w:type="dxa"/>
            <w:shd w:val="clear" w:color="auto" w:fill="auto"/>
          </w:tcPr>
          <w:p w14:paraId="7BE84556"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z w:val="20"/>
                <w:szCs w:val="20"/>
              </w:rPr>
            </w:pPr>
          </w:p>
        </w:tc>
        <w:tc>
          <w:tcPr>
            <w:tcW w:w="1488" w:type="dxa"/>
            <w:shd w:val="clear" w:color="auto" w:fill="auto"/>
          </w:tcPr>
          <w:p w14:paraId="18B8F0ED"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51,022</w:t>
            </w:r>
          </w:p>
        </w:tc>
        <w:tc>
          <w:tcPr>
            <w:tcW w:w="1488" w:type="dxa"/>
            <w:shd w:val="clear" w:color="auto" w:fill="auto"/>
          </w:tcPr>
          <w:p w14:paraId="09FF712B"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39,506</w:t>
            </w:r>
          </w:p>
        </w:tc>
      </w:tr>
      <w:tr w:rsidR="00BC668C" w:rsidRPr="005B79F7" w14:paraId="27AD893E" w14:textId="77777777" w:rsidTr="005B79F7">
        <w:trPr>
          <w:trHeight w:val="268"/>
        </w:trPr>
        <w:tc>
          <w:tcPr>
            <w:tcW w:w="5920" w:type="dxa"/>
            <w:shd w:val="clear" w:color="auto" w:fill="auto"/>
          </w:tcPr>
          <w:p w14:paraId="07B6584D" w14:textId="77777777" w:rsidR="00BC668C" w:rsidRPr="005B79F7" w:rsidRDefault="00BC668C" w:rsidP="00BC668C">
            <w:pPr>
              <w:widowControl w:val="0"/>
              <w:autoSpaceDE w:val="0"/>
              <w:autoSpaceDN w:val="0"/>
              <w:adjustRightInd w:val="0"/>
              <w:spacing w:after="0" w:line="240" w:lineRule="auto"/>
              <w:rPr>
                <w:rFonts w:ascii="Times New Roman" w:hAnsi="Times New Roman"/>
                <w:color w:val="000000"/>
                <w:sz w:val="20"/>
                <w:szCs w:val="20"/>
              </w:rPr>
            </w:pPr>
          </w:p>
        </w:tc>
        <w:tc>
          <w:tcPr>
            <w:tcW w:w="851" w:type="dxa"/>
            <w:shd w:val="clear" w:color="auto" w:fill="auto"/>
          </w:tcPr>
          <w:p w14:paraId="7966336C"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z w:val="20"/>
                <w:szCs w:val="20"/>
              </w:rPr>
            </w:pPr>
          </w:p>
        </w:tc>
        <w:tc>
          <w:tcPr>
            <w:tcW w:w="1488" w:type="dxa"/>
            <w:tcBorders>
              <w:bottom w:val="single" w:sz="4" w:space="0" w:color="auto"/>
            </w:tcBorders>
            <w:shd w:val="clear" w:color="auto" w:fill="auto"/>
          </w:tcPr>
          <w:p w14:paraId="60CFB1F0"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p>
        </w:tc>
        <w:tc>
          <w:tcPr>
            <w:tcW w:w="1488" w:type="dxa"/>
            <w:tcBorders>
              <w:bottom w:val="single" w:sz="4" w:space="0" w:color="auto"/>
            </w:tcBorders>
            <w:shd w:val="clear" w:color="auto" w:fill="auto"/>
          </w:tcPr>
          <w:p w14:paraId="1AEA4032"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p>
        </w:tc>
      </w:tr>
      <w:tr w:rsidR="00BC668C" w:rsidRPr="005B79F7" w14:paraId="6FAEED5C" w14:textId="77777777" w:rsidTr="005B79F7">
        <w:trPr>
          <w:trHeight w:val="268"/>
        </w:trPr>
        <w:tc>
          <w:tcPr>
            <w:tcW w:w="5920" w:type="dxa"/>
            <w:shd w:val="clear" w:color="auto" w:fill="auto"/>
          </w:tcPr>
          <w:p w14:paraId="4776E983" w14:textId="77777777" w:rsidR="00BC668C" w:rsidRPr="005B79F7" w:rsidRDefault="00BC668C" w:rsidP="00BC668C">
            <w:pPr>
              <w:widowControl w:val="0"/>
              <w:autoSpaceDE w:val="0"/>
              <w:autoSpaceDN w:val="0"/>
              <w:adjustRightInd w:val="0"/>
              <w:spacing w:after="0" w:line="240" w:lineRule="auto"/>
              <w:rPr>
                <w:rFonts w:ascii="Times New Roman" w:hAnsi="Times New Roman"/>
                <w:b/>
                <w:color w:val="000000"/>
                <w:sz w:val="20"/>
                <w:szCs w:val="20"/>
              </w:rPr>
            </w:pPr>
            <w:r w:rsidRPr="005B79F7">
              <w:rPr>
                <w:rFonts w:ascii="Times New Roman" w:hAnsi="Times New Roman"/>
                <w:b/>
                <w:color w:val="000000"/>
                <w:sz w:val="20"/>
                <w:szCs w:val="20"/>
              </w:rPr>
              <w:t>Profit and loss reserve carried forward</w:t>
            </w:r>
          </w:p>
        </w:tc>
        <w:tc>
          <w:tcPr>
            <w:tcW w:w="851" w:type="dxa"/>
            <w:shd w:val="clear" w:color="auto" w:fill="auto"/>
          </w:tcPr>
          <w:p w14:paraId="37E92633"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z w:val="20"/>
                <w:szCs w:val="20"/>
              </w:rPr>
            </w:pPr>
          </w:p>
        </w:tc>
        <w:tc>
          <w:tcPr>
            <w:tcW w:w="1488" w:type="dxa"/>
            <w:tcBorders>
              <w:top w:val="single" w:sz="4" w:space="0" w:color="auto"/>
              <w:bottom w:val="double" w:sz="4" w:space="0" w:color="auto"/>
            </w:tcBorders>
            <w:shd w:val="clear" w:color="auto" w:fill="auto"/>
          </w:tcPr>
          <w:p w14:paraId="066B43AE" w14:textId="77777777" w:rsidR="00BC668C" w:rsidRPr="005B79F7" w:rsidRDefault="00BC668C" w:rsidP="00877CED">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57,5</w:t>
            </w:r>
            <w:r w:rsidR="00877CED">
              <w:rPr>
                <w:rFonts w:ascii="Times New Roman" w:hAnsi="Times New Roman"/>
                <w:color w:val="000000"/>
                <w:sz w:val="20"/>
                <w:szCs w:val="20"/>
              </w:rPr>
              <w:t>8</w:t>
            </w:r>
            <w:r>
              <w:rPr>
                <w:rFonts w:ascii="Times New Roman" w:hAnsi="Times New Roman"/>
                <w:color w:val="000000"/>
                <w:sz w:val="20"/>
                <w:szCs w:val="20"/>
              </w:rPr>
              <w:t>6</w:t>
            </w:r>
          </w:p>
        </w:tc>
        <w:tc>
          <w:tcPr>
            <w:tcW w:w="1488" w:type="dxa"/>
            <w:tcBorders>
              <w:top w:val="single" w:sz="4" w:space="0" w:color="auto"/>
              <w:bottom w:val="double" w:sz="4" w:space="0" w:color="auto"/>
            </w:tcBorders>
            <w:shd w:val="clear" w:color="auto" w:fill="auto"/>
          </w:tcPr>
          <w:p w14:paraId="5C1012D2"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51,022</w:t>
            </w:r>
          </w:p>
        </w:tc>
      </w:tr>
      <w:tr w:rsidR="0074221E" w:rsidRPr="005B79F7" w14:paraId="3734180A" w14:textId="77777777" w:rsidTr="005B79F7">
        <w:trPr>
          <w:trHeight w:val="268"/>
        </w:trPr>
        <w:tc>
          <w:tcPr>
            <w:tcW w:w="5920" w:type="dxa"/>
            <w:shd w:val="clear" w:color="auto" w:fill="auto"/>
          </w:tcPr>
          <w:p w14:paraId="24D4D1EB" w14:textId="77777777" w:rsidR="0074221E" w:rsidRPr="005B79F7" w:rsidRDefault="0074221E" w:rsidP="005B79F7">
            <w:pPr>
              <w:widowControl w:val="0"/>
              <w:autoSpaceDE w:val="0"/>
              <w:autoSpaceDN w:val="0"/>
              <w:adjustRightInd w:val="0"/>
              <w:spacing w:after="0" w:line="240" w:lineRule="auto"/>
              <w:rPr>
                <w:rFonts w:ascii="Times New Roman" w:hAnsi="Times New Roman"/>
                <w:color w:val="000000"/>
                <w:sz w:val="20"/>
                <w:szCs w:val="20"/>
              </w:rPr>
            </w:pPr>
          </w:p>
        </w:tc>
        <w:tc>
          <w:tcPr>
            <w:tcW w:w="851" w:type="dxa"/>
            <w:shd w:val="clear" w:color="auto" w:fill="auto"/>
          </w:tcPr>
          <w:p w14:paraId="1385E2A4" w14:textId="77777777" w:rsidR="0074221E" w:rsidRPr="005B79F7" w:rsidRDefault="0074221E" w:rsidP="005B79F7">
            <w:pPr>
              <w:widowControl w:val="0"/>
              <w:autoSpaceDE w:val="0"/>
              <w:autoSpaceDN w:val="0"/>
              <w:adjustRightInd w:val="0"/>
              <w:spacing w:after="0" w:line="240" w:lineRule="auto"/>
              <w:jc w:val="center"/>
              <w:rPr>
                <w:rFonts w:ascii="Times New Roman" w:hAnsi="Times New Roman"/>
                <w:color w:val="000000"/>
                <w:sz w:val="20"/>
                <w:szCs w:val="20"/>
              </w:rPr>
            </w:pPr>
          </w:p>
        </w:tc>
        <w:tc>
          <w:tcPr>
            <w:tcW w:w="1488" w:type="dxa"/>
            <w:tcBorders>
              <w:top w:val="double" w:sz="4" w:space="0" w:color="auto"/>
            </w:tcBorders>
            <w:shd w:val="clear" w:color="auto" w:fill="auto"/>
          </w:tcPr>
          <w:p w14:paraId="12545EE2" w14:textId="77777777" w:rsidR="0074221E" w:rsidRPr="005B79F7" w:rsidRDefault="0074221E" w:rsidP="005B79F7">
            <w:pPr>
              <w:widowControl w:val="0"/>
              <w:autoSpaceDE w:val="0"/>
              <w:autoSpaceDN w:val="0"/>
              <w:adjustRightInd w:val="0"/>
              <w:spacing w:after="0" w:line="240" w:lineRule="auto"/>
              <w:rPr>
                <w:rFonts w:ascii="Times New Roman" w:hAnsi="Times New Roman"/>
                <w:color w:val="000000"/>
                <w:sz w:val="20"/>
                <w:szCs w:val="20"/>
              </w:rPr>
            </w:pPr>
          </w:p>
        </w:tc>
        <w:tc>
          <w:tcPr>
            <w:tcW w:w="1488" w:type="dxa"/>
            <w:tcBorders>
              <w:top w:val="double" w:sz="4" w:space="0" w:color="auto"/>
            </w:tcBorders>
            <w:shd w:val="clear" w:color="auto" w:fill="auto"/>
          </w:tcPr>
          <w:p w14:paraId="49C8CB82" w14:textId="77777777" w:rsidR="0074221E" w:rsidRPr="005B79F7" w:rsidRDefault="0074221E" w:rsidP="005B79F7">
            <w:pPr>
              <w:widowControl w:val="0"/>
              <w:autoSpaceDE w:val="0"/>
              <w:autoSpaceDN w:val="0"/>
              <w:adjustRightInd w:val="0"/>
              <w:spacing w:after="0" w:line="240" w:lineRule="auto"/>
              <w:rPr>
                <w:rFonts w:ascii="Times New Roman" w:hAnsi="Times New Roman"/>
                <w:color w:val="000000"/>
                <w:sz w:val="20"/>
                <w:szCs w:val="20"/>
              </w:rPr>
            </w:pPr>
          </w:p>
        </w:tc>
      </w:tr>
    </w:tbl>
    <w:p w14:paraId="648AFAFE" w14:textId="77777777" w:rsidR="00F16FF3" w:rsidRDefault="00B32C31" w:rsidP="00B32C31">
      <w:pPr>
        <w:framePr w:wrap="auto" w:vAnchor="page" w:hAnchor="page" w:x="10081" w:y="7456"/>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ab/>
      </w:r>
    </w:p>
    <w:p w14:paraId="42CBC76D" w14:textId="77777777" w:rsidR="00F16FF3" w:rsidRDefault="00F16FF3">
      <w:pPr>
        <w:framePr w:wrap="auto" w:vAnchor="page" w:hAnchor="page" w:x="1139" w:y="8749"/>
        <w:widowControl w:val="0"/>
        <w:autoSpaceDE w:val="0"/>
        <w:autoSpaceDN w:val="0"/>
        <w:adjustRightInd w:val="0"/>
        <w:spacing w:after="0" w:line="240" w:lineRule="auto"/>
        <w:rPr>
          <w:rFonts w:ascii="Times New Roman" w:hAnsi="Times New Roman"/>
          <w:color w:val="000000"/>
          <w:sz w:val="20"/>
          <w:szCs w:val="20"/>
        </w:rPr>
      </w:pPr>
    </w:p>
    <w:p w14:paraId="1EAE82AE" w14:textId="77777777" w:rsidR="00F16FF3" w:rsidRDefault="00F16FF3">
      <w:pPr>
        <w:framePr w:wrap="auto" w:vAnchor="page" w:hAnchor="page" w:x="8569" w:y="9425"/>
        <w:widowControl w:val="0"/>
        <w:autoSpaceDE w:val="0"/>
        <w:autoSpaceDN w:val="0"/>
        <w:adjustRightInd w:val="0"/>
        <w:spacing w:after="0" w:line="240" w:lineRule="auto"/>
        <w:rPr>
          <w:rFonts w:ascii="Times New Roman" w:hAnsi="Times New Roman"/>
          <w:color w:val="000000"/>
          <w:spacing w:val="1"/>
          <w:sz w:val="20"/>
          <w:szCs w:val="20"/>
        </w:rPr>
      </w:pPr>
    </w:p>
    <w:p w14:paraId="27D81E23" w14:textId="77777777" w:rsidR="00F16FF3" w:rsidRDefault="004B0728">
      <w:pPr>
        <w:framePr w:wrap="auto" w:vAnchor="page" w:hAnchor="page" w:x="10043" w:y="9425"/>
        <w:widowControl w:val="0"/>
        <w:autoSpaceDE w:val="0"/>
        <w:autoSpaceDN w:val="0"/>
        <w:adjustRightInd w:val="0"/>
        <w:spacing w:after="0" w:line="240" w:lineRule="auto"/>
        <w:rPr>
          <w:rFonts w:ascii="Times New Roman" w:hAnsi="Times New Roman"/>
          <w:color w:val="000000"/>
          <w:spacing w:val="1"/>
          <w:sz w:val="20"/>
          <w:szCs w:val="20"/>
        </w:rPr>
      </w:pPr>
      <w:r>
        <w:rPr>
          <w:noProof/>
        </w:rPr>
        <w:pict w14:anchorId="0890609D">
          <v:line id="_x0000_s1112" alt="" style="position:absolute;z-index:19;mso-wrap-edited:f;mso-width-percent:0;mso-height-percent:0;mso-position-horizontal-relative:page;mso-position-vertical-relative:page;mso-width-percent:0;mso-height-percent:0" from="56.9pt,794.5pt" to="538.55pt,794.5pt" o:allowincell="f" strokeweight="1pt">
            <w10:wrap anchorx="page" anchory="page"/>
          </v:line>
        </w:pict>
      </w:r>
    </w:p>
    <w:p w14:paraId="2908DEC9" w14:textId="77777777" w:rsidR="00F16FF3" w:rsidRDefault="00F16FF3">
      <w:pPr>
        <w:framePr w:wrap="auto" w:vAnchor="page" w:hAnchor="page" w:x="2847" w:y="15194"/>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The notes on pages </w:t>
      </w:r>
      <w:r w:rsidR="005F64E7">
        <w:rPr>
          <w:rFonts w:ascii="Times New Roman" w:hAnsi="Times New Roman"/>
          <w:color w:val="000000"/>
          <w:sz w:val="20"/>
          <w:szCs w:val="20"/>
        </w:rPr>
        <w:t>9</w:t>
      </w:r>
      <w:r>
        <w:rPr>
          <w:rFonts w:ascii="Times New Roman" w:hAnsi="Times New Roman"/>
          <w:color w:val="000000"/>
          <w:sz w:val="20"/>
          <w:szCs w:val="20"/>
        </w:rPr>
        <w:t xml:space="preserve"> to 1</w:t>
      </w:r>
      <w:r w:rsidR="005F64E7">
        <w:rPr>
          <w:rFonts w:ascii="Times New Roman" w:hAnsi="Times New Roman"/>
          <w:color w:val="000000"/>
          <w:sz w:val="20"/>
          <w:szCs w:val="20"/>
        </w:rPr>
        <w:t>2</w:t>
      </w:r>
      <w:r>
        <w:rPr>
          <w:rFonts w:ascii="Times New Roman" w:hAnsi="Times New Roman"/>
          <w:color w:val="000000"/>
          <w:sz w:val="20"/>
          <w:szCs w:val="20"/>
        </w:rPr>
        <w:t xml:space="preserve"> form an integral part of these financial statements.</w:t>
      </w:r>
    </w:p>
    <w:p w14:paraId="54579617" w14:textId="77777777" w:rsidR="00F16FF3" w:rsidRDefault="00F16FF3">
      <w:pPr>
        <w:framePr w:wrap="auto" w:vAnchor="page" w:hAnchor="page" w:x="10235" w:y="15576"/>
        <w:widowControl w:val="0"/>
        <w:autoSpaceDE w:val="0"/>
        <w:autoSpaceDN w:val="0"/>
        <w:adjustRightInd w:val="0"/>
        <w:spacing w:after="0" w:line="240" w:lineRule="auto"/>
        <w:rPr>
          <w:rFonts w:ascii="Times New Roman" w:hAnsi="Times New Roman"/>
          <w:color w:val="000000"/>
          <w:sz w:val="20"/>
          <w:szCs w:val="20"/>
        </w:rPr>
        <w:sectPr w:rsidR="00F16FF3">
          <w:pgSz w:w="11905" w:h="16838"/>
          <w:pgMar w:top="1074" w:right="746" w:bottom="245" w:left="1138" w:header="720" w:footer="720" w:gutter="0"/>
          <w:cols w:space="720"/>
          <w:noEndnote/>
        </w:sectPr>
      </w:pPr>
      <w:r>
        <w:rPr>
          <w:rFonts w:ascii="Times New Roman" w:hAnsi="Times New Roman"/>
          <w:color w:val="000000"/>
          <w:sz w:val="20"/>
          <w:szCs w:val="20"/>
        </w:rPr>
        <w:t xml:space="preserve">Page </w:t>
      </w:r>
      <w:r w:rsidR="005F64E7">
        <w:rPr>
          <w:rFonts w:ascii="Times New Roman" w:hAnsi="Times New Roman"/>
          <w:color w:val="000000"/>
          <w:sz w:val="20"/>
          <w:szCs w:val="20"/>
        </w:rPr>
        <w:t>7</w:t>
      </w:r>
    </w:p>
    <w:p w14:paraId="3F25DEBA" w14:textId="77777777" w:rsidR="00F16FF3" w:rsidRDefault="00F16FF3" w:rsidP="00BD15DE">
      <w:pPr>
        <w:framePr w:wrap="auto" w:vAnchor="page" w:hAnchor="page" w:x="10096" w:y="15601"/>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 </w:t>
      </w:r>
      <w:r w:rsidR="004B0728">
        <w:rPr>
          <w:noProof/>
        </w:rPr>
        <w:pict w14:anchorId="25D72394">
          <v:rect id="_x0000_s1111" alt="" style="position:absolute;margin-left:-6pt;margin-top:-31.5pt;width:592.2pt;height:841.7pt;z-index:-6;mso-wrap-edited:f;mso-width-percent:0;mso-height-percent:0;mso-position-horizontal-relative:page;mso-position-vertical-relative:page;mso-width-percent:0;mso-height-percent:0" o:allowincell="f" stroked="f">
            <w10:wrap anchorx="page" anchory="page"/>
          </v:rect>
        </w:pict>
      </w:r>
      <w:r>
        <w:rPr>
          <w:rFonts w:ascii="Times New Roman" w:hAnsi="Times New Roman"/>
          <w:color w:val="000000"/>
          <w:sz w:val="20"/>
          <w:szCs w:val="20"/>
        </w:rPr>
        <w:t xml:space="preserve"> </w:t>
      </w:r>
      <w:r w:rsidR="004B0728">
        <w:rPr>
          <w:noProof/>
        </w:rPr>
        <w:pict w14:anchorId="497CB59D">
          <v:line id="_x0000_s1110" alt="" style="position:absolute;z-index:20;mso-wrap-edited:f;mso-width-percent:0;mso-height-percent:0;mso-position-horizontal-relative:page;mso-position-vertical-relative:page;mso-width-percent:0;mso-height-percent:0" from="56.9pt,47.5pt" to="538.55pt,47.5pt" o:allowincell="f" strokeweight="1pt">
            <w10:wrap anchorx="page" anchory="page"/>
          </v:line>
        </w:pict>
      </w:r>
      <w:r>
        <w:rPr>
          <w:rFonts w:ascii="Times New Roman" w:hAnsi="Times New Roman"/>
          <w:color w:val="000000"/>
          <w:sz w:val="20"/>
          <w:szCs w:val="20"/>
        </w:rPr>
        <w:t xml:space="preserve"> </w:t>
      </w:r>
      <w:r w:rsidR="004B0728">
        <w:rPr>
          <w:noProof/>
        </w:rPr>
        <w:pict w14:anchorId="50502180">
          <v:line id="_x0000_s1109" alt="" style="position:absolute;z-index:21;mso-wrap-edited:f;mso-width-percent:0;mso-height-percent:0;mso-position-horizontal-relative:page;mso-position-vertical-relative:page;mso-width-percent:0;mso-height-percent:0" from="56.9pt,133.2pt" to="538.55pt,133.2pt" o:allowincell="f" strokeweight="1pt">
            <w10:wrap anchorx="page" anchory="page"/>
          </v:line>
        </w:pict>
      </w:r>
    </w:p>
    <w:p w14:paraId="2ADE4E67" w14:textId="77777777" w:rsidR="00F16FF3" w:rsidRDefault="00F16FF3">
      <w:pPr>
        <w:framePr w:wrap="auto" w:vAnchor="page" w:hAnchor="page" w:x="4223" w:y="1075"/>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The Tewin Stores Association Ltd</w:t>
      </w:r>
    </w:p>
    <w:p w14:paraId="2D728E2D" w14:textId="77777777" w:rsidR="00F16FF3" w:rsidRDefault="00F16FF3">
      <w:pPr>
        <w:framePr w:wrap="auto" w:vAnchor="page" w:hAnchor="page" w:x="5439" w:y="1351"/>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trading as</w:t>
      </w:r>
    </w:p>
    <w:p w14:paraId="1EC51623" w14:textId="77777777" w:rsidR="00F16FF3" w:rsidRDefault="00F16FF3">
      <w:pPr>
        <w:framePr w:wrap="auto" w:vAnchor="page" w:hAnchor="page" w:x="5286" w:y="1627"/>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Tewin Stores</w:t>
      </w:r>
    </w:p>
    <w:p w14:paraId="09EF02A0" w14:textId="77777777" w:rsidR="00F16FF3" w:rsidRDefault="00F16FF3">
      <w:pPr>
        <w:framePr w:wrap="auto" w:vAnchor="page" w:hAnchor="page" w:x="3968" w:y="2061"/>
        <w:widowControl w:val="0"/>
        <w:autoSpaceDE w:val="0"/>
        <w:autoSpaceDN w:val="0"/>
        <w:adjustRightInd w:val="0"/>
        <w:spacing w:after="0" w:line="240" w:lineRule="auto"/>
        <w:rPr>
          <w:rFonts w:ascii="Times New Roman" w:hAnsi="Times New Roman"/>
          <w:color w:val="000000"/>
          <w:spacing w:val="-1"/>
          <w:sz w:val="24"/>
          <w:szCs w:val="24"/>
        </w:rPr>
      </w:pPr>
      <w:r>
        <w:rPr>
          <w:rFonts w:ascii="Times New Roman" w:hAnsi="Times New Roman"/>
          <w:b/>
          <w:bCs/>
          <w:color w:val="000000"/>
          <w:spacing w:val="-1"/>
          <w:sz w:val="24"/>
          <w:szCs w:val="24"/>
        </w:rPr>
        <w:t>Balan</w:t>
      </w:r>
      <w:r w:rsidR="00DB777A">
        <w:rPr>
          <w:rFonts w:ascii="Times New Roman" w:hAnsi="Times New Roman"/>
          <w:b/>
          <w:bCs/>
          <w:color w:val="000000"/>
          <w:spacing w:val="-1"/>
          <w:sz w:val="24"/>
          <w:szCs w:val="24"/>
        </w:rPr>
        <w:t xml:space="preserve">ce Sheet as </w:t>
      </w:r>
      <w:proofErr w:type="gramStart"/>
      <w:r w:rsidR="00DB777A">
        <w:rPr>
          <w:rFonts w:ascii="Times New Roman" w:hAnsi="Times New Roman"/>
          <w:b/>
          <w:bCs/>
          <w:color w:val="000000"/>
          <w:spacing w:val="-1"/>
          <w:sz w:val="24"/>
          <w:szCs w:val="24"/>
        </w:rPr>
        <w:t>at</w:t>
      </w:r>
      <w:proofErr w:type="gramEnd"/>
      <w:r w:rsidR="00DB777A">
        <w:rPr>
          <w:rFonts w:ascii="Times New Roman" w:hAnsi="Times New Roman"/>
          <w:b/>
          <w:bCs/>
          <w:color w:val="000000"/>
          <w:spacing w:val="-1"/>
          <w:sz w:val="24"/>
          <w:szCs w:val="24"/>
        </w:rPr>
        <w:t xml:space="preserve"> 30 September 20</w:t>
      </w:r>
      <w:r w:rsidR="00FE2D7B">
        <w:rPr>
          <w:rFonts w:ascii="Times New Roman" w:hAnsi="Times New Roman"/>
          <w:b/>
          <w:bCs/>
          <w:color w:val="000000"/>
          <w:spacing w:val="-1"/>
          <w:sz w:val="24"/>
          <w:szCs w:val="24"/>
        </w:rPr>
        <w:t>2</w:t>
      </w:r>
      <w:r w:rsidR="00BC668C">
        <w:rPr>
          <w:rFonts w:ascii="Times New Roman" w:hAnsi="Times New Roman"/>
          <w:b/>
          <w:bCs/>
          <w:color w:val="000000"/>
          <w:spacing w:val="-1"/>
          <w:sz w:val="24"/>
          <w:szCs w:val="24"/>
        </w:rPr>
        <w:t>1</w:t>
      </w:r>
    </w:p>
    <w:p w14:paraId="314479A9" w14:textId="77777777" w:rsidR="00F16FF3" w:rsidRDefault="00F16FF3">
      <w:pPr>
        <w:framePr w:wrap="auto" w:vAnchor="page" w:hAnchor="page" w:x="9985" w:y="3382"/>
        <w:widowControl w:val="0"/>
        <w:autoSpaceDE w:val="0"/>
        <w:autoSpaceDN w:val="0"/>
        <w:adjustRightInd w:val="0"/>
        <w:spacing w:after="0" w:line="240" w:lineRule="auto"/>
        <w:rPr>
          <w:rFonts w:ascii="Times New Roman" w:hAnsi="Times New Roman"/>
          <w:color w:val="000000"/>
          <w:sz w:val="20"/>
          <w:szCs w:val="20"/>
        </w:rPr>
      </w:pPr>
    </w:p>
    <w:p w14:paraId="2AFC1174" w14:textId="77777777" w:rsidR="00F16FF3" w:rsidRDefault="00F16FF3" w:rsidP="00202901">
      <w:pPr>
        <w:widowControl w:val="0"/>
        <w:autoSpaceDE w:val="0"/>
        <w:autoSpaceDN w:val="0"/>
        <w:adjustRightInd w:val="0"/>
        <w:spacing w:after="0" w:line="240" w:lineRule="auto"/>
        <w:rPr>
          <w:rFonts w:ascii="Times New Roman" w:hAnsi="Times New Roman"/>
          <w:color w:val="000000"/>
          <w:spacing w:val="1"/>
          <w:sz w:val="20"/>
          <w:szCs w:val="20"/>
        </w:rPr>
      </w:pPr>
    </w:p>
    <w:p w14:paraId="23364671" w14:textId="77777777" w:rsidR="00202901" w:rsidRDefault="00202901" w:rsidP="00202901">
      <w:pPr>
        <w:widowControl w:val="0"/>
        <w:autoSpaceDE w:val="0"/>
        <w:autoSpaceDN w:val="0"/>
        <w:adjustRightInd w:val="0"/>
        <w:spacing w:after="0" w:line="240" w:lineRule="auto"/>
        <w:rPr>
          <w:rFonts w:ascii="Times New Roman" w:hAnsi="Times New Roman"/>
          <w:color w:val="000000"/>
          <w:spacing w:val="1"/>
          <w:sz w:val="20"/>
          <w:szCs w:val="20"/>
        </w:rPr>
      </w:pPr>
    </w:p>
    <w:p w14:paraId="74391279" w14:textId="77777777" w:rsidR="00202901" w:rsidRDefault="00202901" w:rsidP="00202901">
      <w:pPr>
        <w:widowControl w:val="0"/>
        <w:autoSpaceDE w:val="0"/>
        <w:autoSpaceDN w:val="0"/>
        <w:adjustRightInd w:val="0"/>
        <w:spacing w:after="0" w:line="240" w:lineRule="auto"/>
        <w:rPr>
          <w:rFonts w:ascii="Times New Roman" w:hAnsi="Times New Roman"/>
          <w:color w:val="000000"/>
          <w:spacing w:val="1"/>
          <w:sz w:val="20"/>
          <w:szCs w:val="20"/>
        </w:rPr>
      </w:pPr>
    </w:p>
    <w:p w14:paraId="4C86995A" w14:textId="77777777" w:rsidR="00202901" w:rsidRDefault="00202901" w:rsidP="00202901">
      <w:pPr>
        <w:widowControl w:val="0"/>
        <w:autoSpaceDE w:val="0"/>
        <w:autoSpaceDN w:val="0"/>
        <w:adjustRightInd w:val="0"/>
        <w:spacing w:after="0" w:line="240" w:lineRule="auto"/>
        <w:rPr>
          <w:rFonts w:ascii="Times New Roman" w:hAnsi="Times New Roman"/>
          <w:color w:val="000000"/>
          <w:spacing w:val="1"/>
          <w:sz w:val="20"/>
          <w:szCs w:val="20"/>
        </w:rPr>
      </w:pPr>
    </w:p>
    <w:p w14:paraId="62B5F306" w14:textId="77777777" w:rsidR="00202901" w:rsidRDefault="00202901" w:rsidP="00202901">
      <w:pPr>
        <w:widowControl w:val="0"/>
        <w:autoSpaceDE w:val="0"/>
        <w:autoSpaceDN w:val="0"/>
        <w:adjustRightInd w:val="0"/>
        <w:spacing w:after="0" w:line="240" w:lineRule="auto"/>
        <w:rPr>
          <w:rFonts w:ascii="Times New Roman" w:hAnsi="Times New Roman"/>
          <w:color w:val="000000"/>
          <w:spacing w:val="1"/>
          <w:sz w:val="20"/>
          <w:szCs w:val="20"/>
        </w:rPr>
      </w:pPr>
    </w:p>
    <w:p w14:paraId="79392B81" w14:textId="77777777" w:rsidR="00202901" w:rsidRDefault="00202901" w:rsidP="00202901">
      <w:pPr>
        <w:widowControl w:val="0"/>
        <w:autoSpaceDE w:val="0"/>
        <w:autoSpaceDN w:val="0"/>
        <w:adjustRightInd w:val="0"/>
        <w:spacing w:after="0" w:line="240" w:lineRule="auto"/>
        <w:rPr>
          <w:rFonts w:ascii="Times New Roman" w:hAnsi="Times New Roman"/>
          <w:color w:val="000000"/>
          <w:spacing w:val="1"/>
          <w:sz w:val="20"/>
          <w:szCs w:val="20"/>
        </w:rPr>
      </w:pPr>
    </w:p>
    <w:p w14:paraId="2146FD82" w14:textId="77777777" w:rsidR="00202901" w:rsidRDefault="00202901" w:rsidP="00202901">
      <w:pPr>
        <w:widowControl w:val="0"/>
        <w:autoSpaceDE w:val="0"/>
        <w:autoSpaceDN w:val="0"/>
        <w:adjustRightInd w:val="0"/>
        <w:spacing w:after="0" w:line="240" w:lineRule="auto"/>
        <w:rPr>
          <w:rFonts w:ascii="Times New Roman" w:hAnsi="Times New Roman"/>
          <w:color w:val="000000"/>
          <w:spacing w:val="1"/>
          <w:sz w:val="20"/>
          <w:szCs w:val="20"/>
        </w:rPr>
      </w:pPr>
    </w:p>
    <w:p w14:paraId="3B7831A1" w14:textId="77777777" w:rsidR="00202901" w:rsidRDefault="00202901" w:rsidP="00202901">
      <w:pPr>
        <w:widowControl w:val="0"/>
        <w:autoSpaceDE w:val="0"/>
        <w:autoSpaceDN w:val="0"/>
        <w:adjustRightInd w:val="0"/>
        <w:spacing w:after="0" w:line="240" w:lineRule="auto"/>
        <w:rPr>
          <w:rFonts w:ascii="Times New Roman" w:hAnsi="Times New Roman"/>
          <w:color w:val="000000"/>
          <w:spacing w:val="1"/>
          <w:sz w:val="20"/>
          <w:szCs w:val="20"/>
        </w:rPr>
      </w:pPr>
    </w:p>
    <w:tbl>
      <w:tblPr>
        <w:tblpPr w:leftFromText="180" w:rightFromText="180" w:vertAnchor="text" w:horzAnchor="margin" w:tblpY="145"/>
        <w:tblW w:w="0" w:type="auto"/>
        <w:tblLook w:val="04A0" w:firstRow="1" w:lastRow="0" w:firstColumn="1" w:lastColumn="0" w:noHBand="0" w:noVBand="1"/>
      </w:tblPr>
      <w:tblGrid>
        <w:gridCol w:w="3794"/>
        <w:gridCol w:w="992"/>
        <w:gridCol w:w="1270"/>
        <w:gridCol w:w="1271"/>
        <w:gridCol w:w="1270"/>
        <w:gridCol w:w="1271"/>
      </w:tblGrid>
      <w:tr w:rsidR="00105F98" w:rsidRPr="005B79F7" w14:paraId="47864404" w14:textId="77777777" w:rsidTr="005B79F7">
        <w:trPr>
          <w:trHeight w:val="252"/>
        </w:trPr>
        <w:tc>
          <w:tcPr>
            <w:tcW w:w="3794" w:type="dxa"/>
            <w:shd w:val="clear" w:color="auto" w:fill="auto"/>
          </w:tcPr>
          <w:p w14:paraId="0D14B952" w14:textId="77777777" w:rsidR="00105F98" w:rsidRPr="005B79F7" w:rsidRDefault="00105F98" w:rsidP="005B79F7">
            <w:pPr>
              <w:widowControl w:val="0"/>
              <w:autoSpaceDE w:val="0"/>
              <w:autoSpaceDN w:val="0"/>
              <w:adjustRightInd w:val="0"/>
              <w:spacing w:after="0" w:line="240" w:lineRule="auto"/>
              <w:rPr>
                <w:rFonts w:ascii="Times New Roman" w:hAnsi="Times New Roman"/>
                <w:color w:val="000000"/>
                <w:spacing w:val="1"/>
                <w:sz w:val="20"/>
                <w:szCs w:val="20"/>
              </w:rPr>
            </w:pPr>
          </w:p>
        </w:tc>
        <w:tc>
          <w:tcPr>
            <w:tcW w:w="992" w:type="dxa"/>
            <w:shd w:val="clear" w:color="auto" w:fill="auto"/>
          </w:tcPr>
          <w:p w14:paraId="6F162B5E" w14:textId="77777777" w:rsidR="00105F98" w:rsidRPr="005B79F7" w:rsidRDefault="00105F98" w:rsidP="005B79F7">
            <w:pPr>
              <w:widowControl w:val="0"/>
              <w:autoSpaceDE w:val="0"/>
              <w:autoSpaceDN w:val="0"/>
              <w:adjustRightInd w:val="0"/>
              <w:spacing w:after="0" w:line="240" w:lineRule="auto"/>
              <w:rPr>
                <w:rFonts w:ascii="Times New Roman" w:hAnsi="Times New Roman"/>
                <w:color w:val="000000"/>
                <w:spacing w:val="1"/>
                <w:sz w:val="20"/>
                <w:szCs w:val="20"/>
              </w:rPr>
            </w:pPr>
          </w:p>
        </w:tc>
        <w:tc>
          <w:tcPr>
            <w:tcW w:w="2541" w:type="dxa"/>
            <w:gridSpan w:val="2"/>
            <w:shd w:val="clear" w:color="auto" w:fill="auto"/>
          </w:tcPr>
          <w:p w14:paraId="408AB846" w14:textId="77777777" w:rsidR="00105F98" w:rsidRPr="005B79F7" w:rsidRDefault="00BC668C" w:rsidP="005B79F7">
            <w:pPr>
              <w:widowControl w:val="0"/>
              <w:autoSpaceDE w:val="0"/>
              <w:autoSpaceDN w:val="0"/>
              <w:adjustRightInd w:val="0"/>
              <w:spacing w:after="0" w:line="240" w:lineRule="auto"/>
              <w:jc w:val="center"/>
              <w:rPr>
                <w:rFonts w:ascii="Times New Roman" w:hAnsi="Times New Roman"/>
                <w:b/>
                <w:color w:val="000000"/>
                <w:spacing w:val="1"/>
                <w:sz w:val="20"/>
                <w:szCs w:val="20"/>
              </w:rPr>
            </w:pPr>
            <w:r>
              <w:rPr>
                <w:rFonts w:ascii="Times New Roman" w:hAnsi="Times New Roman"/>
                <w:b/>
                <w:color w:val="000000"/>
                <w:spacing w:val="1"/>
                <w:sz w:val="20"/>
                <w:szCs w:val="20"/>
              </w:rPr>
              <w:t>2021</w:t>
            </w:r>
          </w:p>
        </w:tc>
        <w:tc>
          <w:tcPr>
            <w:tcW w:w="2541" w:type="dxa"/>
            <w:gridSpan w:val="2"/>
            <w:shd w:val="clear" w:color="auto" w:fill="auto"/>
          </w:tcPr>
          <w:p w14:paraId="24CC2A7A" w14:textId="77777777" w:rsidR="00105F98" w:rsidRPr="005B79F7" w:rsidRDefault="00FE2D7B" w:rsidP="00BC668C">
            <w:pPr>
              <w:widowControl w:val="0"/>
              <w:autoSpaceDE w:val="0"/>
              <w:autoSpaceDN w:val="0"/>
              <w:adjustRightInd w:val="0"/>
              <w:spacing w:after="0" w:line="240" w:lineRule="auto"/>
              <w:jc w:val="center"/>
              <w:rPr>
                <w:rFonts w:ascii="Times New Roman" w:hAnsi="Times New Roman"/>
                <w:b/>
                <w:color w:val="000000"/>
                <w:spacing w:val="1"/>
                <w:sz w:val="20"/>
                <w:szCs w:val="20"/>
              </w:rPr>
            </w:pPr>
            <w:r>
              <w:rPr>
                <w:rFonts w:ascii="Times New Roman" w:hAnsi="Times New Roman"/>
                <w:b/>
                <w:color w:val="000000"/>
                <w:spacing w:val="1"/>
                <w:sz w:val="20"/>
                <w:szCs w:val="20"/>
              </w:rPr>
              <w:t>20</w:t>
            </w:r>
            <w:r w:rsidR="00BC668C">
              <w:rPr>
                <w:rFonts w:ascii="Times New Roman" w:hAnsi="Times New Roman"/>
                <w:b/>
                <w:color w:val="000000"/>
                <w:spacing w:val="1"/>
                <w:sz w:val="20"/>
                <w:szCs w:val="20"/>
              </w:rPr>
              <w:t>20</w:t>
            </w:r>
          </w:p>
        </w:tc>
      </w:tr>
      <w:tr w:rsidR="00105F98" w:rsidRPr="005B79F7" w14:paraId="106C53C8" w14:textId="77777777" w:rsidTr="005B79F7">
        <w:trPr>
          <w:trHeight w:val="252"/>
        </w:trPr>
        <w:tc>
          <w:tcPr>
            <w:tcW w:w="3794" w:type="dxa"/>
            <w:shd w:val="clear" w:color="auto" w:fill="auto"/>
          </w:tcPr>
          <w:p w14:paraId="04EC220D" w14:textId="77777777" w:rsidR="00105F98" w:rsidRPr="005B79F7" w:rsidRDefault="00105F98" w:rsidP="005B79F7">
            <w:pPr>
              <w:widowControl w:val="0"/>
              <w:autoSpaceDE w:val="0"/>
              <w:autoSpaceDN w:val="0"/>
              <w:adjustRightInd w:val="0"/>
              <w:spacing w:after="0" w:line="240" w:lineRule="auto"/>
              <w:rPr>
                <w:rFonts w:ascii="Times New Roman" w:hAnsi="Times New Roman"/>
                <w:color w:val="000000"/>
                <w:spacing w:val="1"/>
                <w:sz w:val="20"/>
                <w:szCs w:val="20"/>
              </w:rPr>
            </w:pPr>
          </w:p>
        </w:tc>
        <w:tc>
          <w:tcPr>
            <w:tcW w:w="992" w:type="dxa"/>
            <w:shd w:val="clear" w:color="auto" w:fill="auto"/>
          </w:tcPr>
          <w:p w14:paraId="71E302F8" w14:textId="77777777" w:rsidR="00105F98" w:rsidRPr="005B79F7" w:rsidRDefault="00105F98" w:rsidP="005B79F7">
            <w:pPr>
              <w:widowControl w:val="0"/>
              <w:autoSpaceDE w:val="0"/>
              <w:autoSpaceDN w:val="0"/>
              <w:adjustRightInd w:val="0"/>
              <w:spacing w:after="0" w:line="240" w:lineRule="auto"/>
              <w:jc w:val="center"/>
              <w:rPr>
                <w:rFonts w:ascii="Times New Roman" w:hAnsi="Times New Roman"/>
                <w:b/>
                <w:color w:val="000000"/>
                <w:spacing w:val="1"/>
                <w:sz w:val="20"/>
                <w:szCs w:val="20"/>
              </w:rPr>
            </w:pPr>
            <w:r w:rsidRPr="005B79F7">
              <w:rPr>
                <w:rFonts w:ascii="Times New Roman" w:hAnsi="Times New Roman"/>
                <w:b/>
                <w:color w:val="000000"/>
                <w:spacing w:val="1"/>
                <w:sz w:val="20"/>
                <w:szCs w:val="20"/>
              </w:rPr>
              <w:t>Note</w:t>
            </w:r>
          </w:p>
        </w:tc>
        <w:tc>
          <w:tcPr>
            <w:tcW w:w="1270" w:type="dxa"/>
            <w:shd w:val="clear" w:color="auto" w:fill="auto"/>
          </w:tcPr>
          <w:p w14:paraId="2CF5D16A" w14:textId="77777777" w:rsidR="00105F98" w:rsidRPr="005B79F7" w:rsidRDefault="00105F98" w:rsidP="005B79F7">
            <w:pPr>
              <w:widowControl w:val="0"/>
              <w:autoSpaceDE w:val="0"/>
              <w:autoSpaceDN w:val="0"/>
              <w:adjustRightInd w:val="0"/>
              <w:spacing w:after="0" w:line="240" w:lineRule="auto"/>
              <w:jc w:val="right"/>
              <w:rPr>
                <w:rFonts w:ascii="Times New Roman" w:hAnsi="Times New Roman"/>
                <w:b/>
                <w:color w:val="000000"/>
                <w:spacing w:val="1"/>
                <w:sz w:val="20"/>
                <w:szCs w:val="20"/>
              </w:rPr>
            </w:pPr>
            <w:r w:rsidRPr="005B79F7">
              <w:rPr>
                <w:rFonts w:ascii="Times New Roman" w:hAnsi="Times New Roman"/>
                <w:b/>
                <w:color w:val="000000"/>
                <w:spacing w:val="1"/>
                <w:sz w:val="20"/>
                <w:szCs w:val="20"/>
              </w:rPr>
              <w:t>£</w:t>
            </w:r>
          </w:p>
        </w:tc>
        <w:tc>
          <w:tcPr>
            <w:tcW w:w="1271" w:type="dxa"/>
            <w:shd w:val="clear" w:color="auto" w:fill="auto"/>
          </w:tcPr>
          <w:p w14:paraId="6D6FA9F2" w14:textId="77777777" w:rsidR="00105F98" w:rsidRPr="005B79F7" w:rsidRDefault="00105F98" w:rsidP="005B79F7">
            <w:pPr>
              <w:widowControl w:val="0"/>
              <w:autoSpaceDE w:val="0"/>
              <w:autoSpaceDN w:val="0"/>
              <w:adjustRightInd w:val="0"/>
              <w:spacing w:after="0" w:line="240" w:lineRule="auto"/>
              <w:jc w:val="right"/>
              <w:rPr>
                <w:rFonts w:ascii="Times New Roman" w:hAnsi="Times New Roman"/>
                <w:b/>
                <w:color w:val="000000"/>
                <w:spacing w:val="1"/>
                <w:sz w:val="20"/>
                <w:szCs w:val="20"/>
              </w:rPr>
            </w:pPr>
            <w:r w:rsidRPr="005B79F7">
              <w:rPr>
                <w:rFonts w:ascii="Times New Roman" w:hAnsi="Times New Roman"/>
                <w:b/>
                <w:color w:val="000000"/>
                <w:spacing w:val="1"/>
                <w:sz w:val="20"/>
                <w:szCs w:val="20"/>
              </w:rPr>
              <w:t>£</w:t>
            </w:r>
          </w:p>
        </w:tc>
        <w:tc>
          <w:tcPr>
            <w:tcW w:w="1270" w:type="dxa"/>
            <w:shd w:val="clear" w:color="auto" w:fill="auto"/>
          </w:tcPr>
          <w:p w14:paraId="6FD78BF7" w14:textId="77777777" w:rsidR="00105F98" w:rsidRPr="005B79F7" w:rsidRDefault="00105F98" w:rsidP="005B79F7">
            <w:pPr>
              <w:widowControl w:val="0"/>
              <w:autoSpaceDE w:val="0"/>
              <w:autoSpaceDN w:val="0"/>
              <w:adjustRightInd w:val="0"/>
              <w:spacing w:after="0" w:line="240" w:lineRule="auto"/>
              <w:jc w:val="right"/>
              <w:rPr>
                <w:rFonts w:ascii="Times New Roman" w:hAnsi="Times New Roman"/>
                <w:b/>
                <w:color w:val="000000"/>
                <w:spacing w:val="1"/>
                <w:sz w:val="20"/>
                <w:szCs w:val="20"/>
              </w:rPr>
            </w:pPr>
            <w:r w:rsidRPr="005B79F7">
              <w:rPr>
                <w:rFonts w:ascii="Times New Roman" w:hAnsi="Times New Roman"/>
                <w:b/>
                <w:color w:val="000000"/>
                <w:spacing w:val="1"/>
                <w:sz w:val="20"/>
                <w:szCs w:val="20"/>
              </w:rPr>
              <w:t>£</w:t>
            </w:r>
          </w:p>
        </w:tc>
        <w:tc>
          <w:tcPr>
            <w:tcW w:w="1271" w:type="dxa"/>
            <w:shd w:val="clear" w:color="auto" w:fill="auto"/>
          </w:tcPr>
          <w:p w14:paraId="3B218807" w14:textId="77777777" w:rsidR="00105F98" w:rsidRPr="005B79F7" w:rsidRDefault="00105F98" w:rsidP="005B79F7">
            <w:pPr>
              <w:widowControl w:val="0"/>
              <w:autoSpaceDE w:val="0"/>
              <w:autoSpaceDN w:val="0"/>
              <w:adjustRightInd w:val="0"/>
              <w:spacing w:after="0" w:line="240" w:lineRule="auto"/>
              <w:jc w:val="right"/>
              <w:rPr>
                <w:rFonts w:ascii="Times New Roman" w:hAnsi="Times New Roman"/>
                <w:b/>
                <w:color w:val="000000"/>
                <w:spacing w:val="1"/>
                <w:sz w:val="20"/>
                <w:szCs w:val="20"/>
              </w:rPr>
            </w:pPr>
            <w:r w:rsidRPr="005B79F7">
              <w:rPr>
                <w:rFonts w:ascii="Times New Roman" w:hAnsi="Times New Roman"/>
                <w:b/>
                <w:color w:val="000000"/>
                <w:spacing w:val="1"/>
                <w:sz w:val="20"/>
                <w:szCs w:val="20"/>
              </w:rPr>
              <w:t>£</w:t>
            </w:r>
          </w:p>
        </w:tc>
      </w:tr>
      <w:tr w:rsidR="00105F98" w:rsidRPr="005B79F7" w14:paraId="1E6B7BE9" w14:textId="77777777" w:rsidTr="005B79F7">
        <w:trPr>
          <w:trHeight w:val="252"/>
        </w:trPr>
        <w:tc>
          <w:tcPr>
            <w:tcW w:w="3794" w:type="dxa"/>
            <w:shd w:val="clear" w:color="auto" w:fill="auto"/>
          </w:tcPr>
          <w:p w14:paraId="26D6CDF7" w14:textId="77777777" w:rsidR="00105F98" w:rsidRPr="005B79F7" w:rsidRDefault="00105F98" w:rsidP="005B79F7">
            <w:pPr>
              <w:widowControl w:val="0"/>
              <w:autoSpaceDE w:val="0"/>
              <w:autoSpaceDN w:val="0"/>
              <w:adjustRightInd w:val="0"/>
              <w:spacing w:after="0" w:line="240" w:lineRule="auto"/>
              <w:rPr>
                <w:rFonts w:ascii="Times New Roman" w:hAnsi="Times New Roman"/>
                <w:b/>
                <w:color w:val="000000"/>
                <w:spacing w:val="1"/>
                <w:sz w:val="20"/>
                <w:szCs w:val="20"/>
              </w:rPr>
            </w:pPr>
            <w:r w:rsidRPr="005B79F7">
              <w:rPr>
                <w:rFonts w:ascii="Times New Roman" w:hAnsi="Times New Roman"/>
                <w:b/>
                <w:color w:val="000000"/>
                <w:spacing w:val="1"/>
                <w:sz w:val="20"/>
                <w:szCs w:val="20"/>
              </w:rPr>
              <w:t>Fixed assets</w:t>
            </w:r>
          </w:p>
        </w:tc>
        <w:tc>
          <w:tcPr>
            <w:tcW w:w="992" w:type="dxa"/>
            <w:shd w:val="clear" w:color="auto" w:fill="auto"/>
          </w:tcPr>
          <w:p w14:paraId="19A839F3" w14:textId="77777777" w:rsidR="00105F98" w:rsidRPr="005B79F7" w:rsidRDefault="00105F98" w:rsidP="005B79F7">
            <w:pPr>
              <w:widowControl w:val="0"/>
              <w:autoSpaceDE w:val="0"/>
              <w:autoSpaceDN w:val="0"/>
              <w:adjustRightInd w:val="0"/>
              <w:spacing w:after="0" w:line="240" w:lineRule="auto"/>
              <w:jc w:val="center"/>
              <w:rPr>
                <w:rFonts w:ascii="Times New Roman" w:hAnsi="Times New Roman"/>
                <w:color w:val="000000"/>
                <w:spacing w:val="1"/>
                <w:sz w:val="20"/>
                <w:szCs w:val="20"/>
              </w:rPr>
            </w:pPr>
          </w:p>
        </w:tc>
        <w:tc>
          <w:tcPr>
            <w:tcW w:w="1270" w:type="dxa"/>
            <w:shd w:val="clear" w:color="auto" w:fill="auto"/>
          </w:tcPr>
          <w:p w14:paraId="65C3E21D" w14:textId="77777777" w:rsidR="00105F98" w:rsidRPr="005B79F7" w:rsidRDefault="00105F98" w:rsidP="005B79F7">
            <w:pPr>
              <w:widowControl w:val="0"/>
              <w:autoSpaceDE w:val="0"/>
              <w:autoSpaceDN w:val="0"/>
              <w:adjustRightInd w:val="0"/>
              <w:spacing w:after="0" w:line="240" w:lineRule="auto"/>
              <w:rPr>
                <w:rFonts w:ascii="Times New Roman" w:hAnsi="Times New Roman"/>
                <w:color w:val="000000"/>
                <w:spacing w:val="1"/>
                <w:sz w:val="20"/>
                <w:szCs w:val="20"/>
              </w:rPr>
            </w:pPr>
          </w:p>
        </w:tc>
        <w:tc>
          <w:tcPr>
            <w:tcW w:w="1271" w:type="dxa"/>
            <w:shd w:val="clear" w:color="auto" w:fill="auto"/>
          </w:tcPr>
          <w:p w14:paraId="26C64D46" w14:textId="77777777" w:rsidR="00105F98" w:rsidRPr="005B79F7" w:rsidRDefault="00105F98" w:rsidP="005B79F7">
            <w:pPr>
              <w:widowControl w:val="0"/>
              <w:autoSpaceDE w:val="0"/>
              <w:autoSpaceDN w:val="0"/>
              <w:adjustRightInd w:val="0"/>
              <w:spacing w:after="0" w:line="240" w:lineRule="auto"/>
              <w:rPr>
                <w:rFonts w:ascii="Times New Roman" w:hAnsi="Times New Roman"/>
                <w:color w:val="000000"/>
                <w:spacing w:val="1"/>
                <w:sz w:val="20"/>
                <w:szCs w:val="20"/>
              </w:rPr>
            </w:pPr>
          </w:p>
        </w:tc>
        <w:tc>
          <w:tcPr>
            <w:tcW w:w="1270" w:type="dxa"/>
            <w:shd w:val="clear" w:color="auto" w:fill="auto"/>
          </w:tcPr>
          <w:p w14:paraId="208F4EFF" w14:textId="77777777" w:rsidR="00105F98" w:rsidRPr="005B79F7" w:rsidRDefault="00105F98" w:rsidP="005B79F7">
            <w:pPr>
              <w:widowControl w:val="0"/>
              <w:autoSpaceDE w:val="0"/>
              <w:autoSpaceDN w:val="0"/>
              <w:adjustRightInd w:val="0"/>
              <w:spacing w:after="0" w:line="240" w:lineRule="auto"/>
              <w:rPr>
                <w:rFonts w:ascii="Times New Roman" w:hAnsi="Times New Roman"/>
                <w:color w:val="000000"/>
                <w:spacing w:val="1"/>
                <w:sz w:val="20"/>
                <w:szCs w:val="20"/>
              </w:rPr>
            </w:pPr>
          </w:p>
        </w:tc>
        <w:tc>
          <w:tcPr>
            <w:tcW w:w="1271" w:type="dxa"/>
            <w:shd w:val="clear" w:color="auto" w:fill="auto"/>
          </w:tcPr>
          <w:p w14:paraId="34D65AF0" w14:textId="77777777" w:rsidR="00105F98" w:rsidRPr="005B79F7" w:rsidRDefault="00105F98" w:rsidP="005B79F7">
            <w:pPr>
              <w:widowControl w:val="0"/>
              <w:autoSpaceDE w:val="0"/>
              <w:autoSpaceDN w:val="0"/>
              <w:adjustRightInd w:val="0"/>
              <w:spacing w:after="0" w:line="240" w:lineRule="auto"/>
              <w:rPr>
                <w:rFonts w:ascii="Times New Roman" w:hAnsi="Times New Roman"/>
                <w:color w:val="000000"/>
                <w:spacing w:val="1"/>
                <w:sz w:val="20"/>
                <w:szCs w:val="20"/>
              </w:rPr>
            </w:pPr>
          </w:p>
        </w:tc>
      </w:tr>
      <w:tr w:rsidR="00BC668C" w:rsidRPr="005B79F7" w14:paraId="4DDFEA6F" w14:textId="77777777" w:rsidTr="005B79F7">
        <w:trPr>
          <w:trHeight w:val="252"/>
        </w:trPr>
        <w:tc>
          <w:tcPr>
            <w:tcW w:w="3794" w:type="dxa"/>
            <w:shd w:val="clear" w:color="auto" w:fill="auto"/>
          </w:tcPr>
          <w:p w14:paraId="1C7D6181" w14:textId="77777777" w:rsidR="00BC668C" w:rsidRPr="005B79F7" w:rsidRDefault="00BC668C" w:rsidP="00BC668C">
            <w:pPr>
              <w:widowControl w:val="0"/>
              <w:autoSpaceDE w:val="0"/>
              <w:autoSpaceDN w:val="0"/>
              <w:adjustRightInd w:val="0"/>
              <w:spacing w:after="0" w:line="240" w:lineRule="auto"/>
              <w:rPr>
                <w:rFonts w:ascii="Times New Roman" w:hAnsi="Times New Roman"/>
                <w:color w:val="000000"/>
                <w:spacing w:val="1"/>
                <w:sz w:val="20"/>
                <w:szCs w:val="20"/>
              </w:rPr>
            </w:pPr>
            <w:r w:rsidRPr="005B79F7">
              <w:rPr>
                <w:rFonts w:ascii="Times New Roman" w:hAnsi="Times New Roman"/>
                <w:color w:val="000000"/>
                <w:spacing w:val="1"/>
                <w:sz w:val="20"/>
                <w:szCs w:val="20"/>
              </w:rPr>
              <w:t>Tangible assets</w:t>
            </w:r>
          </w:p>
        </w:tc>
        <w:tc>
          <w:tcPr>
            <w:tcW w:w="992" w:type="dxa"/>
            <w:shd w:val="clear" w:color="auto" w:fill="auto"/>
          </w:tcPr>
          <w:p w14:paraId="11124CC3"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pacing w:val="1"/>
                <w:sz w:val="20"/>
                <w:szCs w:val="20"/>
              </w:rPr>
            </w:pPr>
            <w:r w:rsidRPr="005B79F7">
              <w:rPr>
                <w:rFonts w:ascii="Times New Roman" w:hAnsi="Times New Roman"/>
                <w:color w:val="000000"/>
                <w:spacing w:val="1"/>
                <w:sz w:val="20"/>
                <w:szCs w:val="20"/>
              </w:rPr>
              <w:t>4</w:t>
            </w:r>
          </w:p>
        </w:tc>
        <w:tc>
          <w:tcPr>
            <w:tcW w:w="1270" w:type="dxa"/>
            <w:shd w:val="clear" w:color="auto" w:fill="auto"/>
          </w:tcPr>
          <w:p w14:paraId="06177F7A"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1" w:type="dxa"/>
            <w:shd w:val="clear" w:color="auto" w:fill="auto"/>
          </w:tcPr>
          <w:p w14:paraId="4E822C5C"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r>
              <w:rPr>
                <w:rFonts w:ascii="Times New Roman" w:hAnsi="Times New Roman"/>
                <w:color w:val="000000"/>
                <w:spacing w:val="1"/>
                <w:sz w:val="20"/>
                <w:szCs w:val="20"/>
              </w:rPr>
              <w:t>154,465</w:t>
            </w:r>
          </w:p>
        </w:tc>
        <w:tc>
          <w:tcPr>
            <w:tcW w:w="1270" w:type="dxa"/>
            <w:shd w:val="clear" w:color="auto" w:fill="auto"/>
          </w:tcPr>
          <w:p w14:paraId="72EC925F"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1" w:type="dxa"/>
            <w:shd w:val="clear" w:color="auto" w:fill="auto"/>
          </w:tcPr>
          <w:p w14:paraId="78B83541"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r>
              <w:rPr>
                <w:rFonts w:ascii="Times New Roman" w:hAnsi="Times New Roman"/>
                <w:color w:val="000000"/>
                <w:spacing w:val="1"/>
                <w:sz w:val="20"/>
                <w:szCs w:val="20"/>
              </w:rPr>
              <w:t>158,075</w:t>
            </w:r>
          </w:p>
        </w:tc>
      </w:tr>
      <w:tr w:rsidR="00BC668C" w:rsidRPr="005B79F7" w14:paraId="78DF989E" w14:textId="77777777" w:rsidTr="005B79F7">
        <w:trPr>
          <w:trHeight w:val="252"/>
        </w:trPr>
        <w:tc>
          <w:tcPr>
            <w:tcW w:w="3794" w:type="dxa"/>
            <w:shd w:val="clear" w:color="auto" w:fill="auto"/>
          </w:tcPr>
          <w:p w14:paraId="22318CDA" w14:textId="77777777" w:rsidR="00BC668C" w:rsidRPr="005B79F7" w:rsidRDefault="00BC668C" w:rsidP="00BC668C">
            <w:pPr>
              <w:widowControl w:val="0"/>
              <w:autoSpaceDE w:val="0"/>
              <w:autoSpaceDN w:val="0"/>
              <w:adjustRightInd w:val="0"/>
              <w:spacing w:after="0" w:line="240" w:lineRule="auto"/>
              <w:rPr>
                <w:rFonts w:ascii="Times New Roman" w:hAnsi="Times New Roman"/>
                <w:color w:val="000000"/>
                <w:spacing w:val="1"/>
                <w:sz w:val="20"/>
                <w:szCs w:val="20"/>
              </w:rPr>
            </w:pPr>
          </w:p>
        </w:tc>
        <w:tc>
          <w:tcPr>
            <w:tcW w:w="992" w:type="dxa"/>
            <w:shd w:val="clear" w:color="auto" w:fill="auto"/>
          </w:tcPr>
          <w:p w14:paraId="61F54994"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pacing w:val="1"/>
                <w:sz w:val="20"/>
                <w:szCs w:val="20"/>
              </w:rPr>
            </w:pPr>
          </w:p>
        </w:tc>
        <w:tc>
          <w:tcPr>
            <w:tcW w:w="1270" w:type="dxa"/>
            <w:shd w:val="clear" w:color="auto" w:fill="auto"/>
          </w:tcPr>
          <w:p w14:paraId="1A14B06C"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1" w:type="dxa"/>
            <w:shd w:val="clear" w:color="auto" w:fill="auto"/>
          </w:tcPr>
          <w:p w14:paraId="26C0EA2A"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0" w:type="dxa"/>
            <w:shd w:val="clear" w:color="auto" w:fill="auto"/>
          </w:tcPr>
          <w:p w14:paraId="51E4194F"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1" w:type="dxa"/>
            <w:shd w:val="clear" w:color="auto" w:fill="auto"/>
          </w:tcPr>
          <w:p w14:paraId="36ABD38D"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r>
      <w:tr w:rsidR="00BC668C" w:rsidRPr="005B79F7" w14:paraId="6D944C68" w14:textId="77777777" w:rsidTr="005B79F7">
        <w:trPr>
          <w:trHeight w:val="252"/>
        </w:trPr>
        <w:tc>
          <w:tcPr>
            <w:tcW w:w="3794" w:type="dxa"/>
            <w:shd w:val="clear" w:color="auto" w:fill="auto"/>
          </w:tcPr>
          <w:p w14:paraId="34EEE1C8" w14:textId="77777777" w:rsidR="00BC668C" w:rsidRPr="005B79F7" w:rsidRDefault="00BC668C" w:rsidP="00BC668C">
            <w:pPr>
              <w:widowControl w:val="0"/>
              <w:autoSpaceDE w:val="0"/>
              <w:autoSpaceDN w:val="0"/>
              <w:adjustRightInd w:val="0"/>
              <w:spacing w:after="0" w:line="240" w:lineRule="auto"/>
              <w:rPr>
                <w:rFonts w:ascii="Times New Roman" w:hAnsi="Times New Roman"/>
                <w:b/>
                <w:color w:val="000000"/>
                <w:spacing w:val="1"/>
                <w:sz w:val="20"/>
                <w:szCs w:val="20"/>
              </w:rPr>
            </w:pPr>
            <w:r w:rsidRPr="005B79F7">
              <w:rPr>
                <w:rFonts w:ascii="Times New Roman" w:hAnsi="Times New Roman"/>
                <w:b/>
                <w:color w:val="000000"/>
                <w:spacing w:val="1"/>
                <w:sz w:val="20"/>
                <w:szCs w:val="20"/>
              </w:rPr>
              <w:t>Current assets</w:t>
            </w:r>
          </w:p>
        </w:tc>
        <w:tc>
          <w:tcPr>
            <w:tcW w:w="992" w:type="dxa"/>
            <w:shd w:val="clear" w:color="auto" w:fill="auto"/>
          </w:tcPr>
          <w:p w14:paraId="4B587D36"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pacing w:val="1"/>
                <w:sz w:val="20"/>
                <w:szCs w:val="20"/>
              </w:rPr>
            </w:pPr>
          </w:p>
        </w:tc>
        <w:tc>
          <w:tcPr>
            <w:tcW w:w="1270" w:type="dxa"/>
            <w:shd w:val="clear" w:color="auto" w:fill="auto"/>
          </w:tcPr>
          <w:p w14:paraId="1CC86C5E"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1" w:type="dxa"/>
            <w:shd w:val="clear" w:color="auto" w:fill="auto"/>
          </w:tcPr>
          <w:p w14:paraId="4FF20D44"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0" w:type="dxa"/>
            <w:shd w:val="clear" w:color="auto" w:fill="auto"/>
          </w:tcPr>
          <w:p w14:paraId="13F3CF9C"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1" w:type="dxa"/>
            <w:shd w:val="clear" w:color="auto" w:fill="auto"/>
          </w:tcPr>
          <w:p w14:paraId="0B70485A"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r>
      <w:tr w:rsidR="00BC668C" w:rsidRPr="005B79F7" w14:paraId="06BB0A5E" w14:textId="77777777" w:rsidTr="005B79F7">
        <w:trPr>
          <w:trHeight w:val="252"/>
        </w:trPr>
        <w:tc>
          <w:tcPr>
            <w:tcW w:w="3794" w:type="dxa"/>
            <w:shd w:val="clear" w:color="auto" w:fill="auto"/>
          </w:tcPr>
          <w:p w14:paraId="6D4415F5" w14:textId="77777777" w:rsidR="00BC668C" w:rsidRPr="005B79F7" w:rsidRDefault="00BC668C" w:rsidP="00BC668C">
            <w:pPr>
              <w:widowControl w:val="0"/>
              <w:autoSpaceDE w:val="0"/>
              <w:autoSpaceDN w:val="0"/>
              <w:adjustRightInd w:val="0"/>
              <w:spacing w:after="0" w:line="240" w:lineRule="auto"/>
              <w:rPr>
                <w:rFonts w:ascii="Times New Roman" w:hAnsi="Times New Roman"/>
                <w:color w:val="000000"/>
                <w:spacing w:val="1"/>
                <w:sz w:val="20"/>
                <w:szCs w:val="20"/>
              </w:rPr>
            </w:pPr>
            <w:r w:rsidRPr="005B79F7">
              <w:rPr>
                <w:rFonts w:ascii="Times New Roman" w:hAnsi="Times New Roman"/>
                <w:color w:val="000000"/>
                <w:spacing w:val="1"/>
                <w:sz w:val="20"/>
                <w:szCs w:val="20"/>
              </w:rPr>
              <w:t>Stocks</w:t>
            </w:r>
          </w:p>
        </w:tc>
        <w:tc>
          <w:tcPr>
            <w:tcW w:w="992" w:type="dxa"/>
            <w:shd w:val="clear" w:color="auto" w:fill="auto"/>
          </w:tcPr>
          <w:p w14:paraId="680B52A9"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pacing w:val="1"/>
                <w:sz w:val="20"/>
                <w:szCs w:val="20"/>
              </w:rPr>
            </w:pPr>
          </w:p>
        </w:tc>
        <w:tc>
          <w:tcPr>
            <w:tcW w:w="1270" w:type="dxa"/>
            <w:shd w:val="clear" w:color="auto" w:fill="auto"/>
          </w:tcPr>
          <w:p w14:paraId="156F0493" w14:textId="77777777" w:rsidR="00BC668C" w:rsidRPr="005B79F7" w:rsidRDefault="00BC668C" w:rsidP="00877CED">
            <w:pPr>
              <w:widowControl w:val="0"/>
              <w:autoSpaceDE w:val="0"/>
              <w:autoSpaceDN w:val="0"/>
              <w:adjustRightInd w:val="0"/>
              <w:spacing w:after="0" w:line="240" w:lineRule="auto"/>
              <w:jc w:val="right"/>
              <w:rPr>
                <w:rFonts w:ascii="Times New Roman" w:hAnsi="Times New Roman"/>
                <w:color w:val="000000"/>
                <w:spacing w:val="1"/>
                <w:sz w:val="20"/>
                <w:szCs w:val="20"/>
              </w:rPr>
            </w:pPr>
            <w:r>
              <w:rPr>
                <w:rFonts w:ascii="Times New Roman" w:hAnsi="Times New Roman"/>
                <w:color w:val="000000"/>
                <w:spacing w:val="1"/>
                <w:sz w:val="20"/>
                <w:szCs w:val="20"/>
              </w:rPr>
              <w:t>6,</w:t>
            </w:r>
            <w:r w:rsidR="00877CED">
              <w:rPr>
                <w:rFonts w:ascii="Times New Roman" w:hAnsi="Times New Roman"/>
                <w:color w:val="000000"/>
                <w:spacing w:val="1"/>
                <w:sz w:val="20"/>
                <w:szCs w:val="20"/>
              </w:rPr>
              <w:t>113</w:t>
            </w:r>
          </w:p>
        </w:tc>
        <w:tc>
          <w:tcPr>
            <w:tcW w:w="1271" w:type="dxa"/>
            <w:shd w:val="clear" w:color="auto" w:fill="auto"/>
          </w:tcPr>
          <w:p w14:paraId="5F0F3372"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0" w:type="dxa"/>
            <w:shd w:val="clear" w:color="auto" w:fill="auto"/>
          </w:tcPr>
          <w:p w14:paraId="65359785"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r>
              <w:rPr>
                <w:rFonts w:ascii="Times New Roman" w:hAnsi="Times New Roman"/>
                <w:color w:val="000000"/>
                <w:spacing w:val="1"/>
                <w:sz w:val="20"/>
                <w:szCs w:val="20"/>
              </w:rPr>
              <w:t>6,471</w:t>
            </w:r>
          </w:p>
        </w:tc>
        <w:tc>
          <w:tcPr>
            <w:tcW w:w="1271" w:type="dxa"/>
            <w:shd w:val="clear" w:color="auto" w:fill="auto"/>
          </w:tcPr>
          <w:p w14:paraId="5402B3DD"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r>
      <w:tr w:rsidR="00BC668C" w:rsidRPr="005B79F7" w14:paraId="47314D7F" w14:textId="77777777" w:rsidTr="005B79F7">
        <w:trPr>
          <w:trHeight w:val="252"/>
        </w:trPr>
        <w:tc>
          <w:tcPr>
            <w:tcW w:w="3794" w:type="dxa"/>
            <w:shd w:val="clear" w:color="auto" w:fill="auto"/>
          </w:tcPr>
          <w:p w14:paraId="50896CE6" w14:textId="77777777" w:rsidR="00BC668C" w:rsidRPr="005B79F7" w:rsidRDefault="00BC668C" w:rsidP="00BC668C">
            <w:pPr>
              <w:widowControl w:val="0"/>
              <w:autoSpaceDE w:val="0"/>
              <w:autoSpaceDN w:val="0"/>
              <w:adjustRightInd w:val="0"/>
              <w:spacing w:after="0" w:line="240" w:lineRule="auto"/>
              <w:rPr>
                <w:rFonts w:ascii="Times New Roman" w:hAnsi="Times New Roman"/>
                <w:color w:val="000000"/>
                <w:spacing w:val="1"/>
                <w:sz w:val="20"/>
                <w:szCs w:val="20"/>
              </w:rPr>
            </w:pPr>
            <w:r w:rsidRPr="005B79F7">
              <w:rPr>
                <w:rFonts w:ascii="Times New Roman" w:hAnsi="Times New Roman"/>
                <w:color w:val="000000"/>
                <w:spacing w:val="1"/>
                <w:sz w:val="20"/>
                <w:szCs w:val="20"/>
              </w:rPr>
              <w:t>Debtors</w:t>
            </w:r>
          </w:p>
        </w:tc>
        <w:tc>
          <w:tcPr>
            <w:tcW w:w="992" w:type="dxa"/>
            <w:shd w:val="clear" w:color="auto" w:fill="auto"/>
          </w:tcPr>
          <w:p w14:paraId="43238899"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pacing w:val="1"/>
                <w:sz w:val="20"/>
                <w:szCs w:val="20"/>
              </w:rPr>
            </w:pPr>
            <w:r w:rsidRPr="005B79F7">
              <w:rPr>
                <w:rFonts w:ascii="Times New Roman" w:hAnsi="Times New Roman"/>
                <w:color w:val="000000"/>
                <w:spacing w:val="1"/>
                <w:sz w:val="20"/>
                <w:szCs w:val="20"/>
              </w:rPr>
              <w:t>5</w:t>
            </w:r>
          </w:p>
        </w:tc>
        <w:tc>
          <w:tcPr>
            <w:tcW w:w="1270" w:type="dxa"/>
            <w:shd w:val="clear" w:color="auto" w:fill="auto"/>
          </w:tcPr>
          <w:p w14:paraId="453C35A4" w14:textId="77777777" w:rsidR="00BC668C" w:rsidRPr="005B79F7" w:rsidRDefault="00877CED"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r>
              <w:rPr>
                <w:rFonts w:ascii="Times New Roman" w:hAnsi="Times New Roman"/>
                <w:color w:val="000000"/>
                <w:spacing w:val="1"/>
                <w:sz w:val="20"/>
                <w:szCs w:val="20"/>
              </w:rPr>
              <w:t>7,966</w:t>
            </w:r>
          </w:p>
        </w:tc>
        <w:tc>
          <w:tcPr>
            <w:tcW w:w="1271" w:type="dxa"/>
            <w:shd w:val="clear" w:color="auto" w:fill="auto"/>
          </w:tcPr>
          <w:p w14:paraId="31E2A92C"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0" w:type="dxa"/>
            <w:shd w:val="clear" w:color="auto" w:fill="auto"/>
          </w:tcPr>
          <w:p w14:paraId="5F80D998"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r>
              <w:rPr>
                <w:rFonts w:ascii="Times New Roman" w:hAnsi="Times New Roman"/>
                <w:color w:val="000000"/>
                <w:spacing w:val="1"/>
                <w:sz w:val="20"/>
                <w:szCs w:val="20"/>
              </w:rPr>
              <w:t>7,687</w:t>
            </w:r>
          </w:p>
        </w:tc>
        <w:tc>
          <w:tcPr>
            <w:tcW w:w="1271" w:type="dxa"/>
            <w:shd w:val="clear" w:color="auto" w:fill="auto"/>
          </w:tcPr>
          <w:p w14:paraId="6D288989"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r>
      <w:tr w:rsidR="00BC668C" w:rsidRPr="005B79F7" w14:paraId="4C1FDFCE" w14:textId="77777777" w:rsidTr="005B79F7">
        <w:trPr>
          <w:trHeight w:val="252"/>
        </w:trPr>
        <w:tc>
          <w:tcPr>
            <w:tcW w:w="3794" w:type="dxa"/>
            <w:shd w:val="clear" w:color="auto" w:fill="auto"/>
          </w:tcPr>
          <w:p w14:paraId="4976DD60" w14:textId="77777777" w:rsidR="00BC668C" w:rsidRPr="005B79F7" w:rsidRDefault="00BC668C" w:rsidP="00BC668C">
            <w:pPr>
              <w:widowControl w:val="0"/>
              <w:autoSpaceDE w:val="0"/>
              <w:autoSpaceDN w:val="0"/>
              <w:adjustRightInd w:val="0"/>
              <w:spacing w:after="0" w:line="240" w:lineRule="auto"/>
              <w:rPr>
                <w:rFonts w:ascii="Times New Roman" w:hAnsi="Times New Roman"/>
                <w:color w:val="000000"/>
                <w:spacing w:val="1"/>
                <w:sz w:val="20"/>
                <w:szCs w:val="20"/>
              </w:rPr>
            </w:pPr>
            <w:r w:rsidRPr="005B79F7">
              <w:rPr>
                <w:rFonts w:ascii="Times New Roman" w:hAnsi="Times New Roman"/>
                <w:color w:val="000000"/>
                <w:spacing w:val="1"/>
                <w:sz w:val="20"/>
                <w:szCs w:val="20"/>
              </w:rPr>
              <w:t>Cash at bank and in hand</w:t>
            </w:r>
          </w:p>
        </w:tc>
        <w:tc>
          <w:tcPr>
            <w:tcW w:w="992" w:type="dxa"/>
            <w:shd w:val="clear" w:color="auto" w:fill="auto"/>
          </w:tcPr>
          <w:p w14:paraId="7017765A"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pacing w:val="1"/>
                <w:sz w:val="20"/>
                <w:szCs w:val="20"/>
              </w:rPr>
            </w:pPr>
          </w:p>
        </w:tc>
        <w:tc>
          <w:tcPr>
            <w:tcW w:w="1270" w:type="dxa"/>
            <w:tcBorders>
              <w:bottom w:val="single" w:sz="4" w:space="0" w:color="auto"/>
            </w:tcBorders>
            <w:shd w:val="clear" w:color="auto" w:fill="auto"/>
          </w:tcPr>
          <w:p w14:paraId="4F2449AA" w14:textId="77777777" w:rsidR="00BC668C" w:rsidRPr="005B79F7" w:rsidRDefault="00BC668C" w:rsidP="00877CED">
            <w:pPr>
              <w:widowControl w:val="0"/>
              <w:autoSpaceDE w:val="0"/>
              <w:autoSpaceDN w:val="0"/>
              <w:adjustRightInd w:val="0"/>
              <w:spacing w:after="0" w:line="240" w:lineRule="auto"/>
              <w:jc w:val="right"/>
              <w:rPr>
                <w:rFonts w:ascii="Times New Roman" w:hAnsi="Times New Roman"/>
                <w:color w:val="000000"/>
                <w:spacing w:val="1"/>
                <w:sz w:val="20"/>
                <w:szCs w:val="20"/>
              </w:rPr>
            </w:pPr>
            <w:r>
              <w:rPr>
                <w:rFonts w:ascii="Times New Roman" w:hAnsi="Times New Roman"/>
                <w:color w:val="000000"/>
                <w:spacing w:val="1"/>
                <w:sz w:val="20"/>
                <w:szCs w:val="20"/>
              </w:rPr>
              <w:t>1</w:t>
            </w:r>
            <w:r w:rsidR="00877CED">
              <w:rPr>
                <w:rFonts w:ascii="Times New Roman" w:hAnsi="Times New Roman"/>
                <w:color w:val="000000"/>
                <w:spacing w:val="1"/>
                <w:sz w:val="20"/>
                <w:szCs w:val="20"/>
              </w:rPr>
              <w:t>16,738</w:t>
            </w:r>
          </w:p>
        </w:tc>
        <w:tc>
          <w:tcPr>
            <w:tcW w:w="1271" w:type="dxa"/>
            <w:shd w:val="clear" w:color="auto" w:fill="auto"/>
          </w:tcPr>
          <w:p w14:paraId="3E2AD90C"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0" w:type="dxa"/>
            <w:tcBorders>
              <w:bottom w:val="single" w:sz="4" w:space="0" w:color="auto"/>
            </w:tcBorders>
            <w:shd w:val="clear" w:color="auto" w:fill="auto"/>
          </w:tcPr>
          <w:p w14:paraId="0CD5767B"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r>
              <w:rPr>
                <w:rFonts w:ascii="Times New Roman" w:hAnsi="Times New Roman"/>
                <w:color w:val="000000"/>
                <w:spacing w:val="1"/>
                <w:sz w:val="20"/>
                <w:szCs w:val="20"/>
              </w:rPr>
              <w:t>108,274</w:t>
            </w:r>
          </w:p>
        </w:tc>
        <w:tc>
          <w:tcPr>
            <w:tcW w:w="1271" w:type="dxa"/>
            <w:shd w:val="clear" w:color="auto" w:fill="auto"/>
          </w:tcPr>
          <w:p w14:paraId="742F0D58"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r>
      <w:tr w:rsidR="00BC668C" w:rsidRPr="005B79F7" w14:paraId="7046A1AC" w14:textId="77777777" w:rsidTr="005B79F7">
        <w:trPr>
          <w:trHeight w:val="252"/>
        </w:trPr>
        <w:tc>
          <w:tcPr>
            <w:tcW w:w="3794" w:type="dxa"/>
            <w:shd w:val="clear" w:color="auto" w:fill="auto"/>
          </w:tcPr>
          <w:p w14:paraId="7DD9BEF8" w14:textId="77777777" w:rsidR="00BC668C" w:rsidRPr="005B79F7" w:rsidRDefault="00BC668C" w:rsidP="00BC668C">
            <w:pPr>
              <w:widowControl w:val="0"/>
              <w:autoSpaceDE w:val="0"/>
              <w:autoSpaceDN w:val="0"/>
              <w:adjustRightInd w:val="0"/>
              <w:spacing w:after="0" w:line="240" w:lineRule="auto"/>
              <w:rPr>
                <w:rFonts w:ascii="Times New Roman" w:hAnsi="Times New Roman"/>
                <w:color w:val="000000"/>
                <w:spacing w:val="1"/>
                <w:sz w:val="20"/>
                <w:szCs w:val="20"/>
              </w:rPr>
            </w:pPr>
          </w:p>
        </w:tc>
        <w:tc>
          <w:tcPr>
            <w:tcW w:w="992" w:type="dxa"/>
            <w:shd w:val="clear" w:color="auto" w:fill="auto"/>
          </w:tcPr>
          <w:p w14:paraId="258027D5"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pacing w:val="1"/>
                <w:sz w:val="20"/>
                <w:szCs w:val="20"/>
              </w:rPr>
            </w:pPr>
          </w:p>
        </w:tc>
        <w:tc>
          <w:tcPr>
            <w:tcW w:w="1270" w:type="dxa"/>
            <w:tcBorders>
              <w:top w:val="single" w:sz="4" w:space="0" w:color="auto"/>
            </w:tcBorders>
            <w:shd w:val="clear" w:color="auto" w:fill="auto"/>
          </w:tcPr>
          <w:p w14:paraId="4084D40C" w14:textId="77777777" w:rsidR="00BC668C" w:rsidRPr="005B79F7" w:rsidRDefault="00877CED" w:rsidP="00877CED">
            <w:pPr>
              <w:widowControl w:val="0"/>
              <w:autoSpaceDE w:val="0"/>
              <w:autoSpaceDN w:val="0"/>
              <w:adjustRightInd w:val="0"/>
              <w:spacing w:after="0" w:line="240" w:lineRule="auto"/>
              <w:jc w:val="right"/>
              <w:rPr>
                <w:rFonts w:ascii="Times New Roman" w:hAnsi="Times New Roman"/>
                <w:color w:val="000000"/>
                <w:spacing w:val="1"/>
                <w:sz w:val="20"/>
                <w:szCs w:val="20"/>
              </w:rPr>
            </w:pPr>
            <w:r>
              <w:rPr>
                <w:rFonts w:ascii="Times New Roman" w:hAnsi="Times New Roman"/>
                <w:color w:val="000000"/>
                <w:spacing w:val="1"/>
                <w:sz w:val="20"/>
                <w:szCs w:val="20"/>
              </w:rPr>
              <w:t>130,817</w:t>
            </w:r>
          </w:p>
        </w:tc>
        <w:tc>
          <w:tcPr>
            <w:tcW w:w="1271" w:type="dxa"/>
            <w:shd w:val="clear" w:color="auto" w:fill="auto"/>
          </w:tcPr>
          <w:p w14:paraId="42C796A4"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0" w:type="dxa"/>
            <w:tcBorders>
              <w:top w:val="single" w:sz="4" w:space="0" w:color="auto"/>
            </w:tcBorders>
            <w:shd w:val="clear" w:color="auto" w:fill="auto"/>
          </w:tcPr>
          <w:p w14:paraId="7DEAF9F3"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r>
              <w:rPr>
                <w:rFonts w:ascii="Times New Roman" w:hAnsi="Times New Roman"/>
                <w:color w:val="000000"/>
                <w:spacing w:val="1"/>
                <w:sz w:val="20"/>
                <w:szCs w:val="20"/>
              </w:rPr>
              <w:t>122,432</w:t>
            </w:r>
          </w:p>
        </w:tc>
        <w:tc>
          <w:tcPr>
            <w:tcW w:w="1271" w:type="dxa"/>
            <w:shd w:val="clear" w:color="auto" w:fill="auto"/>
          </w:tcPr>
          <w:p w14:paraId="3A83E074"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r>
      <w:tr w:rsidR="00BC668C" w:rsidRPr="005B79F7" w14:paraId="5217B3DB" w14:textId="77777777" w:rsidTr="005B79F7">
        <w:trPr>
          <w:trHeight w:val="252"/>
        </w:trPr>
        <w:tc>
          <w:tcPr>
            <w:tcW w:w="3794" w:type="dxa"/>
            <w:shd w:val="clear" w:color="auto" w:fill="auto"/>
          </w:tcPr>
          <w:p w14:paraId="60B53406" w14:textId="77777777" w:rsidR="00BC668C" w:rsidRPr="005B79F7" w:rsidRDefault="00BC668C" w:rsidP="00BC668C">
            <w:pPr>
              <w:widowControl w:val="0"/>
              <w:autoSpaceDE w:val="0"/>
              <w:autoSpaceDN w:val="0"/>
              <w:adjustRightInd w:val="0"/>
              <w:spacing w:after="0" w:line="240" w:lineRule="auto"/>
              <w:rPr>
                <w:rFonts w:ascii="Times New Roman" w:hAnsi="Times New Roman"/>
                <w:color w:val="000000"/>
                <w:spacing w:val="1"/>
                <w:sz w:val="20"/>
                <w:szCs w:val="20"/>
              </w:rPr>
            </w:pPr>
          </w:p>
        </w:tc>
        <w:tc>
          <w:tcPr>
            <w:tcW w:w="992" w:type="dxa"/>
            <w:shd w:val="clear" w:color="auto" w:fill="auto"/>
          </w:tcPr>
          <w:p w14:paraId="2299C3CA"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pacing w:val="1"/>
                <w:sz w:val="20"/>
                <w:szCs w:val="20"/>
              </w:rPr>
            </w:pPr>
          </w:p>
        </w:tc>
        <w:tc>
          <w:tcPr>
            <w:tcW w:w="1270" w:type="dxa"/>
            <w:shd w:val="clear" w:color="auto" w:fill="auto"/>
          </w:tcPr>
          <w:p w14:paraId="7FF8EEA7"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1" w:type="dxa"/>
            <w:shd w:val="clear" w:color="auto" w:fill="auto"/>
          </w:tcPr>
          <w:p w14:paraId="0BE86772"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0" w:type="dxa"/>
            <w:shd w:val="clear" w:color="auto" w:fill="auto"/>
          </w:tcPr>
          <w:p w14:paraId="6DD52DBE"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1" w:type="dxa"/>
            <w:shd w:val="clear" w:color="auto" w:fill="auto"/>
          </w:tcPr>
          <w:p w14:paraId="2648CE1B"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r>
      <w:tr w:rsidR="00BC668C" w:rsidRPr="005B79F7" w14:paraId="6A56A17A" w14:textId="77777777" w:rsidTr="005B79F7">
        <w:trPr>
          <w:trHeight w:val="252"/>
        </w:trPr>
        <w:tc>
          <w:tcPr>
            <w:tcW w:w="3794" w:type="dxa"/>
            <w:shd w:val="clear" w:color="auto" w:fill="auto"/>
          </w:tcPr>
          <w:p w14:paraId="725BAE6C" w14:textId="77777777" w:rsidR="00BC668C" w:rsidRPr="005B79F7" w:rsidRDefault="00BC668C" w:rsidP="00BC668C">
            <w:pPr>
              <w:widowControl w:val="0"/>
              <w:autoSpaceDE w:val="0"/>
              <w:autoSpaceDN w:val="0"/>
              <w:adjustRightInd w:val="0"/>
              <w:spacing w:after="0" w:line="240" w:lineRule="auto"/>
              <w:rPr>
                <w:rFonts w:ascii="Times New Roman" w:hAnsi="Times New Roman"/>
                <w:b/>
                <w:color w:val="000000"/>
                <w:spacing w:val="1"/>
                <w:sz w:val="20"/>
                <w:szCs w:val="20"/>
              </w:rPr>
            </w:pPr>
            <w:r w:rsidRPr="005B79F7">
              <w:rPr>
                <w:rFonts w:ascii="Times New Roman" w:hAnsi="Times New Roman"/>
                <w:b/>
                <w:color w:val="000000"/>
                <w:spacing w:val="1"/>
                <w:sz w:val="20"/>
                <w:szCs w:val="20"/>
              </w:rPr>
              <w:t>Creditors: Amounts falling due within one year</w:t>
            </w:r>
          </w:p>
        </w:tc>
        <w:tc>
          <w:tcPr>
            <w:tcW w:w="992" w:type="dxa"/>
            <w:shd w:val="clear" w:color="auto" w:fill="auto"/>
          </w:tcPr>
          <w:p w14:paraId="423F6B95"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pacing w:val="1"/>
                <w:sz w:val="20"/>
                <w:szCs w:val="20"/>
              </w:rPr>
            </w:pPr>
          </w:p>
          <w:p w14:paraId="160F00D5"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pacing w:val="1"/>
                <w:sz w:val="20"/>
                <w:szCs w:val="20"/>
              </w:rPr>
            </w:pPr>
            <w:r w:rsidRPr="005B79F7">
              <w:rPr>
                <w:rFonts w:ascii="Times New Roman" w:hAnsi="Times New Roman"/>
                <w:color w:val="000000"/>
                <w:spacing w:val="1"/>
                <w:sz w:val="20"/>
                <w:szCs w:val="20"/>
              </w:rPr>
              <w:t>6</w:t>
            </w:r>
          </w:p>
        </w:tc>
        <w:tc>
          <w:tcPr>
            <w:tcW w:w="1270" w:type="dxa"/>
            <w:tcBorders>
              <w:bottom w:val="single" w:sz="4" w:space="0" w:color="auto"/>
            </w:tcBorders>
            <w:shd w:val="clear" w:color="auto" w:fill="auto"/>
          </w:tcPr>
          <w:p w14:paraId="589FACB7"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p w14:paraId="00B1D14F" w14:textId="77777777" w:rsidR="00BC668C" w:rsidRPr="005B79F7" w:rsidRDefault="00877CED"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r>
              <w:rPr>
                <w:rFonts w:ascii="Times New Roman" w:hAnsi="Times New Roman"/>
                <w:color w:val="000000"/>
                <w:spacing w:val="1"/>
                <w:sz w:val="20"/>
                <w:szCs w:val="20"/>
              </w:rPr>
              <w:t>(9,771</w:t>
            </w:r>
            <w:r w:rsidR="00BC668C" w:rsidRPr="00D7766C">
              <w:rPr>
                <w:rFonts w:ascii="Times New Roman" w:hAnsi="Times New Roman"/>
                <w:color w:val="000000"/>
                <w:spacing w:val="1"/>
                <w:sz w:val="20"/>
                <w:szCs w:val="20"/>
              </w:rPr>
              <w:t>)</w:t>
            </w:r>
          </w:p>
        </w:tc>
        <w:tc>
          <w:tcPr>
            <w:tcW w:w="1271" w:type="dxa"/>
            <w:shd w:val="clear" w:color="auto" w:fill="auto"/>
          </w:tcPr>
          <w:p w14:paraId="40B77B99"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0" w:type="dxa"/>
            <w:tcBorders>
              <w:bottom w:val="single" w:sz="4" w:space="0" w:color="auto"/>
            </w:tcBorders>
            <w:shd w:val="clear" w:color="auto" w:fill="auto"/>
          </w:tcPr>
          <w:p w14:paraId="5A0D6364"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p w14:paraId="4EAACB38"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r w:rsidRPr="00D7766C">
              <w:rPr>
                <w:rFonts w:ascii="Times New Roman" w:hAnsi="Times New Roman"/>
                <w:color w:val="000000"/>
                <w:spacing w:val="1"/>
                <w:sz w:val="20"/>
                <w:szCs w:val="20"/>
              </w:rPr>
              <w:t>(</w:t>
            </w:r>
            <w:r>
              <w:rPr>
                <w:rFonts w:ascii="Times New Roman" w:hAnsi="Times New Roman"/>
                <w:color w:val="000000"/>
                <w:spacing w:val="1"/>
                <w:sz w:val="20"/>
                <w:szCs w:val="20"/>
              </w:rPr>
              <w:t>11</w:t>
            </w:r>
            <w:r w:rsidRPr="00D7766C">
              <w:rPr>
                <w:rFonts w:ascii="Times New Roman" w:hAnsi="Times New Roman"/>
                <w:color w:val="000000"/>
                <w:spacing w:val="1"/>
                <w:sz w:val="20"/>
                <w:szCs w:val="20"/>
              </w:rPr>
              <w:t>,585)</w:t>
            </w:r>
          </w:p>
        </w:tc>
        <w:tc>
          <w:tcPr>
            <w:tcW w:w="1271" w:type="dxa"/>
            <w:shd w:val="clear" w:color="auto" w:fill="auto"/>
          </w:tcPr>
          <w:p w14:paraId="0942FFA9"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r>
      <w:tr w:rsidR="00BC668C" w:rsidRPr="005B79F7" w14:paraId="2122060E" w14:textId="77777777" w:rsidTr="005B79F7">
        <w:trPr>
          <w:trHeight w:val="252"/>
        </w:trPr>
        <w:tc>
          <w:tcPr>
            <w:tcW w:w="3794" w:type="dxa"/>
            <w:shd w:val="clear" w:color="auto" w:fill="auto"/>
          </w:tcPr>
          <w:p w14:paraId="187DB02C" w14:textId="77777777" w:rsidR="00BC668C" w:rsidRPr="005B79F7" w:rsidRDefault="00BC668C" w:rsidP="00BC668C">
            <w:pPr>
              <w:widowControl w:val="0"/>
              <w:autoSpaceDE w:val="0"/>
              <w:autoSpaceDN w:val="0"/>
              <w:adjustRightInd w:val="0"/>
              <w:spacing w:after="0" w:line="240" w:lineRule="auto"/>
              <w:rPr>
                <w:rFonts w:ascii="Times New Roman" w:hAnsi="Times New Roman"/>
                <w:b/>
                <w:color w:val="000000"/>
                <w:spacing w:val="1"/>
                <w:sz w:val="20"/>
                <w:szCs w:val="20"/>
              </w:rPr>
            </w:pPr>
            <w:r w:rsidRPr="005B79F7">
              <w:rPr>
                <w:rFonts w:ascii="Times New Roman" w:hAnsi="Times New Roman"/>
                <w:b/>
                <w:color w:val="000000"/>
                <w:spacing w:val="1"/>
                <w:sz w:val="20"/>
                <w:szCs w:val="20"/>
              </w:rPr>
              <w:t>Net current assets</w:t>
            </w:r>
          </w:p>
        </w:tc>
        <w:tc>
          <w:tcPr>
            <w:tcW w:w="992" w:type="dxa"/>
            <w:shd w:val="clear" w:color="auto" w:fill="auto"/>
          </w:tcPr>
          <w:p w14:paraId="28DC3C36"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pacing w:val="1"/>
                <w:sz w:val="20"/>
                <w:szCs w:val="20"/>
              </w:rPr>
            </w:pPr>
          </w:p>
        </w:tc>
        <w:tc>
          <w:tcPr>
            <w:tcW w:w="1270" w:type="dxa"/>
            <w:tcBorders>
              <w:top w:val="single" w:sz="4" w:space="0" w:color="auto"/>
            </w:tcBorders>
            <w:shd w:val="clear" w:color="auto" w:fill="auto"/>
          </w:tcPr>
          <w:p w14:paraId="23FEAE3F"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1" w:type="dxa"/>
            <w:shd w:val="clear" w:color="auto" w:fill="auto"/>
          </w:tcPr>
          <w:p w14:paraId="7C6F7D6D" w14:textId="77777777" w:rsidR="00BC668C" w:rsidRPr="005B79F7" w:rsidRDefault="00877CED" w:rsidP="00877CED">
            <w:pPr>
              <w:widowControl w:val="0"/>
              <w:autoSpaceDE w:val="0"/>
              <w:autoSpaceDN w:val="0"/>
              <w:adjustRightInd w:val="0"/>
              <w:spacing w:after="0" w:line="240" w:lineRule="auto"/>
              <w:jc w:val="right"/>
              <w:rPr>
                <w:rFonts w:ascii="Times New Roman" w:hAnsi="Times New Roman"/>
                <w:color w:val="000000"/>
                <w:spacing w:val="1"/>
                <w:sz w:val="20"/>
                <w:szCs w:val="20"/>
              </w:rPr>
            </w:pPr>
            <w:r>
              <w:rPr>
                <w:rFonts w:ascii="Times New Roman" w:hAnsi="Times New Roman"/>
                <w:color w:val="000000"/>
                <w:spacing w:val="1"/>
                <w:sz w:val="20"/>
                <w:szCs w:val="20"/>
              </w:rPr>
              <w:t>121,046</w:t>
            </w:r>
          </w:p>
        </w:tc>
        <w:tc>
          <w:tcPr>
            <w:tcW w:w="1270" w:type="dxa"/>
            <w:tcBorders>
              <w:top w:val="single" w:sz="4" w:space="0" w:color="auto"/>
            </w:tcBorders>
            <w:shd w:val="clear" w:color="auto" w:fill="auto"/>
          </w:tcPr>
          <w:p w14:paraId="5C2BB6EE"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1" w:type="dxa"/>
            <w:shd w:val="clear" w:color="auto" w:fill="auto"/>
          </w:tcPr>
          <w:p w14:paraId="1415BDE0"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r>
              <w:rPr>
                <w:rFonts w:ascii="Times New Roman" w:hAnsi="Times New Roman"/>
                <w:color w:val="000000"/>
                <w:spacing w:val="1"/>
                <w:sz w:val="20"/>
                <w:szCs w:val="20"/>
              </w:rPr>
              <w:t>110,847</w:t>
            </w:r>
          </w:p>
        </w:tc>
      </w:tr>
      <w:tr w:rsidR="00BC668C" w:rsidRPr="005B79F7" w14:paraId="15E62474" w14:textId="77777777" w:rsidTr="005B79F7">
        <w:trPr>
          <w:trHeight w:val="252"/>
        </w:trPr>
        <w:tc>
          <w:tcPr>
            <w:tcW w:w="3794" w:type="dxa"/>
            <w:shd w:val="clear" w:color="auto" w:fill="auto"/>
          </w:tcPr>
          <w:p w14:paraId="314F0C19" w14:textId="77777777" w:rsidR="00BC668C" w:rsidRPr="005B79F7" w:rsidRDefault="00BC668C" w:rsidP="00BC668C">
            <w:pPr>
              <w:widowControl w:val="0"/>
              <w:autoSpaceDE w:val="0"/>
              <w:autoSpaceDN w:val="0"/>
              <w:adjustRightInd w:val="0"/>
              <w:spacing w:after="0" w:line="240" w:lineRule="auto"/>
              <w:rPr>
                <w:rFonts w:ascii="Times New Roman" w:hAnsi="Times New Roman"/>
                <w:color w:val="000000"/>
                <w:spacing w:val="1"/>
                <w:sz w:val="20"/>
                <w:szCs w:val="20"/>
              </w:rPr>
            </w:pPr>
          </w:p>
        </w:tc>
        <w:tc>
          <w:tcPr>
            <w:tcW w:w="992" w:type="dxa"/>
            <w:shd w:val="clear" w:color="auto" w:fill="auto"/>
          </w:tcPr>
          <w:p w14:paraId="408FD9B9"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pacing w:val="1"/>
                <w:sz w:val="20"/>
                <w:szCs w:val="20"/>
              </w:rPr>
            </w:pPr>
          </w:p>
        </w:tc>
        <w:tc>
          <w:tcPr>
            <w:tcW w:w="1270" w:type="dxa"/>
            <w:shd w:val="clear" w:color="auto" w:fill="auto"/>
          </w:tcPr>
          <w:p w14:paraId="69A06259"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1" w:type="dxa"/>
            <w:tcBorders>
              <w:bottom w:val="single" w:sz="4" w:space="0" w:color="auto"/>
            </w:tcBorders>
            <w:shd w:val="clear" w:color="auto" w:fill="auto"/>
          </w:tcPr>
          <w:p w14:paraId="48E9EFDC"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0" w:type="dxa"/>
            <w:shd w:val="clear" w:color="auto" w:fill="auto"/>
          </w:tcPr>
          <w:p w14:paraId="51A3AA9B"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1" w:type="dxa"/>
            <w:tcBorders>
              <w:bottom w:val="single" w:sz="4" w:space="0" w:color="auto"/>
            </w:tcBorders>
            <w:shd w:val="clear" w:color="auto" w:fill="auto"/>
          </w:tcPr>
          <w:p w14:paraId="0ED4D46D"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r>
      <w:tr w:rsidR="00BC668C" w:rsidRPr="005B79F7" w14:paraId="3372DCF9" w14:textId="77777777" w:rsidTr="005B79F7">
        <w:trPr>
          <w:trHeight w:val="252"/>
        </w:trPr>
        <w:tc>
          <w:tcPr>
            <w:tcW w:w="3794" w:type="dxa"/>
            <w:shd w:val="clear" w:color="auto" w:fill="auto"/>
          </w:tcPr>
          <w:p w14:paraId="39113B3A" w14:textId="77777777" w:rsidR="00BC668C" w:rsidRPr="005B79F7" w:rsidRDefault="00BC668C" w:rsidP="00BC668C">
            <w:pPr>
              <w:widowControl w:val="0"/>
              <w:autoSpaceDE w:val="0"/>
              <w:autoSpaceDN w:val="0"/>
              <w:adjustRightInd w:val="0"/>
              <w:spacing w:after="0" w:line="240" w:lineRule="auto"/>
              <w:rPr>
                <w:rFonts w:ascii="Times New Roman" w:hAnsi="Times New Roman"/>
                <w:b/>
                <w:color w:val="000000"/>
                <w:spacing w:val="1"/>
                <w:sz w:val="20"/>
                <w:szCs w:val="20"/>
              </w:rPr>
            </w:pPr>
            <w:r w:rsidRPr="005B79F7">
              <w:rPr>
                <w:rFonts w:ascii="Times New Roman" w:hAnsi="Times New Roman"/>
                <w:b/>
                <w:color w:val="000000"/>
                <w:spacing w:val="1"/>
                <w:sz w:val="20"/>
                <w:szCs w:val="20"/>
              </w:rPr>
              <w:t>Net assets</w:t>
            </w:r>
          </w:p>
        </w:tc>
        <w:tc>
          <w:tcPr>
            <w:tcW w:w="992" w:type="dxa"/>
            <w:shd w:val="clear" w:color="auto" w:fill="auto"/>
          </w:tcPr>
          <w:p w14:paraId="6519E5AD"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pacing w:val="1"/>
                <w:sz w:val="20"/>
                <w:szCs w:val="20"/>
              </w:rPr>
            </w:pPr>
          </w:p>
        </w:tc>
        <w:tc>
          <w:tcPr>
            <w:tcW w:w="1270" w:type="dxa"/>
            <w:shd w:val="clear" w:color="auto" w:fill="auto"/>
          </w:tcPr>
          <w:p w14:paraId="2D8D143C"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1" w:type="dxa"/>
            <w:tcBorders>
              <w:top w:val="single" w:sz="4" w:space="0" w:color="auto"/>
              <w:bottom w:val="double" w:sz="4" w:space="0" w:color="auto"/>
            </w:tcBorders>
            <w:shd w:val="clear" w:color="auto" w:fill="auto"/>
          </w:tcPr>
          <w:p w14:paraId="184E1B57" w14:textId="77777777" w:rsidR="00BC668C" w:rsidRPr="005B79F7" w:rsidRDefault="00BC668C" w:rsidP="00877CED">
            <w:pPr>
              <w:widowControl w:val="0"/>
              <w:autoSpaceDE w:val="0"/>
              <w:autoSpaceDN w:val="0"/>
              <w:adjustRightInd w:val="0"/>
              <w:spacing w:after="0" w:line="240" w:lineRule="auto"/>
              <w:jc w:val="right"/>
              <w:rPr>
                <w:rFonts w:ascii="Times New Roman" w:hAnsi="Times New Roman"/>
                <w:color w:val="000000"/>
                <w:spacing w:val="1"/>
                <w:sz w:val="20"/>
                <w:szCs w:val="20"/>
              </w:rPr>
            </w:pPr>
            <w:r>
              <w:rPr>
                <w:rFonts w:ascii="Times New Roman" w:hAnsi="Times New Roman"/>
                <w:color w:val="000000"/>
                <w:spacing w:val="1"/>
                <w:sz w:val="20"/>
                <w:szCs w:val="20"/>
              </w:rPr>
              <w:t>2</w:t>
            </w:r>
            <w:r w:rsidR="00877CED">
              <w:rPr>
                <w:rFonts w:ascii="Times New Roman" w:hAnsi="Times New Roman"/>
                <w:color w:val="000000"/>
                <w:spacing w:val="1"/>
                <w:sz w:val="20"/>
                <w:szCs w:val="20"/>
              </w:rPr>
              <w:t>75</w:t>
            </w:r>
            <w:r>
              <w:rPr>
                <w:rFonts w:ascii="Times New Roman" w:hAnsi="Times New Roman"/>
                <w:color w:val="000000"/>
                <w:spacing w:val="1"/>
                <w:sz w:val="20"/>
                <w:szCs w:val="20"/>
              </w:rPr>
              <w:t>,</w:t>
            </w:r>
            <w:r w:rsidR="00877CED">
              <w:rPr>
                <w:rFonts w:ascii="Times New Roman" w:hAnsi="Times New Roman"/>
                <w:color w:val="000000"/>
                <w:spacing w:val="1"/>
                <w:sz w:val="20"/>
                <w:szCs w:val="20"/>
              </w:rPr>
              <w:t>511</w:t>
            </w:r>
          </w:p>
        </w:tc>
        <w:tc>
          <w:tcPr>
            <w:tcW w:w="1270" w:type="dxa"/>
            <w:shd w:val="clear" w:color="auto" w:fill="auto"/>
          </w:tcPr>
          <w:p w14:paraId="077B8E68"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1" w:type="dxa"/>
            <w:tcBorders>
              <w:top w:val="single" w:sz="4" w:space="0" w:color="auto"/>
              <w:bottom w:val="double" w:sz="4" w:space="0" w:color="auto"/>
            </w:tcBorders>
            <w:shd w:val="clear" w:color="auto" w:fill="auto"/>
          </w:tcPr>
          <w:p w14:paraId="2A12EF4B"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r>
              <w:rPr>
                <w:rFonts w:ascii="Times New Roman" w:hAnsi="Times New Roman"/>
                <w:color w:val="000000"/>
                <w:spacing w:val="1"/>
                <w:sz w:val="20"/>
                <w:szCs w:val="20"/>
              </w:rPr>
              <w:t>268,922</w:t>
            </w:r>
          </w:p>
        </w:tc>
      </w:tr>
      <w:tr w:rsidR="00BC668C" w:rsidRPr="005B79F7" w14:paraId="49E2F5AB" w14:textId="77777777" w:rsidTr="005B79F7">
        <w:trPr>
          <w:trHeight w:val="252"/>
        </w:trPr>
        <w:tc>
          <w:tcPr>
            <w:tcW w:w="3794" w:type="dxa"/>
            <w:shd w:val="clear" w:color="auto" w:fill="auto"/>
          </w:tcPr>
          <w:p w14:paraId="5894164B" w14:textId="77777777" w:rsidR="00BC668C" w:rsidRPr="005B79F7" w:rsidRDefault="00BC668C" w:rsidP="00BC668C">
            <w:pPr>
              <w:widowControl w:val="0"/>
              <w:autoSpaceDE w:val="0"/>
              <w:autoSpaceDN w:val="0"/>
              <w:adjustRightInd w:val="0"/>
              <w:spacing w:after="0" w:line="240" w:lineRule="auto"/>
              <w:rPr>
                <w:rFonts w:ascii="Times New Roman" w:hAnsi="Times New Roman"/>
                <w:color w:val="000000"/>
                <w:spacing w:val="1"/>
                <w:sz w:val="20"/>
                <w:szCs w:val="20"/>
              </w:rPr>
            </w:pPr>
          </w:p>
        </w:tc>
        <w:tc>
          <w:tcPr>
            <w:tcW w:w="992" w:type="dxa"/>
            <w:shd w:val="clear" w:color="auto" w:fill="auto"/>
          </w:tcPr>
          <w:p w14:paraId="44283348"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pacing w:val="1"/>
                <w:sz w:val="20"/>
                <w:szCs w:val="20"/>
              </w:rPr>
            </w:pPr>
          </w:p>
        </w:tc>
        <w:tc>
          <w:tcPr>
            <w:tcW w:w="1270" w:type="dxa"/>
            <w:shd w:val="clear" w:color="auto" w:fill="auto"/>
          </w:tcPr>
          <w:p w14:paraId="55442A8B"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1" w:type="dxa"/>
            <w:tcBorders>
              <w:top w:val="double" w:sz="4" w:space="0" w:color="auto"/>
            </w:tcBorders>
            <w:shd w:val="clear" w:color="auto" w:fill="auto"/>
          </w:tcPr>
          <w:p w14:paraId="33210B16"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0" w:type="dxa"/>
            <w:shd w:val="clear" w:color="auto" w:fill="auto"/>
          </w:tcPr>
          <w:p w14:paraId="15B316BF"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1" w:type="dxa"/>
            <w:tcBorders>
              <w:top w:val="double" w:sz="4" w:space="0" w:color="auto"/>
            </w:tcBorders>
            <w:shd w:val="clear" w:color="auto" w:fill="auto"/>
          </w:tcPr>
          <w:p w14:paraId="127C695E"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r>
      <w:tr w:rsidR="00BC668C" w:rsidRPr="005B79F7" w14:paraId="5F390931" w14:textId="77777777" w:rsidTr="005B79F7">
        <w:trPr>
          <w:trHeight w:val="252"/>
        </w:trPr>
        <w:tc>
          <w:tcPr>
            <w:tcW w:w="3794" w:type="dxa"/>
            <w:shd w:val="clear" w:color="auto" w:fill="auto"/>
          </w:tcPr>
          <w:p w14:paraId="22F775A4" w14:textId="77777777" w:rsidR="00BC668C" w:rsidRPr="005B79F7" w:rsidRDefault="00BC668C" w:rsidP="00BC668C">
            <w:pPr>
              <w:widowControl w:val="0"/>
              <w:autoSpaceDE w:val="0"/>
              <w:autoSpaceDN w:val="0"/>
              <w:adjustRightInd w:val="0"/>
              <w:spacing w:after="0" w:line="240" w:lineRule="auto"/>
              <w:rPr>
                <w:rFonts w:ascii="Times New Roman" w:hAnsi="Times New Roman"/>
                <w:b/>
                <w:color w:val="000000"/>
                <w:spacing w:val="1"/>
                <w:sz w:val="20"/>
                <w:szCs w:val="20"/>
              </w:rPr>
            </w:pPr>
            <w:r w:rsidRPr="005B79F7">
              <w:rPr>
                <w:rFonts w:ascii="Times New Roman" w:hAnsi="Times New Roman"/>
                <w:b/>
                <w:color w:val="000000"/>
                <w:spacing w:val="1"/>
                <w:sz w:val="20"/>
                <w:szCs w:val="20"/>
              </w:rPr>
              <w:t>Capital and reserves</w:t>
            </w:r>
          </w:p>
        </w:tc>
        <w:tc>
          <w:tcPr>
            <w:tcW w:w="992" w:type="dxa"/>
            <w:shd w:val="clear" w:color="auto" w:fill="auto"/>
          </w:tcPr>
          <w:p w14:paraId="0A68EA3A"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pacing w:val="1"/>
                <w:sz w:val="20"/>
                <w:szCs w:val="20"/>
              </w:rPr>
            </w:pPr>
          </w:p>
        </w:tc>
        <w:tc>
          <w:tcPr>
            <w:tcW w:w="1270" w:type="dxa"/>
            <w:shd w:val="clear" w:color="auto" w:fill="auto"/>
          </w:tcPr>
          <w:p w14:paraId="75EE57C8"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1" w:type="dxa"/>
            <w:shd w:val="clear" w:color="auto" w:fill="auto"/>
          </w:tcPr>
          <w:p w14:paraId="53AA9402"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0" w:type="dxa"/>
            <w:shd w:val="clear" w:color="auto" w:fill="auto"/>
          </w:tcPr>
          <w:p w14:paraId="51FCF069"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1" w:type="dxa"/>
            <w:shd w:val="clear" w:color="auto" w:fill="auto"/>
          </w:tcPr>
          <w:p w14:paraId="6F9FC442"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r>
      <w:tr w:rsidR="00BC668C" w:rsidRPr="005B79F7" w14:paraId="5E1022F3" w14:textId="77777777" w:rsidTr="005B79F7">
        <w:trPr>
          <w:trHeight w:val="252"/>
        </w:trPr>
        <w:tc>
          <w:tcPr>
            <w:tcW w:w="3794" w:type="dxa"/>
            <w:shd w:val="clear" w:color="auto" w:fill="auto"/>
          </w:tcPr>
          <w:p w14:paraId="2A228853" w14:textId="77777777" w:rsidR="00BC668C" w:rsidRPr="005B79F7" w:rsidRDefault="00BC668C" w:rsidP="00BC668C">
            <w:pPr>
              <w:widowControl w:val="0"/>
              <w:autoSpaceDE w:val="0"/>
              <w:autoSpaceDN w:val="0"/>
              <w:adjustRightInd w:val="0"/>
              <w:spacing w:after="0" w:line="240" w:lineRule="auto"/>
              <w:rPr>
                <w:rFonts w:ascii="Times New Roman" w:hAnsi="Times New Roman"/>
                <w:color w:val="000000"/>
                <w:spacing w:val="1"/>
                <w:sz w:val="20"/>
                <w:szCs w:val="20"/>
              </w:rPr>
            </w:pPr>
            <w:r w:rsidRPr="005B79F7">
              <w:rPr>
                <w:rFonts w:ascii="Times New Roman" w:hAnsi="Times New Roman"/>
                <w:color w:val="000000"/>
                <w:spacing w:val="1"/>
                <w:sz w:val="20"/>
                <w:szCs w:val="20"/>
              </w:rPr>
              <w:t>Members’ and non-members’ capital donations, grant funding and bequests</w:t>
            </w:r>
          </w:p>
        </w:tc>
        <w:tc>
          <w:tcPr>
            <w:tcW w:w="992" w:type="dxa"/>
            <w:shd w:val="clear" w:color="auto" w:fill="auto"/>
          </w:tcPr>
          <w:p w14:paraId="09D4A4BC"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pacing w:val="1"/>
                <w:sz w:val="20"/>
                <w:szCs w:val="20"/>
              </w:rPr>
            </w:pPr>
          </w:p>
          <w:p w14:paraId="3DC065D6"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pacing w:val="1"/>
                <w:sz w:val="20"/>
                <w:szCs w:val="20"/>
              </w:rPr>
            </w:pPr>
            <w:r w:rsidRPr="005B79F7">
              <w:rPr>
                <w:rFonts w:ascii="Times New Roman" w:hAnsi="Times New Roman"/>
                <w:color w:val="000000"/>
                <w:spacing w:val="1"/>
                <w:sz w:val="20"/>
                <w:szCs w:val="20"/>
              </w:rPr>
              <w:t>7</w:t>
            </w:r>
          </w:p>
        </w:tc>
        <w:tc>
          <w:tcPr>
            <w:tcW w:w="1270" w:type="dxa"/>
            <w:shd w:val="clear" w:color="auto" w:fill="auto"/>
          </w:tcPr>
          <w:p w14:paraId="190F9CA9"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1" w:type="dxa"/>
            <w:shd w:val="clear" w:color="auto" w:fill="auto"/>
          </w:tcPr>
          <w:p w14:paraId="06F9B1AD"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p w14:paraId="3421E8C1" w14:textId="77777777" w:rsidR="00BC668C" w:rsidRPr="005B79F7" w:rsidRDefault="00BC668C" w:rsidP="00877CED">
            <w:pPr>
              <w:widowControl w:val="0"/>
              <w:autoSpaceDE w:val="0"/>
              <w:autoSpaceDN w:val="0"/>
              <w:adjustRightInd w:val="0"/>
              <w:spacing w:after="0" w:line="240" w:lineRule="auto"/>
              <w:jc w:val="right"/>
              <w:rPr>
                <w:rFonts w:ascii="Times New Roman" w:hAnsi="Times New Roman"/>
                <w:color w:val="000000"/>
                <w:spacing w:val="1"/>
                <w:sz w:val="20"/>
                <w:szCs w:val="20"/>
              </w:rPr>
            </w:pPr>
            <w:r>
              <w:rPr>
                <w:rFonts w:ascii="Times New Roman" w:hAnsi="Times New Roman"/>
                <w:color w:val="000000"/>
                <w:spacing w:val="1"/>
                <w:sz w:val="20"/>
                <w:szCs w:val="20"/>
              </w:rPr>
              <w:t>217</w:t>
            </w:r>
            <w:r w:rsidRPr="005B79F7">
              <w:rPr>
                <w:rFonts w:ascii="Times New Roman" w:hAnsi="Times New Roman"/>
                <w:color w:val="000000"/>
                <w:spacing w:val="1"/>
                <w:sz w:val="20"/>
                <w:szCs w:val="20"/>
              </w:rPr>
              <w:t>,</w:t>
            </w:r>
            <w:r>
              <w:rPr>
                <w:rFonts w:ascii="Times New Roman" w:hAnsi="Times New Roman"/>
                <w:color w:val="000000"/>
                <w:spacing w:val="1"/>
                <w:sz w:val="20"/>
                <w:szCs w:val="20"/>
              </w:rPr>
              <w:t>9</w:t>
            </w:r>
            <w:r w:rsidR="00877CED">
              <w:rPr>
                <w:rFonts w:ascii="Times New Roman" w:hAnsi="Times New Roman"/>
                <w:color w:val="000000"/>
                <w:spacing w:val="1"/>
                <w:sz w:val="20"/>
                <w:szCs w:val="20"/>
              </w:rPr>
              <w:t>25</w:t>
            </w:r>
          </w:p>
        </w:tc>
        <w:tc>
          <w:tcPr>
            <w:tcW w:w="1270" w:type="dxa"/>
            <w:shd w:val="clear" w:color="auto" w:fill="auto"/>
          </w:tcPr>
          <w:p w14:paraId="13EB02B7"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1" w:type="dxa"/>
            <w:shd w:val="clear" w:color="auto" w:fill="auto"/>
          </w:tcPr>
          <w:p w14:paraId="39D3EEB6"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p w14:paraId="127999DB"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r>
              <w:rPr>
                <w:rFonts w:ascii="Times New Roman" w:hAnsi="Times New Roman"/>
                <w:color w:val="000000"/>
                <w:spacing w:val="1"/>
                <w:sz w:val="20"/>
                <w:szCs w:val="20"/>
              </w:rPr>
              <w:t>217</w:t>
            </w:r>
            <w:r w:rsidRPr="005B79F7">
              <w:rPr>
                <w:rFonts w:ascii="Times New Roman" w:hAnsi="Times New Roman"/>
                <w:color w:val="000000"/>
                <w:spacing w:val="1"/>
                <w:sz w:val="20"/>
                <w:szCs w:val="20"/>
              </w:rPr>
              <w:t>,</w:t>
            </w:r>
            <w:r>
              <w:rPr>
                <w:rFonts w:ascii="Times New Roman" w:hAnsi="Times New Roman"/>
                <w:color w:val="000000"/>
                <w:spacing w:val="1"/>
                <w:sz w:val="20"/>
                <w:szCs w:val="20"/>
              </w:rPr>
              <w:t>900</w:t>
            </w:r>
          </w:p>
        </w:tc>
      </w:tr>
      <w:tr w:rsidR="00BC668C" w:rsidRPr="005B79F7" w14:paraId="6660C932" w14:textId="77777777" w:rsidTr="005B79F7">
        <w:trPr>
          <w:trHeight w:val="252"/>
        </w:trPr>
        <w:tc>
          <w:tcPr>
            <w:tcW w:w="3794" w:type="dxa"/>
            <w:shd w:val="clear" w:color="auto" w:fill="auto"/>
          </w:tcPr>
          <w:p w14:paraId="2C19AD8E" w14:textId="77777777" w:rsidR="00BC668C" w:rsidRPr="005B79F7" w:rsidRDefault="00BC668C" w:rsidP="00BC668C">
            <w:pPr>
              <w:widowControl w:val="0"/>
              <w:autoSpaceDE w:val="0"/>
              <w:autoSpaceDN w:val="0"/>
              <w:adjustRightInd w:val="0"/>
              <w:spacing w:after="0" w:line="240" w:lineRule="auto"/>
              <w:rPr>
                <w:rFonts w:ascii="Times New Roman" w:hAnsi="Times New Roman"/>
                <w:color w:val="000000"/>
                <w:spacing w:val="1"/>
                <w:sz w:val="20"/>
                <w:szCs w:val="20"/>
              </w:rPr>
            </w:pPr>
            <w:r w:rsidRPr="005B79F7">
              <w:rPr>
                <w:rFonts w:ascii="Times New Roman" w:hAnsi="Times New Roman"/>
                <w:color w:val="000000"/>
                <w:spacing w:val="1"/>
                <w:sz w:val="20"/>
                <w:szCs w:val="20"/>
              </w:rPr>
              <w:t>Profit and loss reserve</w:t>
            </w:r>
          </w:p>
        </w:tc>
        <w:tc>
          <w:tcPr>
            <w:tcW w:w="992" w:type="dxa"/>
            <w:shd w:val="clear" w:color="auto" w:fill="auto"/>
          </w:tcPr>
          <w:p w14:paraId="7023DBED"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pacing w:val="1"/>
                <w:sz w:val="20"/>
                <w:szCs w:val="20"/>
              </w:rPr>
            </w:pPr>
            <w:r w:rsidRPr="005B79F7">
              <w:rPr>
                <w:rFonts w:ascii="Times New Roman" w:hAnsi="Times New Roman"/>
                <w:color w:val="000000"/>
                <w:spacing w:val="1"/>
                <w:sz w:val="20"/>
                <w:szCs w:val="20"/>
              </w:rPr>
              <w:t>8</w:t>
            </w:r>
          </w:p>
        </w:tc>
        <w:tc>
          <w:tcPr>
            <w:tcW w:w="1270" w:type="dxa"/>
            <w:shd w:val="clear" w:color="auto" w:fill="auto"/>
          </w:tcPr>
          <w:p w14:paraId="2AB90DE8"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1" w:type="dxa"/>
            <w:tcBorders>
              <w:bottom w:val="single" w:sz="4" w:space="0" w:color="auto"/>
            </w:tcBorders>
            <w:shd w:val="clear" w:color="auto" w:fill="auto"/>
          </w:tcPr>
          <w:p w14:paraId="18574C09" w14:textId="77777777" w:rsidR="00BC668C" w:rsidRPr="005B79F7" w:rsidRDefault="00877CED" w:rsidP="00877CED">
            <w:pPr>
              <w:widowControl w:val="0"/>
              <w:autoSpaceDE w:val="0"/>
              <w:autoSpaceDN w:val="0"/>
              <w:adjustRightInd w:val="0"/>
              <w:spacing w:after="0" w:line="240" w:lineRule="auto"/>
              <w:jc w:val="right"/>
              <w:rPr>
                <w:rFonts w:ascii="Times New Roman" w:hAnsi="Times New Roman"/>
                <w:color w:val="000000"/>
                <w:spacing w:val="1"/>
                <w:sz w:val="20"/>
                <w:szCs w:val="20"/>
              </w:rPr>
            </w:pPr>
            <w:r>
              <w:rPr>
                <w:rFonts w:ascii="Times New Roman" w:hAnsi="Times New Roman"/>
                <w:color w:val="000000"/>
                <w:spacing w:val="1"/>
                <w:sz w:val="20"/>
                <w:szCs w:val="20"/>
              </w:rPr>
              <w:t>57,586</w:t>
            </w:r>
          </w:p>
        </w:tc>
        <w:tc>
          <w:tcPr>
            <w:tcW w:w="1270" w:type="dxa"/>
            <w:shd w:val="clear" w:color="auto" w:fill="auto"/>
          </w:tcPr>
          <w:p w14:paraId="680CA512"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1" w:type="dxa"/>
            <w:tcBorders>
              <w:bottom w:val="single" w:sz="4" w:space="0" w:color="auto"/>
            </w:tcBorders>
            <w:shd w:val="clear" w:color="auto" w:fill="auto"/>
          </w:tcPr>
          <w:p w14:paraId="48259F65"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r>
              <w:rPr>
                <w:rFonts w:ascii="Times New Roman" w:hAnsi="Times New Roman"/>
                <w:color w:val="000000"/>
                <w:spacing w:val="1"/>
                <w:sz w:val="20"/>
                <w:szCs w:val="20"/>
              </w:rPr>
              <w:t>51,022</w:t>
            </w:r>
          </w:p>
        </w:tc>
      </w:tr>
      <w:tr w:rsidR="00BC668C" w:rsidRPr="005B79F7" w14:paraId="79E3DE83" w14:textId="77777777" w:rsidTr="005B79F7">
        <w:trPr>
          <w:trHeight w:val="252"/>
        </w:trPr>
        <w:tc>
          <w:tcPr>
            <w:tcW w:w="3794" w:type="dxa"/>
            <w:shd w:val="clear" w:color="auto" w:fill="auto"/>
          </w:tcPr>
          <w:p w14:paraId="2A136566" w14:textId="77777777" w:rsidR="00BC668C" w:rsidRPr="005B79F7" w:rsidRDefault="00BC668C" w:rsidP="00BC668C">
            <w:pPr>
              <w:widowControl w:val="0"/>
              <w:autoSpaceDE w:val="0"/>
              <w:autoSpaceDN w:val="0"/>
              <w:adjustRightInd w:val="0"/>
              <w:spacing w:after="0" w:line="240" w:lineRule="auto"/>
              <w:rPr>
                <w:rFonts w:ascii="Times New Roman" w:hAnsi="Times New Roman"/>
                <w:b/>
                <w:color w:val="000000"/>
                <w:spacing w:val="1"/>
                <w:sz w:val="20"/>
                <w:szCs w:val="20"/>
              </w:rPr>
            </w:pPr>
            <w:r w:rsidRPr="005B79F7">
              <w:rPr>
                <w:rFonts w:ascii="Times New Roman" w:hAnsi="Times New Roman"/>
                <w:b/>
                <w:color w:val="000000"/>
                <w:spacing w:val="1"/>
                <w:sz w:val="20"/>
                <w:szCs w:val="20"/>
              </w:rPr>
              <w:t>Accumulated funds</w:t>
            </w:r>
          </w:p>
        </w:tc>
        <w:tc>
          <w:tcPr>
            <w:tcW w:w="992" w:type="dxa"/>
            <w:shd w:val="clear" w:color="auto" w:fill="auto"/>
          </w:tcPr>
          <w:p w14:paraId="4525B28D" w14:textId="77777777" w:rsidR="00BC668C" w:rsidRPr="005B79F7" w:rsidRDefault="00BC668C" w:rsidP="00BC668C">
            <w:pPr>
              <w:widowControl w:val="0"/>
              <w:autoSpaceDE w:val="0"/>
              <w:autoSpaceDN w:val="0"/>
              <w:adjustRightInd w:val="0"/>
              <w:spacing w:after="0" w:line="240" w:lineRule="auto"/>
              <w:jc w:val="center"/>
              <w:rPr>
                <w:rFonts w:ascii="Times New Roman" w:hAnsi="Times New Roman"/>
                <w:color w:val="000000"/>
                <w:spacing w:val="1"/>
                <w:sz w:val="20"/>
                <w:szCs w:val="20"/>
              </w:rPr>
            </w:pPr>
          </w:p>
        </w:tc>
        <w:tc>
          <w:tcPr>
            <w:tcW w:w="1270" w:type="dxa"/>
            <w:shd w:val="clear" w:color="auto" w:fill="auto"/>
          </w:tcPr>
          <w:p w14:paraId="523FA36A"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1" w:type="dxa"/>
            <w:tcBorders>
              <w:top w:val="single" w:sz="4" w:space="0" w:color="auto"/>
              <w:bottom w:val="double" w:sz="4" w:space="0" w:color="auto"/>
            </w:tcBorders>
            <w:shd w:val="clear" w:color="auto" w:fill="auto"/>
          </w:tcPr>
          <w:p w14:paraId="6E6CEB54" w14:textId="77777777" w:rsidR="00BC668C" w:rsidRPr="005B79F7" w:rsidRDefault="00BC668C" w:rsidP="00877CED">
            <w:pPr>
              <w:widowControl w:val="0"/>
              <w:autoSpaceDE w:val="0"/>
              <w:autoSpaceDN w:val="0"/>
              <w:adjustRightInd w:val="0"/>
              <w:spacing w:after="0" w:line="240" w:lineRule="auto"/>
              <w:jc w:val="right"/>
              <w:rPr>
                <w:rFonts w:ascii="Times New Roman" w:hAnsi="Times New Roman"/>
                <w:color w:val="000000"/>
                <w:spacing w:val="1"/>
                <w:sz w:val="20"/>
                <w:szCs w:val="20"/>
              </w:rPr>
            </w:pPr>
            <w:r>
              <w:rPr>
                <w:rFonts w:ascii="Times New Roman" w:hAnsi="Times New Roman"/>
                <w:color w:val="000000"/>
                <w:spacing w:val="1"/>
                <w:sz w:val="20"/>
                <w:szCs w:val="20"/>
              </w:rPr>
              <w:t>2</w:t>
            </w:r>
            <w:r w:rsidR="00877CED">
              <w:rPr>
                <w:rFonts w:ascii="Times New Roman" w:hAnsi="Times New Roman"/>
                <w:color w:val="000000"/>
                <w:spacing w:val="1"/>
                <w:sz w:val="20"/>
                <w:szCs w:val="20"/>
              </w:rPr>
              <w:t>75</w:t>
            </w:r>
            <w:r>
              <w:rPr>
                <w:rFonts w:ascii="Times New Roman" w:hAnsi="Times New Roman"/>
                <w:color w:val="000000"/>
                <w:spacing w:val="1"/>
                <w:sz w:val="20"/>
                <w:szCs w:val="20"/>
              </w:rPr>
              <w:t>,</w:t>
            </w:r>
            <w:r w:rsidR="00877CED">
              <w:rPr>
                <w:rFonts w:ascii="Times New Roman" w:hAnsi="Times New Roman"/>
                <w:color w:val="000000"/>
                <w:spacing w:val="1"/>
                <w:sz w:val="20"/>
                <w:szCs w:val="20"/>
              </w:rPr>
              <w:t>511</w:t>
            </w:r>
          </w:p>
        </w:tc>
        <w:tc>
          <w:tcPr>
            <w:tcW w:w="1270" w:type="dxa"/>
            <w:shd w:val="clear" w:color="auto" w:fill="auto"/>
          </w:tcPr>
          <w:p w14:paraId="638CDCD7"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p>
        </w:tc>
        <w:tc>
          <w:tcPr>
            <w:tcW w:w="1271" w:type="dxa"/>
            <w:tcBorders>
              <w:top w:val="single" w:sz="4" w:space="0" w:color="auto"/>
              <w:bottom w:val="double" w:sz="4" w:space="0" w:color="auto"/>
            </w:tcBorders>
            <w:shd w:val="clear" w:color="auto" w:fill="auto"/>
          </w:tcPr>
          <w:p w14:paraId="2E011087" w14:textId="77777777" w:rsidR="00BC668C" w:rsidRPr="005B79F7" w:rsidRDefault="00BC668C" w:rsidP="00BC668C">
            <w:pPr>
              <w:widowControl w:val="0"/>
              <w:autoSpaceDE w:val="0"/>
              <w:autoSpaceDN w:val="0"/>
              <w:adjustRightInd w:val="0"/>
              <w:spacing w:after="0" w:line="240" w:lineRule="auto"/>
              <w:jc w:val="right"/>
              <w:rPr>
                <w:rFonts w:ascii="Times New Roman" w:hAnsi="Times New Roman"/>
                <w:color w:val="000000"/>
                <w:spacing w:val="1"/>
                <w:sz w:val="20"/>
                <w:szCs w:val="20"/>
              </w:rPr>
            </w:pPr>
            <w:r>
              <w:rPr>
                <w:rFonts w:ascii="Times New Roman" w:hAnsi="Times New Roman"/>
                <w:color w:val="000000"/>
                <w:spacing w:val="1"/>
                <w:sz w:val="20"/>
                <w:szCs w:val="20"/>
              </w:rPr>
              <w:t>268,922</w:t>
            </w:r>
          </w:p>
        </w:tc>
      </w:tr>
    </w:tbl>
    <w:p w14:paraId="35DC2EC4" w14:textId="77777777" w:rsidR="00105F98" w:rsidRDefault="00105F98" w:rsidP="00202901">
      <w:pPr>
        <w:widowControl w:val="0"/>
        <w:autoSpaceDE w:val="0"/>
        <w:autoSpaceDN w:val="0"/>
        <w:adjustRightInd w:val="0"/>
        <w:spacing w:after="0" w:line="240" w:lineRule="auto"/>
        <w:rPr>
          <w:rFonts w:ascii="Times New Roman" w:hAnsi="Times New Roman"/>
          <w:color w:val="000000"/>
          <w:spacing w:val="1"/>
          <w:sz w:val="20"/>
          <w:szCs w:val="20"/>
        </w:rPr>
      </w:pPr>
    </w:p>
    <w:p w14:paraId="5AFAF3B0" w14:textId="77777777" w:rsidR="00105F98" w:rsidRDefault="00105F98" w:rsidP="00202901">
      <w:pPr>
        <w:widowControl w:val="0"/>
        <w:autoSpaceDE w:val="0"/>
        <w:autoSpaceDN w:val="0"/>
        <w:adjustRightInd w:val="0"/>
        <w:spacing w:after="0" w:line="240" w:lineRule="auto"/>
        <w:rPr>
          <w:rFonts w:ascii="Times New Roman" w:hAnsi="Times New Roman"/>
          <w:color w:val="000000"/>
          <w:spacing w:val="1"/>
          <w:sz w:val="20"/>
          <w:szCs w:val="20"/>
        </w:rPr>
      </w:pPr>
    </w:p>
    <w:p w14:paraId="686382A6" w14:textId="77777777" w:rsidR="00105F98" w:rsidRDefault="00105F98" w:rsidP="00202901">
      <w:pPr>
        <w:widowControl w:val="0"/>
        <w:autoSpaceDE w:val="0"/>
        <w:autoSpaceDN w:val="0"/>
        <w:adjustRightInd w:val="0"/>
        <w:spacing w:after="0" w:line="240" w:lineRule="auto"/>
        <w:rPr>
          <w:rFonts w:ascii="Times New Roman" w:hAnsi="Times New Roman"/>
          <w:color w:val="000000"/>
          <w:spacing w:val="1"/>
          <w:sz w:val="20"/>
          <w:szCs w:val="20"/>
        </w:rPr>
      </w:pPr>
    </w:p>
    <w:p w14:paraId="4C9800BB" w14:textId="77777777" w:rsidR="00105F98" w:rsidRDefault="00105F98" w:rsidP="00202901">
      <w:pPr>
        <w:widowControl w:val="0"/>
        <w:autoSpaceDE w:val="0"/>
        <w:autoSpaceDN w:val="0"/>
        <w:adjustRightInd w:val="0"/>
        <w:spacing w:after="0" w:line="240" w:lineRule="auto"/>
        <w:rPr>
          <w:rFonts w:ascii="Times New Roman" w:hAnsi="Times New Roman"/>
          <w:color w:val="000000"/>
          <w:spacing w:val="1"/>
          <w:sz w:val="20"/>
          <w:szCs w:val="20"/>
        </w:rPr>
      </w:pPr>
    </w:p>
    <w:p w14:paraId="7E60EB62" w14:textId="77777777" w:rsidR="00202901" w:rsidRDefault="00202901" w:rsidP="00202901">
      <w:pPr>
        <w:widowControl w:val="0"/>
        <w:autoSpaceDE w:val="0"/>
        <w:autoSpaceDN w:val="0"/>
        <w:adjustRightInd w:val="0"/>
        <w:spacing w:after="0" w:line="240" w:lineRule="auto"/>
        <w:rPr>
          <w:rFonts w:ascii="Times New Roman" w:hAnsi="Times New Roman"/>
          <w:color w:val="000000"/>
          <w:spacing w:val="1"/>
          <w:sz w:val="20"/>
          <w:szCs w:val="20"/>
        </w:rPr>
      </w:pPr>
    </w:p>
    <w:p w14:paraId="67330C8E" w14:textId="77777777" w:rsidR="00F16FF3" w:rsidRDefault="00F16FF3">
      <w:pPr>
        <w:framePr w:wrap="auto" w:vAnchor="page" w:hAnchor="page" w:x="1139" w:y="9185"/>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For the financial year ended 30 September 20</w:t>
      </w:r>
      <w:r w:rsidR="00265C3F">
        <w:rPr>
          <w:rFonts w:ascii="Times New Roman" w:hAnsi="Times New Roman"/>
          <w:color w:val="000000"/>
          <w:spacing w:val="-1"/>
          <w:sz w:val="20"/>
          <w:szCs w:val="20"/>
        </w:rPr>
        <w:t>2</w:t>
      </w:r>
      <w:r w:rsidR="00877CED">
        <w:rPr>
          <w:rFonts w:ascii="Times New Roman" w:hAnsi="Times New Roman"/>
          <w:color w:val="000000"/>
          <w:spacing w:val="-1"/>
          <w:sz w:val="20"/>
          <w:szCs w:val="20"/>
        </w:rPr>
        <w:t>1</w:t>
      </w:r>
      <w:r>
        <w:rPr>
          <w:rFonts w:ascii="Times New Roman" w:hAnsi="Times New Roman"/>
          <w:color w:val="000000"/>
          <w:spacing w:val="-1"/>
          <w:sz w:val="20"/>
          <w:szCs w:val="20"/>
        </w:rPr>
        <w:t>, the society was entitled to exemption from audit under section 84 of</w:t>
      </w:r>
    </w:p>
    <w:p w14:paraId="2C758A77" w14:textId="77777777" w:rsidR="00F16FF3" w:rsidRDefault="00F16FF3">
      <w:pPr>
        <w:framePr w:wrap="auto" w:vAnchor="page" w:hAnchor="page" w:x="1139" w:y="9415"/>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the Co-operative and Community Benefit Societies Act 2014 and a resolution to that effect has been passed at a general</w:t>
      </w:r>
    </w:p>
    <w:p w14:paraId="344DB9C5" w14:textId="77777777" w:rsidR="00F16FF3" w:rsidRDefault="00F16FF3">
      <w:pPr>
        <w:framePr w:wrap="auto" w:vAnchor="page" w:hAnchor="page" w:x="1139" w:y="9645"/>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meeting. The directors acknowledge their responsibilities for ensuring that the society keeps accounting records which</w:t>
      </w:r>
    </w:p>
    <w:p w14:paraId="24DC796F" w14:textId="77777777" w:rsidR="00F16FF3" w:rsidRDefault="00F16FF3">
      <w:pPr>
        <w:framePr w:wrap="auto" w:vAnchor="page" w:hAnchor="page" w:x="1139" w:y="987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comply with section 75 of the Act and preparing accounts which give a true and fair view of the </w:t>
      </w:r>
      <w:proofErr w:type="gramStart"/>
      <w:r>
        <w:rPr>
          <w:rFonts w:ascii="Times New Roman" w:hAnsi="Times New Roman"/>
          <w:color w:val="000000"/>
          <w:sz w:val="20"/>
          <w:szCs w:val="20"/>
        </w:rPr>
        <w:t>state of affairs</w:t>
      </w:r>
      <w:proofErr w:type="gramEnd"/>
      <w:r>
        <w:rPr>
          <w:rFonts w:ascii="Times New Roman" w:hAnsi="Times New Roman"/>
          <w:color w:val="000000"/>
          <w:sz w:val="20"/>
          <w:szCs w:val="20"/>
        </w:rPr>
        <w:t xml:space="preserve"> of the</w:t>
      </w:r>
    </w:p>
    <w:p w14:paraId="392B5A03" w14:textId="77777777" w:rsidR="00F16FF3" w:rsidRDefault="00F16FF3">
      <w:pPr>
        <w:framePr w:wrap="auto" w:vAnchor="page" w:hAnchor="page" w:x="1139" w:y="1010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society as at the end of the year and of its profit or loss for the financial year in accordance with the requirements of</w:t>
      </w:r>
    </w:p>
    <w:p w14:paraId="4F28F1E4" w14:textId="77777777" w:rsidR="00F16FF3" w:rsidRDefault="00F16FF3">
      <w:pPr>
        <w:framePr w:wrap="auto" w:vAnchor="page" w:hAnchor="page" w:x="1139" w:y="10334"/>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section 80 and which otherwise comply with the Co-operative and Community Benefit Societies Act 2014.</w:t>
      </w:r>
    </w:p>
    <w:p w14:paraId="70D498A2" w14:textId="77777777" w:rsidR="00F16FF3" w:rsidRDefault="00F16FF3">
      <w:pPr>
        <w:framePr w:wrap="auto" w:vAnchor="page" w:hAnchor="page" w:x="1139" w:y="10716"/>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The financial statements have been prepared in accordance with the Financial Reporting Standard for Smaller Entities</w:t>
      </w:r>
    </w:p>
    <w:p w14:paraId="26F072C4" w14:textId="77777777" w:rsidR="00F16FF3" w:rsidRDefault="00F16FF3">
      <w:pPr>
        <w:framePr w:wrap="auto" w:vAnchor="page" w:hAnchor="page" w:x="1139" w:y="1094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(FRSSE) (effective April 2008).</w:t>
      </w:r>
    </w:p>
    <w:p w14:paraId="716FA30A" w14:textId="77777777" w:rsidR="00F16FF3" w:rsidRDefault="00F16FF3">
      <w:pPr>
        <w:framePr w:wrap="auto" w:vAnchor="page" w:hAnchor="page" w:x="1139" w:y="11688"/>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Approved by the Board on ................... and signed on its behalf by:</w:t>
      </w:r>
    </w:p>
    <w:p w14:paraId="62CEAEAB" w14:textId="77777777" w:rsidR="00F16FF3" w:rsidRDefault="00F16FF3">
      <w:pPr>
        <w:framePr w:wrap="auto" w:vAnchor="page" w:hAnchor="page" w:x="1139" w:y="1263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w:t>
      </w:r>
    </w:p>
    <w:p w14:paraId="2E0FAFA9" w14:textId="77777777" w:rsidR="00F16FF3" w:rsidRDefault="004B6AFD">
      <w:pPr>
        <w:framePr w:wrap="auto" w:vAnchor="page" w:hAnchor="page" w:x="1139" w:y="13017"/>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Peter Miller</w:t>
      </w:r>
      <w:r w:rsidR="00F16FF3">
        <w:rPr>
          <w:rFonts w:ascii="Times New Roman" w:hAnsi="Times New Roman"/>
          <w:color w:val="000000"/>
          <w:spacing w:val="-1"/>
          <w:sz w:val="20"/>
          <w:szCs w:val="20"/>
        </w:rPr>
        <w:t xml:space="preserve"> (Chair)</w:t>
      </w:r>
    </w:p>
    <w:p w14:paraId="2AD2C28F" w14:textId="77777777" w:rsidR="00F16FF3" w:rsidRDefault="00F16FF3">
      <w:pPr>
        <w:framePr w:wrap="auto" w:vAnchor="page" w:hAnchor="page" w:x="1139" w:y="13248"/>
        <w:widowControl w:val="0"/>
        <w:autoSpaceDE w:val="0"/>
        <w:autoSpaceDN w:val="0"/>
        <w:adjustRightInd w:val="0"/>
        <w:spacing w:after="0" w:line="240" w:lineRule="auto"/>
        <w:rPr>
          <w:rFonts w:ascii="Times New Roman" w:hAnsi="Times New Roman"/>
          <w:color w:val="000000"/>
          <w:sz w:val="20"/>
          <w:szCs w:val="20"/>
        </w:rPr>
      </w:pPr>
    </w:p>
    <w:p w14:paraId="727EAB75" w14:textId="77777777" w:rsidR="00F16FF3" w:rsidRDefault="00F16FF3">
      <w:pPr>
        <w:framePr w:wrap="auto" w:vAnchor="page" w:hAnchor="page" w:x="4023" w:y="1263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w:t>
      </w:r>
    </w:p>
    <w:p w14:paraId="00849A99" w14:textId="77777777" w:rsidR="008762A0" w:rsidRDefault="008762A0" w:rsidP="008762A0">
      <w:pPr>
        <w:framePr w:wrap="auto" w:vAnchor="page" w:hAnchor="page" w:x="4023" w:y="13017"/>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Eleanor Lohr (Hon. Secretary)</w:t>
      </w:r>
    </w:p>
    <w:p w14:paraId="7A2B930E" w14:textId="77777777" w:rsidR="008762A0" w:rsidRDefault="008762A0" w:rsidP="008762A0">
      <w:pPr>
        <w:framePr w:wrap="auto" w:vAnchor="page" w:hAnchor="page" w:x="4023" w:y="13248"/>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Company Secretary </w:t>
      </w:r>
      <w:r w:rsidR="004B0728">
        <w:rPr>
          <w:noProof/>
        </w:rPr>
        <w:pict w14:anchorId="2D2200B2">
          <v:line id="_x0000_s1108" alt="" style="position:absolute;z-index:90;mso-wrap-edited:f;mso-width-percent:0;mso-height-percent:0;mso-position-horizontal-relative:page;mso-position-vertical-relative:page;mso-width-percent:0;mso-height-percent:0" from="56.9pt,794.5pt" to="538.55pt,794.5pt" o:allowincell="f" strokeweight="1pt">
            <w10:wrap anchorx="page" anchory="page"/>
          </v:line>
        </w:pict>
      </w:r>
    </w:p>
    <w:p w14:paraId="74B5781F" w14:textId="77777777" w:rsidR="00F16FF3" w:rsidRDefault="00F16FF3">
      <w:pPr>
        <w:framePr w:wrap="auto" w:vAnchor="page" w:hAnchor="page" w:x="2847" w:y="15235"/>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The notes on pages </w:t>
      </w:r>
      <w:r w:rsidR="005F64E7">
        <w:rPr>
          <w:rFonts w:ascii="Times New Roman" w:hAnsi="Times New Roman"/>
          <w:color w:val="000000"/>
          <w:sz w:val="20"/>
          <w:szCs w:val="20"/>
        </w:rPr>
        <w:t>9</w:t>
      </w:r>
      <w:r>
        <w:rPr>
          <w:rFonts w:ascii="Times New Roman" w:hAnsi="Times New Roman"/>
          <w:color w:val="000000"/>
          <w:sz w:val="20"/>
          <w:szCs w:val="20"/>
        </w:rPr>
        <w:t xml:space="preserve"> to 1</w:t>
      </w:r>
      <w:r w:rsidR="005F64E7">
        <w:rPr>
          <w:rFonts w:ascii="Times New Roman" w:hAnsi="Times New Roman"/>
          <w:color w:val="000000"/>
          <w:sz w:val="20"/>
          <w:szCs w:val="20"/>
        </w:rPr>
        <w:t>2</w:t>
      </w:r>
      <w:r>
        <w:rPr>
          <w:rFonts w:ascii="Times New Roman" w:hAnsi="Times New Roman"/>
          <w:color w:val="000000"/>
          <w:sz w:val="20"/>
          <w:szCs w:val="20"/>
        </w:rPr>
        <w:t xml:space="preserve"> form an integral part of these financial statements.</w:t>
      </w:r>
    </w:p>
    <w:p w14:paraId="70CE2230" w14:textId="77777777" w:rsidR="00F16FF3" w:rsidRDefault="00F16FF3">
      <w:pPr>
        <w:framePr w:wrap="auto" w:vAnchor="page" w:hAnchor="page" w:x="10235" w:y="15576"/>
        <w:widowControl w:val="0"/>
        <w:autoSpaceDE w:val="0"/>
        <w:autoSpaceDN w:val="0"/>
        <w:adjustRightInd w:val="0"/>
        <w:spacing w:after="0" w:line="240" w:lineRule="auto"/>
        <w:rPr>
          <w:rFonts w:ascii="Times New Roman" w:hAnsi="Times New Roman"/>
          <w:color w:val="000000"/>
          <w:sz w:val="20"/>
          <w:szCs w:val="20"/>
        </w:rPr>
        <w:sectPr w:rsidR="00F16FF3">
          <w:pgSz w:w="11905" w:h="16838"/>
          <w:pgMar w:top="1074" w:right="743" w:bottom="245" w:left="1138" w:header="720" w:footer="720" w:gutter="0"/>
          <w:cols w:space="720"/>
          <w:noEndnote/>
        </w:sectPr>
      </w:pPr>
      <w:r>
        <w:rPr>
          <w:rFonts w:ascii="Times New Roman" w:hAnsi="Times New Roman"/>
          <w:color w:val="000000"/>
          <w:sz w:val="20"/>
          <w:szCs w:val="20"/>
        </w:rPr>
        <w:t xml:space="preserve">Page </w:t>
      </w:r>
      <w:r w:rsidR="005F64E7">
        <w:rPr>
          <w:rFonts w:ascii="Times New Roman" w:hAnsi="Times New Roman"/>
          <w:color w:val="000000"/>
          <w:sz w:val="20"/>
          <w:szCs w:val="20"/>
        </w:rPr>
        <w:t>8</w:t>
      </w:r>
    </w:p>
    <w:p w14:paraId="2F027F0E" w14:textId="268D97EF" w:rsidR="00F16FF3" w:rsidRDefault="00F16FF3">
      <w:pPr>
        <w:framePr w:wrap="auto" w:vAnchor="page" w:hAnchor="page" w:x="10235" w:y="1557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  </w:t>
      </w:r>
      <w:r w:rsidR="004B0728">
        <w:rPr>
          <w:noProof/>
        </w:rPr>
        <w:pict w14:anchorId="5D5753F6">
          <v:line id="_x0000_s1107" alt="" style="position:absolute;z-index:22;mso-wrap-edited:f;mso-width-percent:0;mso-height-percent:0;mso-position-horizontal-relative:page;mso-position-vertical-relative:page;mso-width-percent:0;mso-height-percent:0" from="56.9pt,47.5pt" to="538.55pt,47.5pt" o:allowincell="f" strokeweight="1pt">
            <w10:wrap anchorx="page" anchory="page"/>
          </v:line>
        </w:pict>
      </w:r>
      <w:r>
        <w:rPr>
          <w:rFonts w:ascii="Times New Roman" w:hAnsi="Times New Roman"/>
          <w:color w:val="000000"/>
          <w:sz w:val="20"/>
          <w:szCs w:val="20"/>
        </w:rPr>
        <w:t xml:space="preserve"> </w:t>
      </w:r>
      <w:r w:rsidR="004B0728">
        <w:rPr>
          <w:noProof/>
        </w:rPr>
        <w:pict w14:anchorId="7A3CE1BA">
          <v:line id="_x0000_s1106" alt="" style="position:absolute;z-index:23;mso-wrap-edited:f;mso-width-percent:0;mso-height-percent:0;mso-position-horizontal-relative:page;mso-position-vertical-relative:page;mso-width-percent:0;mso-height-percent:0" from="56.9pt,139.2pt" to="538.55pt,139.2pt" o:allowincell="f" strokeweight="1pt">
            <w10:wrap anchorx="page" anchory="page"/>
          </v:line>
        </w:pict>
      </w:r>
    </w:p>
    <w:p w14:paraId="0DD0FA0E" w14:textId="77777777" w:rsidR="00F16FF3" w:rsidRDefault="00F16FF3">
      <w:pPr>
        <w:framePr w:wrap="auto" w:vAnchor="page" w:hAnchor="page" w:x="4223" w:y="1075"/>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The Tewin Stores Association Ltd</w:t>
      </w:r>
    </w:p>
    <w:p w14:paraId="2515A6E1" w14:textId="77777777" w:rsidR="00F16FF3" w:rsidRDefault="00F16FF3">
      <w:pPr>
        <w:framePr w:wrap="auto" w:vAnchor="page" w:hAnchor="page" w:x="5439" w:y="1351"/>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trading as</w:t>
      </w:r>
    </w:p>
    <w:p w14:paraId="4AAFDDA1" w14:textId="77777777" w:rsidR="00F16FF3" w:rsidRDefault="00F16FF3">
      <w:pPr>
        <w:framePr w:wrap="auto" w:vAnchor="page" w:hAnchor="page" w:x="5286" w:y="1627"/>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Tewin Stores</w:t>
      </w:r>
    </w:p>
    <w:p w14:paraId="57D645CC" w14:textId="77777777" w:rsidR="00F16FF3" w:rsidRDefault="00F16FF3">
      <w:pPr>
        <w:framePr w:wrap="auto" w:vAnchor="page" w:hAnchor="page" w:x="2219" w:y="2061"/>
        <w:widowControl w:val="0"/>
        <w:autoSpaceDE w:val="0"/>
        <w:autoSpaceDN w:val="0"/>
        <w:adjustRightInd w:val="0"/>
        <w:spacing w:after="0" w:line="240" w:lineRule="auto"/>
        <w:rPr>
          <w:rFonts w:ascii="Times New Roman" w:hAnsi="Times New Roman"/>
          <w:color w:val="000000"/>
          <w:spacing w:val="-1"/>
          <w:sz w:val="24"/>
          <w:szCs w:val="24"/>
        </w:rPr>
      </w:pPr>
      <w:r>
        <w:rPr>
          <w:rFonts w:ascii="Times New Roman" w:hAnsi="Times New Roman"/>
          <w:b/>
          <w:bCs/>
          <w:color w:val="000000"/>
          <w:spacing w:val="-1"/>
          <w:sz w:val="24"/>
          <w:szCs w:val="24"/>
        </w:rPr>
        <w:t xml:space="preserve">Notes to the Financial Statements for </w:t>
      </w:r>
      <w:r w:rsidR="004A3245">
        <w:rPr>
          <w:rFonts w:ascii="Times New Roman" w:hAnsi="Times New Roman"/>
          <w:b/>
          <w:bCs/>
          <w:color w:val="000000"/>
          <w:spacing w:val="-1"/>
          <w:sz w:val="24"/>
          <w:szCs w:val="24"/>
        </w:rPr>
        <w:t>the Year Ended 30 September 20</w:t>
      </w:r>
      <w:r w:rsidR="004B6AFD">
        <w:rPr>
          <w:rFonts w:ascii="Times New Roman" w:hAnsi="Times New Roman"/>
          <w:b/>
          <w:bCs/>
          <w:color w:val="000000"/>
          <w:spacing w:val="-1"/>
          <w:sz w:val="24"/>
          <w:szCs w:val="24"/>
        </w:rPr>
        <w:t>2</w:t>
      </w:r>
      <w:r w:rsidR="004F290F">
        <w:rPr>
          <w:rFonts w:ascii="Times New Roman" w:hAnsi="Times New Roman"/>
          <w:b/>
          <w:bCs/>
          <w:color w:val="000000"/>
          <w:spacing w:val="-1"/>
          <w:sz w:val="24"/>
          <w:szCs w:val="24"/>
        </w:rPr>
        <w:t>1</w:t>
      </w:r>
    </w:p>
    <w:p w14:paraId="52409AEB" w14:textId="77777777" w:rsidR="00F16FF3" w:rsidRDefault="00F16FF3">
      <w:pPr>
        <w:framePr w:wrap="auto" w:vAnchor="page" w:hAnchor="page" w:x="1139" w:y="3248"/>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2</w:t>
      </w:r>
    </w:p>
    <w:p w14:paraId="13841439" w14:textId="77777777" w:rsidR="00F16FF3" w:rsidRDefault="00F16FF3">
      <w:pPr>
        <w:framePr w:wrap="auto" w:vAnchor="page" w:hAnchor="page" w:x="1573" w:y="3248"/>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A</w:t>
      </w:r>
    </w:p>
    <w:p w14:paraId="4D0882EE" w14:textId="77777777" w:rsidR="00F16FF3" w:rsidRDefault="00F16FF3">
      <w:pPr>
        <w:framePr w:wrap="auto" w:vAnchor="page" w:hAnchor="page" w:x="1717" w:y="3314"/>
        <w:widowControl w:val="0"/>
        <w:autoSpaceDE w:val="0"/>
        <w:autoSpaceDN w:val="0"/>
        <w:adjustRightInd w:val="0"/>
        <w:spacing w:after="0" w:line="240" w:lineRule="auto"/>
        <w:rPr>
          <w:rFonts w:ascii="Times New Roman" w:hAnsi="Times New Roman"/>
          <w:color w:val="000000"/>
          <w:sz w:val="14"/>
          <w:szCs w:val="14"/>
        </w:rPr>
      </w:pPr>
      <w:r>
        <w:rPr>
          <w:rFonts w:ascii="Times New Roman" w:hAnsi="Times New Roman"/>
          <w:b/>
          <w:bCs/>
          <w:color w:val="000000"/>
          <w:sz w:val="14"/>
          <w:szCs w:val="14"/>
        </w:rPr>
        <w:t>CCOUNTING POLICIES</w:t>
      </w:r>
    </w:p>
    <w:p w14:paraId="5A93D574" w14:textId="77777777" w:rsidR="00F16FF3" w:rsidRDefault="00F16FF3">
      <w:pPr>
        <w:framePr w:wrap="auto" w:vAnchor="page" w:hAnchor="page" w:x="1573" w:y="3769"/>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Basis of preparation</w:t>
      </w:r>
    </w:p>
    <w:p w14:paraId="747099AE" w14:textId="77777777" w:rsidR="00F16FF3" w:rsidRDefault="00F16FF3">
      <w:pPr>
        <w:framePr w:wrap="auto" w:vAnchor="page" w:hAnchor="page" w:x="1573" w:y="4152"/>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The financial statements have been prepared under the historical cost convention and in accordance with the</w:t>
      </w:r>
    </w:p>
    <w:p w14:paraId="1EC4A08C" w14:textId="77777777" w:rsidR="00F16FF3" w:rsidRDefault="00F16FF3">
      <w:pPr>
        <w:framePr w:wrap="auto" w:vAnchor="page" w:hAnchor="page" w:x="1573" w:y="4382"/>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Financial Reporting Standard for Smaller Entities (effective April 2008).</w:t>
      </w:r>
    </w:p>
    <w:p w14:paraId="784FE9E8" w14:textId="77777777" w:rsidR="00F16FF3" w:rsidRDefault="00F16FF3">
      <w:pPr>
        <w:framePr w:wrap="auto" w:vAnchor="page" w:hAnchor="page" w:x="1573" w:y="4801"/>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Turnover</w:t>
      </w:r>
    </w:p>
    <w:p w14:paraId="2CCD5B53" w14:textId="77777777" w:rsidR="00F16FF3" w:rsidRDefault="00F16FF3">
      <w:pPr>
        <w:framePr w:wrap="auto" w:vAnchor="page" w:hAnchor="page" w:x="1573" w:y="5184"/>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Turnover represents amounts chargeable, net of value added tax, in respect of the sale of goods and services to</w:t>
      </w:r>
    </w:p>
    <w:p w14:paraId="5D35444F" w14:textId="77777777" w:rsidR="00F16FF3" w:rsidRDefault="00F16FF3">
      <w:pPr>
        <w:framePr w:wrap="auto" w:vAnchor="page" w:hAnchor="page" w:x="1573" w:y="5414"/>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customers.</w:t>
      </w:r>
    </w:p>
    <w:p w14:paraId="5F8A7DA3" w14:textId="77777777" w:rsidR="00F16FF3" w:rsidRDefault="00F16FF3">
      <w:pPr>
        <w:framePr w:wrap="auto" w:vAnchor="page" w:hAnchor="page" w:x="1573" w:y="5833"/>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Depreciation</w:t>
      </w:r>
    </w:p>
    <w:p w14:paraId="5F02C87B" w14:textId="77777777" w:rsidR="00F16FF3" w:rsidRDefault="00F16FF3">
      <w:pPr>
        <w:framePr w:wrap="auto" w:vAnchor="page" w:hAnchor="page" w:x="1573" w:y="6216"/>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Depreciation is provided on tangible fixed assets </w:t>
      </w:r>
      <w:proofErr w:type="gramStart"/>
      <w:r>
        <w:rPr>
          <w:rFonts w:ascii="Times New Roman" w:hAnsi="Times New Roman"/>
          <w:color w:val="000000"/>
          <w:spacing w:val="-1"/>
          <w:sz w:val="20"/>
          <w:szCs w:val="20"/>
        </w:rPr>
        <w:t>so as to</w:t>
      </w:r>
      <w:proofErr w:type="gramEnd"/>
      <w:r>
        <w:rPr>
          <w:rFonts w:ascii="Times New Roman" w:hAnsi="Times New Roman"/>
          <w:color w:val="000000"/>
          <w:spacing w:val="-1"/>
          <w:sz w:val="20"/>
          <w:szCs w:val="20"/>
        </w:rPr>
        <w:t xml:space="preserve"> write off the cost or valuation, less any estimated</w:t>
      </w:r>
    </w:p>
    <w:p w14:paraId="08D1F09A" w14:textId="77777777" w:rsidR="00F16FF3" w:rsidRDefault="00F16FF3">
      <w:pPr>
        <w:framePr w:wrap="auto" w:vAnchor="page" w:hAnchor="page" w:x="1573" w:y="6446"/>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residual value, over their expected useful economic life as follows:</w:t>
      </w:r>
    </w:p>
    <w:p w14:paraId="7907F638" w14:textId="77777777" w:rsidR="00F16FF3" w:rsidRDefault="00F16FF3">
      <w:pPr>
        <w:framePr w:wrap="auto" w:vAnchor="page" w:hAnchor="page" w:x="1573" w:y="6828"/>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Plant and machinery</w:t>
      </w:r>
    </w:p>
    <w:p w14:paraId="417DBDFA" w14:textId="77777777" w:rsidR="00F16FF3" w:rsidRDefault="00F16FF3">
      <w:pPr>
        <w:framePr w:wrap="auto" w:vAnchor="page" w:hAnchor="page" w:x="4974" w:y="6828"/>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25% reducing balance basis</w:t>
      </w:r>
    </w:p>
    <w:p w14:paraId="0FEDEE93" w14:textId="77777777" w:rsidR="00F16FF3" w:rsidRDefault="00F16FF3">
      <w:pPr>
        <w:framePr w:wrap="auto" w:vAnchor="page" w:hAnchor="page" w:x="1573" w:y="7049"/>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Furniture and fittings</w:t>
      </w:r>
    </w:p>
    <w:p w14:paraId="35E62D35" w14:textId="77777777" w:rsidR="00F16FF3" w:rsidRDefault="00F16FF3">
      <w:pPr>
        <w:framePr w:wrap="auto" w:vAnchor="page" w:hAnchor="page" w:x="4974" w:y="7049"/>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25% reducing balance basis</w:t>
      </w:r>
    </w:p>
    <w:p w14:paraId="5A611FBF" w14:textId="77777777" w:rsidR="00F16FF3" w:rsidRDefault="00F16FF3">
      <w:pPr>
        <w:framePr w:wrap="auto" w:vAnchor="page" w:hAnchor="page" w:x="1573" w:y="7269"/>
        <w:widowControl w:val="0"/>
        <w:autoSpaceDE w:val="0"/>
        <w:autoSpaceDN w:val="0"/>
        <w:adjustRightInd w:val="0"/>
        <w:spacing w:after="0" w:line="240" w:lineRule="auto"/>
        <w:rPr>
          <w:rFonts w:ascii="Times New Roman" w:hAnsi="Times New Roman"/>
          <w:color w:val="000000"/>
          <w:spacing w:val="-1"/>
          <w:sz w:val="20"/>
          <w:szCs w:val="20"/>
        </w:rPr>
      </w:pPr>
    </w:p>
    <w:p w14:paraId="5B0BC5E4" w14:textId="77777777" w:rsidR="00771359" w:rsidRDefault="00771359">
      <w:pPr>
        <w:framePr w:wrap="auto" w:vAnchor="page" w:hAnchor="page" w:x="1573" w:y="7269"/>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Freehold property</w:t>
      </w:r>
      <w:r>
        <w:rPr>
          <w:rFonts w:ascii="Times New Roman" w:hAnsi="Times New Roman"/>
          <w:color w:val="000000"/>
          <w:spacing w:val="-1"/>
          <w:sz w:val="20"/>
          <w:szCs w:val="20"/>
        </w:rPr>
        <w:tab/>
      </w:r>
      <w:r>
        <w:rPr>
          <w:rFonts w:ascii="Times New Roman" w:hAnsi="Times New Roman"/>
          <w:color w:val="000000"/>
          <w:spacing w:val="-1"/>
          <w:sz w:val="20"/>
          <w:szCs w:val="20"/>
        </w:rPr>
        <w:tab/>
      </w:r>
      <w:r>
        <w:rPr>
          <w:rFonts w:ascii="Times New Roman" w:hAnsi="Times New Roman"/>
          <w:color w:val="000000"/>
          <w:spacing w:val="-1"/>
          <w:sz w:val="20"/>
          <w:szCs w:val="20"/>
        </w:rPr>
        <w:tab/>
        <w:t xml:space="preserve">          </w:t>
      </w:r>
      <w:r w:rsidR="00B51BCA">
        <w:rPr>
          <w:rFonts w:ascii="Times New Roman" w:hAnsi="Times New Roman"/>
          <w:color w:val="000000"/>
          <w:spacing w:val="-1"/>
          <w:sz w:val="20"/>
          <w:szCs w:val="20"/>
        </w:rPr>
        <w:t>Held at fair value</w:t>
      </w:r>
    </w:p>
    <w:p w14:paraId="6DB39E0F" w14:textId="77777777" w:rsidR="00771359" w:rsidRDefault="00771359">
      <w:pPr>
        <w:framePr w:wrap="auto" w:vAnchor="page" w:hAnchor="page" w:x="1573" w:y="7269"/>
        <w:widowControl w:val="0"/>
        <w:autoSpaceDE w:val="0"/>
        <w:autoSpaceDN w:val="0"/>
        <w:adjustRightInd w:val="0"/>
        <w:spacing w:after="0" w:line="240" w:lineRule="auto"/>
        <w:rPr>
          <w:rFonts w:ascii="Times New Roman" w:hAnsi="Times New Roman"/>
          <w:color w:val="000000"/>
          <w:spacing w:val="-1"/>
          <w:sz w:val="20"/>
          <w:szCs w:val="20"/>
        </w:rPr>
      </w:pPr>
    </w:p>
    <w:p w14:paraId="1EC38450" w14:textId="77777777" w:rsidR="00771359" w:rsidRDefault="00771359" w:rsidP="00771359">
      <w:pPr>
        <w:framePr w:wrap="auto" w:vAnchor="page" w:hAnchor="page" w:x="4974" w:y="7269"/>
        <w:widowControl w:val="0"/>
        <w:autoSpaceDE w:val="0"/>
        <w:autoSpaceDN w:val="0"/>
        <w:adjustRightInd w:val="0"/>
        <w:spacing w:after="0" w:line="240" w:lineRule="auto"/>
        <w:rPr>
          <w:rFonts w:ascii="Times New Roman" w:hAnsi="Times New Roman"/>
          <w:color w:val="000000"/>
          <w:sz w:val="20"/>
          <w:szCs w:val="20"/>
        </w:rPr>
      </w:pPr>
    </w:p>
    <w:p w14:paraId="4DB7A30A" w14:textId="77777777" w:rsidR="00B51BCA" w:rsidRDefault="00B51BCA">
      <w:pPr>
        <w:framePr w:wrap="auto" w:vAnchor="page" w:hAnchor="page" w:x="1573" w:y="7681"/>
        <w:widowControl w:val="0"/>
        <w:autoSpaceDE w:val="0"/>
        <w:autoSpaceDN w:val="0"/>
        <w:adjustRightInd w:val="0"/>
        <w:spacing w:after="0" w:line="240" w:lineRule="auto"/>
        <w:rPr>
          <w:rFonts w:ascii="Times New Roman" w:hAnsi="Times New Roman"/>
          <w:b/>
          <w:bCs/>
          <w:color w:val="000000"/>
          <w:spacing w:val="-1"/>
          <w:sz w:val="20"/>
          <w:szCs w:val="20"/>
        </w:rPr>
      </w:pPr>
    </w:p>
    <w:p w14:paraId="18F69665" w14:textId="77777777" w:rsidR="00F16FF3" w:rsidRDefault="00F16FF3">
      <w:pPr>
        <w:framePr w:wrap="auto" w:vAnchor="page" w:hAnchor="page" w:x="1573" w:y="768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b/>
          <w:bCs/>
          <w:color w:val="000000"/>
          <w:spacing w:val="-1"/>
          <w:sz w:val="20"/>
          <w:szCs w:val="20"/>
        </w:rPr>
        <w:t>Stock</w:t>
      </w:r>
    </w:p>
    <w:p w14:paraId="46F45969" w14:textId="77777777" w:rsidR="00B51BCA" w:rsidRDefault="00B51BCA">
      <w:pPr>
        <w:framePr w:wrap="auto" w:vAnchor="page" w:hAnchor="page" w:x="1573" w:y="8064"/>
        <w:widowControl w:val="0"/>
        <w:autoSpaceDE w:val="0"/>
        <w:autoSpaceDN w:val="0"/>
        <w:adjustRightInd w:val="0"/>
        <w:spacing w:after="0" w:line="240" w:lineRule="auto"/>
        <w:rPr>
          <w:rFonts w:ascii="Times New Roman" w:hAnsi="Times New Roman"/>
          <w:color w:val="000000"/>
          <w:spacing w:val="-1"/>
          <w:sz w:val="20"/>
          <w:szCs w:val="20"/>
        </w:rPr>
      </w:pPr>
    </w:p>
    <w:p w14:paraId="2716FE3E" w14:textId="77777777" w:rsidR="00F16FF3" w:rsidRDefault="00F16FF3">
      <w:pPr>
        <w:framePr w:wrap="auto" w:vAnchor="page" w:hAnchor="page" w:x="1573" w:y="8064"/>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Stock is valued at the lower of cost and net realisable value, after due regard for obsolete and </w:t>
      </w:r>
      <w:proofErr w:type="gramStart"/>
      <w:r>
        <w:rPr>
          <w:rFonts w:ascii="Times New Roman" w:hAnsi="Times New Roman"/>
          <w:color w:val="000000"/>
          <w:spacing w:val="-1"/>
          <w:sz w:val="20"/>
          <w:szCs w:val="20"/>
        </w:rPr>
        <w:t>slow moving</w:t>
      </w:r>
      <w:proofErr w:type="gramEnd"/>
      <w:r>
        <w:rPr>
          <w:rFonts w:ascii="Times New Roman" w:hAnsi="Times New Roman"/>
          <w:color w:val="000000"/>
          <w:spacing w:val="-1"/>
          <w:sz w:val="20"/>
          <w:szCs w:val="20"/>
        </w:rPr>
        <w:t xml:space="preserve"> stocks.</w:t>
      </w:r>
    </w:p>
    <w:p w14:paraId="382455FC" w14:textId="77777777" w:rsidR="00B51BCA" w:rsidRDefault="00B51BCA">
      <w:pPr>
        <w:framePr w:wrap="auto" w:vAnchor="page" w:hAnchor="page" w:x="1575" w:y="8292"/>
        <w:widowControl w:val="0"/>
        <w:autoSpaceDE w:val="0"/>
        <w:autoSpaceDN w:val="0"/>
        <w:adjustRightInd w:val="0"/>
        <w:spacing w:after="0" w:line="240" w:lineRule="auto"/>
        <w:rPr>
          <w:rFonts w:ascii="Times New Roman" w:hAnsi="Times New Roman"/>
          <w:color w:val="000000"/>
          <w:sz w:val="20"/>
          <w:szCs w:val="20"/>
        </w:rPr>
      </w:pPr>
    </w:p>
    <w:p w14:paraId="650366A2" w14:textId="77777777" w:rsidR="00F16FF3" w:rsidRDefault="00F16FF3">
      <w:pPr>
        <w:framePr w:wrap="auto" w:vAnchor="page" w:hAnchor="page" w:x="1575" w:y="8292"/>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Net realisable value is based on selling price less anticipated costs to completion and selling costs.</w:t>
      </w:r>
    </w:p>
    <w:p w14:paraId="4E8536A2" w14:textId="77777777" w:rsidR="00B51BCA" w:rsidRDefault="00B51BCA">
      <w:pPr>
        <w:framePr w:wrap="auto" w:vAnchor="page" w:hAnchor="page" w:x="1573" w:y="8713"/>
        <w:widowControl w:val="0"/>
        <w:autoSpaceDE w:val="0"/>
        <w:autoSpaceDN w:val="0"/>
        <w:adjustRightInd w:val="0"/>
        <w:spacing w:after="0" w:line="240" w:lineRule="auto"/>
        <w:rPr>
          <w:rFonts w:ascii="Times New Roman" w:hAnsi="Times New Roman"/>
          <w:b/>
          <w:bCs/>
          <w:color w:val="000000"/>
          <w:sz w:val="20"/>
          <w:szCs w:val="20"/>
        </w:rPr>
      </w:pPr>
    </w:p>
    <w:p w14:paraId="678DC043" w14:textId="7909EE23" w:rsidR="00F16FF3" w:rsidRDefault="00F16FF3">
      <w:pPr>
        <w:framePr w:wrap="auto" w:vAnchor="page" w:hAnchor="page" w:x="1573" w:y="8713"/>
        <w:widowControl w:val="0"/>
        <w:autoSpaceDE w:val="0"/>
        <w:autoSpaceDN w:val="0"/>
        <w:adjustRightInd w:val="0"/>
        <w:spacing w:after="0" w:line="240" w:lineRule="auto"/>
        <w:rPr>
          <w:rFonts w:ascii="Times New Roman" w:hAnsi="Times New Roman"/>
          <w:color w:val="000000"/>
          <w:sz w:val="20"/>
          <w:szCs w:val="20"/>
        </w:rPr>
      </w:pPr>
    </w:p>
    <w:p w14:paraId="5150F7E7" w14:textId="77777777" w:rsidR="00B51BCA" w:rsidRDefault="00B51BCA">
      <w:pPr>
        <w:framePr w:wrap="auto" w:vAnchor="page" w:hAnchor="page" w:x="1573" w:y="9742"/>
        <w:widowControl w:val="0"/>
        <w:autoSpaceDE w:val="0"/>
        <w:autoSpaceDN w:val="0"/>
        <w:adjustRightInd w:val="0"/>
        <w:spacing w:after="0" w:line="240" w:lineRule="auto"/>
        <w:rPr>
          <w:rFonts w:ascii="Times New Roman" w:hAnsi="Times New Roman"/>
          <w:b/>
          <w:bCs/>
          <w:color w:val="000000"/>
          <w:sz w:val="20"/>
          <w:szCs w:val="20"/>
        </w:rPr>
      </w:pPr>
    </w:p>
    <w:p w14:paraId="2A433AC7" w14:textId="77777777" w:rsidR="00F16FF3" w:rsidRDefault="00F16FF3">
      <w:pPr>
        <w:framePr w:wrap="auto" w:vAnchor="page" w:hAnchor="page" w:x="1573" w:y="9742"/>
        <w:widowControl w:val="0"/>
        <w:autoSpaceDE w:val="0"/>
        <w:autoSpaceDN w:val="0"/>
        <w:adjustRightInd w:val="0"/>
        <w:spacing w:after="0" w:line="240" w:lineRule="auto"/>
        <w:rPr>
          <w:rFonts w:ascii="Times New Roman" w:hAnsi="Times New Roman"/>
          <w:color w:val="000000"/>
          <w:sz w:val="20"/>
          <w:szCs w:val="20"/>
        </w:rPr>
      </w:pPr>
    </w:p>
    <w:p w14:paraId="7032A04F" w14:textId="77777777" w:rsidR="00F16FF3" w:rsidRDefault="00F16FF3">
      <w:pPr>
        <w:framePr w:wrap="auto" w:vAnchor="page" w:hAnchor="page" w:x="1573" w:y="10356"/>
        <w:widowControl w:val="0"/>
        <w:autoSpaceDE w:val="0"/>
        <w:autoSpaceDN w:val="0"/>
        <w:adjustRightInd w:val="0"/>
        <w:spacing w:after="0" w:line="240" w:lineRule="auto"/>
        <w:rPr>
          <w:rFonts w:ascii="Times New Roman" w:hAnsi="Times New Roman"/>
          <w:color w:val="000000"/>
          <w:spacing w:val="-1"/>
          <w:sz w:val="20"/>
          <w:szCs w:val="20"/>
        </w:rPr>
      </w:pPr>
    </w:p>
    <w:p w14:paraId="613CE37E" w14:textId="77777777" w:rsidR="00F16FF3" w:rsidRDefault="00F16FF3">
      <w:pPr>
        <w:framePr w:wrap="auto" w:vAnchor="page" w:hAnchor="page" w:x="1139" w:y="1132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3</w:t>
      </w:r>
    </w:p>
    <w:p w14:paraId="77F04F15" w14:textId="77777777" w:rsidR="00F16FF3" w:rsidRDefault="00F16FF3" w:rsidP="00DD5066">
      <w:pPr>
        <w:framePr w:w="9316" w:h="2536" w:hRule="exact" w:wrap="auto" w:vAnchor="page" w:hAnchor="page" w:x="1573" w:y="1135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O</w:t>
      </w:r>
    </w:p>
    <w:p w14:paraId="5916D190" w14:textId="77777777" w:rsidR="00F16FF3" w:rsidRDefault="00F16FF3">
      <w:pPr>
        <w:framePr w:wrap="auto" w:vAnchor="page" w:hAnchor="page" w:x="1727" w:y="11390"/>
        <w:widowControl w:val="0"/>
        <w:autoSpaceDE w:val="0"/>
        <w:autoSpaceDN w:val="0"/>
        <w:adjustRightInd w:val="0"/>
        <w:spacing w:after="0" w:line="240" w:lineRule="auto"/>
        <w:rPr>
          <w:rFonts w:ascii="Times New Roman" w:hAnsi="Times New Roman"/>
          <w:color w:val="000000"/>
          <w:sz w:val="14"/>
          <w:szCs w:val="14"/>
        </w:rPr>
      </w:pPr>
      <w:r>
        <w:rPr>
          <w:rFonts w:ascii="Times New Roman" w:hAnsi="Times New Roman"/>
          <w:b/>
          <w:bCs/>
          <w:color w:val="000000"/>
          <w:sz w:val="14"/>
          <w:szCs w:val="14"/>
        </w:rPr>
        <w:t>PERATING PROFIT</w:t>
      </w:r>
    </w:p>
    <w:p w14:paraId="5B7261BE" w14:textId="77777777" w:rsidR="00F16FF3" w:rsidRDefault="00F16FF3">
      <w:pPr>
        <w:framePr w:wrap="auto" w:vAnchor="page" w:hAnchor="page" w:x="3030" w:y="11326"/>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b/>
          <w:bCs/>
          <w:color w:val="000000"/>
          <w:spacing w:val="-1"/>
          <w:sz w:val="20"/>
          <w:szCs w:val="20"/>
        </w:rPr>
        <w:t>/(</w:t>
      </w:r>
    </w:p>
    <w:p w14:paraId="4E1CAD75" w14:textId="77777777" w:rsidR="00F16FF3" w:rsidRDefault="00F16FF3">
      <w:pPr>
        <w:framePr w:wrap="auto" w:vAnchor="page" w:hAnchor="page" w:x="3152" w:y="11390"/>
        <w:widowControl w:val="0"/>
        <w:autoSpaceDE w:val="0"/>
        <w:autoSpaceDN w:val="0"/>
        <w:adjustRightInd w:val="0"/>
        <w:spacing w:after="0" w:line="240" w:lineRule="auto"/>
        <w:rPr>
          <w:rFonts w:ascii="Times New Roman" w:hAnsi="Times New Roman"/>
          <w:color w:val="000000"/>
          <w:sz w:val="14"/>
          <w:szCs w:val="14"/>
        </w:rPr>
      </w:pPr>
      <w:r>
        <w:rPr>
          <w:rFonts w:ascii="Times New Roman" w:hAnsi="Times New Roman"/>
          <w:b/>
          <w:bCs/>
          <w:color w:val="000000"/>
          <w:sz w:val="14"/>
          <w:szCs w:val="14"/>
        </w:rPr>
        <w:t>LOSS</w:t>
      </w:r>
    </w:p>
    <w:p w14:paraId="3D374FE0" w14:textId="77777777" w:rsidR="00F16FF3" w:rsidRDefault="00F16FF3">
      <w:pPr>
        <w:framePr w:wrap="auto" w:vAnchor="page" w:hAnchor="page" w:x="3510" w:y="1132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w:t>
      </w:r>
    </w:p>
    <w:p w14:paraId="0E000D35" w14:textId="77777777" w:rsidR="00F16FF3" w:rsidRDefault="00F16FF3">
      <w:pPr>
        <w:framePr w:wrap="auto" w:vAnchor="page" w:hAnchor="page" w:x="1573" w:y="11810"/>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Operating profit/(loss) is stated after charging:</w:t>
      </w:r>
    </w:p>
    <w:p w14:paraId="33077303" w14:textId="77777777" w:rsidR="00F16FF3" w:rsidRDefault="004B6AFD">
      <w:pPr>
        <w:framePr w:wrap="auto" w:vAnchor="page" w:hAnchor="page" w:x="8360" w:y="12310"/>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b/>
          <w:bCs/>
          <w:color w:val="000000"/>
          <w:spacing w:val="1"/>
          <w:sz w:val="20"/>
          <w:szCs w:val="20"/>
        </w:rPr>
        <w:t>202</w:t>
      </w:r>
      <w:r w:rsidR="00877CED">
        <w:rPr>
          <w:rFonts w:ascii="Times New Roman" w:hAnsi="Times New Roman"/>
          <w:b/>
          <w:bCs/>
          <w:color w:val="000000"/>
          <w:spacing w:val="1"/>
          <w:sz w:val="20"/>
          <w:szCs w:val="20"/>
        </w:rPr>
        <w:t>1</w:t>
      </w:r>
    </w:p>
    <w:p w14:paraId="3FD3FBE1" w14:textId="77777777" w:rsidR="00F16FF3" w:rsidRDefault="00F16FF3">
      <w:pPr>
        <w:framePr w:wrap="auto" w:vAnchor="page" w:hAnchor="page" w:x="8511" w:y="12538"/>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w:t>
      </w:r>
    </w:p>
    <w:p w14:paraId="4272ACA6" w14:textId="77777777" w:rsidR="00F16FF3" w:rsidRDefault="00877CED">
      <w:pPr>
        <w:framePr w:wrap="auto" w:vAnchor="page" w:hAnchor="page" w:x="9836" w:y="12310"/>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b/>
          <w:bCs/>
          <w:color w:val="000000"/>
          <w:spacing w:val="1"/>
          <w:sz w:val="20"/>
          <w:szCs w:val="20"/>
        </w:rPr>
        <w:t>2020</w:t>
      </w:r>
    </w:p>
    <w:p w14:paraId="445621D7" w14:textId="77777777" w:rsidR="00F16FF3" w:rsidRDefault="00F16FF3">
      <w:pPr>
        <w:framePr w:wrap="auto" w:vAnchor="page" w:hAnchor="page" w:x="9985" w:y="12538"/>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w:t>
      </w:r>
    </w:p>
    <w:p w14:paraId="375CFE29" w14:textId="77777777" w:rsidR="00F16FF3" w:rsidRDefault="00F16FF3">
      <w:pPr>
        <w:framePr w:wrap="auto" w:vAnchor="page" w:hAnchor="page" w:x="1573" w:y="12833"/>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Depreciation of tangible fixed assets</w:t>
      </w:r>
    </w:p>
    <w:p w14:paraId="058F488F" w14:textId="77777777" w:rsidR="00F16FF3" w:rsidRDefault="00877CED">
      <w:pPr>
        <w:framePr w:wrap="auto" w:vAnchor="page" w:hAnchor="page" w:x="8735" w:y="1280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4</w:t>
      </w:r>
      <w:r w:rsidR="00E26F78">
        <w:rPr>
          <w:rFonts w:ascii="Times New Roman" w:hAnsi="Times New Roman"/>
          <w:color w:val="000000"/>
          <w:spacing w:val="1"/>
          <w:sz w:val="20"/>
          <w:szCs w:val="20"/>
        </w:rPr>
        <w:t>,</w:t>
      </w:r>
      <w:r>
        <w:rPr>
          <w:rFonts w:ascii="Times New Roman" w:hAnsi="Times New Roman"/>
          <w:color w:val="000000"/>
          <w:spacing w:val="1"/>
          <w:sz w:val="20"/>
          <w:szCs w:val="20"/>
        </w:rPr>
        <w:t>235</w:t>
      </w:r>
    </w:p>
    <w:p w14:paraId="64DF4B5F" w14:textId="77777777" w:rsidR="00F16FF3" w:rsidRDefault="00B32C31">
      <w:pPr>
        <w:framePr w:wrap="auto" w:vAnchor="page" w:hAnchor="page" w:x="10208" w:y="1280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1,</w:t>
      </w:r>
      <w:r w:rsidR="004B6AFD">
        <w:rPr>
          <w:rFonts w:ascii="Times New Roman" w:hAnsi="Times New Roman"/>
          <w:color w:val="000000"/>
          <w:spacing w:val="1"/>
          <w:sz w:val="20"/>
          <w:szCs w:val="20"/>
        </w:rPr>
        <w:t>5</w:t>
      </w:r>
      <w:r w:rsidR="00877CED">
        <w:rPr>
          <w:rFonts w:ascii="Times New Roman" w:hAnsi="Times New Roman"/>
          <w:color w:val="000000"/>
          <w:spacing w:val="1"/>
          <w:sz w:val="20"/>
          <w:szCs w:val="20"/>
        </w:rPr>
        <w:t>62</w:t>
      </w:r>
      <w:r w:rsidR="00F16FF3">
        <w:rPr>
          <w:rFonts w:ascii="Times New Roman" w:hAnsi="Times New Roman"/>
          <w:color w:val="000000"/>
          <w:spacing w:val="1"/>
          <w:sz w:val="20"/>
          <w:szCs w:val="20"/>
        </w:rPr>
        <w:t xml:space="preserve"> </w:t>
      </w:r>
      <w:r w:rsidR="004B0728">
        <w:rPr>
          <w:noProof/>
        </w:rPr>
        <w:pict w14:anchorId="0CAC82DA">
          <v:line id="_x0000_s1105" alt="" style="position:absolute;z-index:24;mso-wrap-edited:f;mso-width-percent:0;mso-height-percent:0;mso-position-horizontal-relative:page;mso-position-vertical-relative:page;mso-width-percent:0;mso-height-percent:0" from="396.85pt,656.5pt" to="459.25pt,656.5pt" o:allowincell="f" strokeweight="1pt">
            <w10:wrap anchorx="page" anchory="page"/>
          </v:line>
        </w:pict>
      </w:r>
      <w:r w:rsidR="00F16FF3">
        <w:rPr>
          <w:rFonts w:ascii="Times New Roman" w:hAnsi="Times New Roman"/>
          <w:color w:val="000000"/>
          <w:spacing w:val="1"/>
          <w:sz w:val="20"/>
          <w:szCs w:val="20"/>
        </w:rPr>
        <w:t xml:space="preserve"> </w:t>
      </w:r>
      <w:r w:rsidR="004B0728">
        <w:rPr>
          <w:noProof/>
        </w:rPr>
        <w:pict w14:anchorId="5124966C">
          <v:line id="_x0000_s1104" alt="" style="position:absolute;z-index:25;mso-wrap-edited:f;mso-width-percent:0;mso-height-percent:0;mso-position-horizontal-relative:page;mso-position-vertical-relative:page;mso-width-percent:0;mso-height-percent:0" from="396.85pt,655.2pt" to="459.25pt,655.2pt" o:allowincell="f" strokeweight="1pt">
            <w10:wrap anchorx="page" anchory="page"/>
          </v:line>
        </w:pict>
      </w:r>
      <w:r w:rsidR="00F16FF3">
        <w:rPr>
          <w:rFonts w:ascii="Times New Roman" w:hAnsi="Times New Roman"/>
          <w:color w:val="000000"/>
          <w:spacing w:val="1"/>
          <w:sz w:val="20"/>
          <w:szCs w:val="20"/>
        </w:rPr>
        <w:t xml:space="preserve"> </w:t>
      </w:r>
      <w:r w:rsidR="004B0728">
        <w:rPr>
          <w:noProof/>
        </w:rPr>
        <w:pict w14:anchorId="03AB940A">
          <v:line id="_x0000_s1103" alt="" style="position:absolute;z-index:26;mso-wrap-edited:f;mso-width-percent:0;mso-height-percent:0;mso-position-horizontal-relative:page;mso-position-vertical-relative:page;mso-width-percent:0;mso-height-percent:0" from="470.65pt,656.5pt" to="532.9pt,656.5pt" o:allowincell="f" strokeweight="1pt">
            <w10:wrap anchorx="page" anchory="page"/>
          </v:line>
        </w:pict>
      </w:r>
      <w:r w:rsidR="00F16FF3">
        <w:rPr>
          <w:rFonts w:ascii="Times New Roman" w:hAnsi="Times New Roman"/>
          <w:color w:val="000000"/>
          <w:spacing w:val="1"/>
          <w:sz w:val="20"/>
          <w:szCs w:val="20"/>
        </w:rPr>
        <w:t xml:space="preserve"> </w:t>
      </w:r>
      <w:r w:rsidR="004B0728">
        <w:rPr>
          <w:noProof/>
        </w:rPr>
        <w:pict w14:anchorId="685AFF33">
          <v:line id="_x0000_s1102" alt="" style="position:absolute;z-index:27;mso-wrap-edited:f;mso-width-percent:0;mso-height-percent:0;mso-position-horizontal-relative:page;mso-position-vertical-relative:page;mso-width-percent:0;mso-height-percent:0" from="470.65pt,655.2pt" to="532.9pt,655.2pt" o:allowincell="f" strokeweight="1pt">
            <w10:wrap anchorx="page" anchory="page"/>
          </v:line>
        </w:pict>
      </w:r>
      <w:r w:rsidR="00F16FF3">
        <w:rPr>
          <w:rFonts w:ascii="Times New Roman" w:hAnsi="Times New Roman"/>
          <w:color w:val="000000"/>
          <w:spacing w:val="1"/>
          <w:sz w:val="20"/>
          <w:szCs w:val="20"/>
        </w:rPr>
        <w:t xml:space="preserve"> </w:t>
      </w:r>
      <w:r w:rsidR="004B0728">
        <w:rPr>
          <w:noProof/>
        </w:rPr>
        <w:pict w14:anchorId="05FD30E1">
          <v:line id="_x0000_s1101" alt="" style="position:absolute;z-index:28;mso-wrap-edited:f;mso-width-percent:0;mso-height-percent:0;mso-position-horizontal-relative:page;mso-position-vertical-relative:page;mso-width-percent:0;mso-height-percent:0" from="56.9pt,794.5pt" to="538.55pt,794.5pt" o:allowincell="f" strokeweight="1pt">
            <w10:wrap anchorx="page" anchory="page"/>
          </v:line>
        </w:pict>
      </w:r>
    </w:p>
    <w:p w14:paraId="655B68E8" w14:textId="77777777" w:rsidR="00F16FF3" w:rsidRDefault="00F16FF3">
      <w:pPr>
        <w:framePr w:wrap="auto" w:vAnchor="page" w:hAnchor="page" w:x="10235" w:y="15576"/>
        <w:widowControl w:val="0"/>
        <w:autoSpaceDE w:val="0"/>
        <w:autoSpaceDN w:val="0"/>
        <w:adjustRightInd w:val="0"/>
        <w:spacing w:after="0" w:line="240" w:lineRule="auto"/>
        <w:rPr>
          <w:rFonts w:ascii="Times New Roman" w:hAnsi="Times New Roman"/>
          <w:color w:val="000000"/>
          <w:sz w:val="20"/>
          <w:szCs w:val="20"/>
        </w:rPr>
        <w:sectPr w:rsidR="00F16FF3">
          <w:pgSz w:w="11905" w:h="16838"/>
          <w:pgMar w:top="1074" w:right="746" w:bottom="245" w:left="1138" w:header="720" w:footer="720" w:gutter="0"/>
          <w:cols w:space="720"/>
          <w:noEndnote/>
        </w:sectPr>
      </w:pPr>
      <w:r>
        <w:rPr>
          <w:rFonts w:ascii="Times New Roman" w:hAnsi="Times New Roman"/>
          <w:color w:val="000000"/>
          <w:sz w:val="20"/>
          <w:szCs w:val="20"/>
        </w:rPr>
        <w:t xml:space="preserve">Page </w:t>
      </w:r>
      <w:r w:rsidR="005F64E7">
        <w:rPr>
          <w:rFonts w:ascii="Times New Roman" w:hAnsi="Times New Roman"/>
          <w:color w:val="000000"/>
          <w:sz w:val="20"/>
          <w:szCs w:val="20"/>
        </w:rPr>
        <w:t>9</w:t>
      </w:r>
    </w:p>
    <w:p w14:paraId="7ED46D9C" w14:textId="77777777" w:rsidR="00F16FF3" w:rsidRDefault="00F16FF3">
      <w:pPr>
        <w:framePr w:wrap="auto" w:vAnchor="page" w:hAnchor="page" w:x="10235" w:y="1557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  </w:t>
      </w:r>
      <w:r w:rsidR="004B0728">
        <w:rPr>
          <w:noProof/>
        </w:rPr>
        <w:pict w14:anchorId="5D48EA0C">
          <v:line id="_x0000_s1100" alt="" style="position:absolute;z-index:29;mso-wrap-edited:f;mso-width-percent:0;mso-height-percent:0;mso-position-horizontal-relative:page;mso-position-vertical-relative:page;mso-width-percent:0;mso-height-percent:0" from="56.9pt,47.5pt" to="538.55pt,47.5pt" o:allowincell="f" strokeweight="1pt">
            <w10:wrap anchorx="page" anchory="page"/>
          </v:line>
        </w:pict>
      </w:r>
      <w:r>
        <w:rPr>
          <w:rFonts w:ascii="Times New Roman" w:hAnsi="Times New Roman"/>
          <w:color w:val="000000"/>
          <w:sz w:val="20"/>
          <w:szCs w:val="20"/>
        </w:rPr>
        <w:t xml:space="preserve"> </w:t>
      </w:r>
      <w:r w:rsidR="004B0728">
        <w:rPr>
          <w:noProof/>
        </w:rPr>
        <w:pict w14:anchorId="5147C50C">
          <v:line id="_x0000_s1099" alt="" style="position:absolute;z-index:30;mso-wrap-edited:f;mso-width-percent:0;mso-height-percent:0;mso-position-horizontal-relative:page;mso-position-vertical-relative:page;mso-width-percent:0;mso-height-percent:0" from="56.9pt,158.25pt" to="538.55pt,158.25pt" o:allowincell="f" strokeweight="1pt">
            <w10:wrap anchorx="page" anchory="page"/>
          </v:line>
        </w:pict>
      </w:r>
    </w:p>
    <w:p w14:paraId="367DF800" w14:textId="77777777" w:rsidR="00F16FF3" w:rsidRDefault="00F16FF3">
      <w:pPr>
        <w:framePr w:wrap="auto" w:vAnchor="page" w:hAnchor="page" w:x="4223" w:y="1075"/>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The Tewin Stores Association Ltd</w:t>
      </w:r>
    </w:p>
    <w:p w14:paraId="199FFB6F" w14:textId="77777777" w:rsidR="00F16FF3" w:rsidRDefault="00F16FF3">
      <w:pPr>
        <w:framePr w:wrap="auto" w:vAnchor="page" w:hAnchor="page" w:x="5439" w:y="1351"/>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trading as</w:t>
      </w:r>
    </w:p>
    <w:p w14:paraId="297D863A" w14:textId="77777777" w:rsidR="00F16FF3" w:rsidRDefault="00F16FF3">
      <w:pPr>
        <w:framePr w:wrap="auto" w:vAnchor="page" w:hAnchor="page" w:x="5286" w:y="1627"/>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Tewin Stores</w:t>
      </w:r>
    </w:p>
    <w:p w14:paraId="4F931BB0" w14:textId="77777777" w:rsidR="00F16FF3" w:rsidRDefault="00F16FF3">
      <w:pPr>
        <w:framePr w:wrap="auto" w:vAnchor="page" w:hAnchor="page" w:x="2219" w:y="2061"/>
        <w:widowControl w:val="0"/>
        <w:autoSpaceDE w:val="0"/>
        <w:autoSpaceDN w:val="0"/>
        <w:adjustRightInd w:val="0"/>
        <w:spacing w:after="0" w:line="240" w:lineRule="auto"/>
        <w:rPr>
          <w:rFonts w:ascii="Times New Roman" w:hAnsi="Times New Roman"/>
          <w:color w:val="000000"/>
          <w:spacing w:val="-1"/>
          <w:sz w:val="24"/>
          <w:szCs w:val="24"/>
        </w:rPr>
      </w:pPr>
      <w:r>
        <w:rPr>
          <w:rFonts w:ascii="Times New Roman" w:hAnsi="Times New Roman"/>
          <w:b/>
          <w:bCs/>
          <w:color w:val="000000"/>
          <w:spacing w:val="-1"/>
          <w:sz w:val="24"/>
          <w:szCs w:val="24"/>
        </w:rPr>
        <w:t xml:space="preserve">Notes to the Financial Statements for </w:t>
      </w:r>
      <w:r w:rsidR="009E5B6D">
        <w:rPr>
          <w:rFonts w:ascii="Times New Roman" w:hAnsi="Times New Roman"/>
          <w:b/>
          <w:bCs/>
          <w:color w:val="000000"/>
          <w:spacing w:val="-1"/>
          <w:sz w:val="24"/>
          <w:szCs w:val="24"/>
        </w:rPr>
        <w:t>the Year Ended 30 September 20</w:t>
      </w:r>
      <w:r w:rsidR="004B6AFD">
        <w:rPr>
          <w:rFonts w:ascii="Times New Roman" w:hAnsi="Times New Roman"/>
          <w:b/>
          <w:bCs/>
          <w:color w:val="000000"/>
          <w:spacing w:val="-1"/>
          <w:sz w:val="24"/>
          <w:szCs w:val="24"/>
        </w:rPr>
        <w:t>2</w:t>
      </w:r>
      <w:r w:rsidR="004F290F">
        <w:rPr>
          <w:rFonts w:ascii="Times New Roman" w:hAnsi="Times New Roman"/>
          <w:b/>
          <w:bCs/>
          <w:color w:val="000000"/>
          <w:spacing w:val="-1"/>
          <w:sz w:val="24"/>
          <w:szCs w:val="24"/>
        </w:rPr>
        <w:t>1</w:t>
      </w:r>
    </w:p>
    <w:p w14:paraId="599A06C1" w14:textId="77777777" w:rsidR="00F16FF3" w:rsidRDefault="00F16FF3">
      <w:pPr>
        <w:framePr w:wrap="auto" w:vAnchor="page" w:hAnchor="page" w:x="1139" w:y="2847"/>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continued</w:t>
      </w:r>
    </w:p>
    <w:p w14:paraId="0501EF76" w14:textId="77777777" w:rsidR="00F16FF3" w:rsidRDefault="00F16FF3">
      <w:pPr>
        <w:framePr w:wrap="auto" w:vAnchor="page" w:hAnchor="page" w:x="1139" w:y="3629"/>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4</w:t>
      </w:r>
    </w:p>
    <w:p w14:paraId="364C3113" w14:textId="77777777" w:rsidR="00F16FF3" w:rsidRDefault="00F16FF3">
      <w:pPr>
        <w:framePr w:wrap="auto" w:vAnchor="page" w:hAnchor="page" w:x="1573" w:y="3629"/>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T</w:t>
      </w:r>
    </w:p>
    <w:p w14:paraId="24036A04" w14:textId="77777777" w:rsidR="00F16FF3" w:rsidRDefault="00F16FF3">
      <w:pPr>
        <w:framePr w:wrap="auto" w:vAnchor="page" w:hAnchor="page" w:x="1705" w:y="3695"/>
        <w:widowControl w:val="0"/>
        <w:autoSpaceDE w:val="0"/>
        <w:autoSpaceDN w:val="0"/>
        <w:adjustRightInd w:val="0"/>
        <w:spacing w:after="0" w:line="240" w:lineRule="auto"/>
        <w:rPr>
          <w:rFonts w:ascii="Times New Roman" w:hAnsi="Times New Roman"/>
          <w:color w:val="000000"/>
          <w:sz w:val="14"/>
          <w:szCs w:val="14"/>
        </w:rPr>
      </w:pPr>
      <w:r>
        <w:rPr>
          <w:rFonts w:ascii="Times New Roman" w:hAnsi="Times New Roman"/>
          <w:b/>
          <w:bCs/>
          <w:color w:val="000000"/>
          <w:sz w:val="14"/>
          <w:szCs w:val="14"/>
        </w:rPr>
        <w:t>ANGIBLE FIXED ASSETS</w:t>
      </w:r>
    </w:p>
    <w:p w14:paraId="3206D333" w14:textId="77777777" w:rsidR="00F16FF3" w:rsidRDefault="00F16FF3">
      <w:pPr>
        <w:framePr w:wrap="auto" w:vAnchor="page" w:hAnchor="page" w:x="1139" w:y="9205"/>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5</w:t>
      </w:r>
    </w:p>
    <w:p w14:paraId="4AE12AC3" w14:textId="77777777" w:rsidR="00F16FF3" w:rsidRDefault="00F16FF3">
      <w:pPr>
        <w:framePr w:wrap="auto" w:vAnchor="page" w:hAnchor="page" w:x="1573" w:y="9205"/>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D</w:t>
      </w:r>
    </w:p>
    <w:p w14:paraId="3B324F82" w14:textId="77777777" w:rsidR="00F16FF3" w:rsidRDefault="00F16FF3">
      <w:pPr>
        <w:framePr w:wrap="auto" w:vAnchor="page" w:hAnchor="page" w:x="1717" w:y="9270"/>
        <w:widowControl w:val="0"/>
        <w:autoSpaceDE w:val="0"/>
        <w:autoSpaceDN w:val="0"/>
        <w:adjustRightInd w:val="0"/>
        <w:spacing w:after="0" w:line="240" w:lineRule="auto"/>
        <w:rPr>
          <w:rFonts w:ascii="Times New Roman" w:hAnsi="Times New Roman"/>
          <w:color w:val="000000"/>
          <w:sz w:val="14"/>
          <w:szCs w:val="14"/>
        </w:rPr>
      </w:pPr>
      <w:r>
        <w:rPr>
          <w:rFonts w:ascii="Times New Roman" w:hAnsi="Times New Roman"/>
          <w:b/>
          <w:bCs/>
          <w:color w:val="000000"/>
          <w:sz w:val="14"/>
          <w:szCs w:val="14"/>
        </w:rPr>
        <w:t>EBTORS</w:t>
      </w:r>
    </w:p>
    <w:p w14:paraId="142111CF" w14:textId="77777777" w:rsidR="00F16FF3" w:rsidRDefault="00682BDD">
      <w:pPr>
        <w:framePr w:wrap="auto" w:vAnchor="page" w:hAnchor="page" w:x="8360" w:y="9807"/>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b/>
          <w:bCs/>
          <w:color w:val="000000"/>
          <w:spacing w:val="1"/>
          <w:sz w:val="20"/>
          <w:szCs w:val="20"/>
        </w:rPr>
        <w:t>20</w:t>
      </w:r>
      <w:r w:rsidR="004F290F">
        <w:rPr>
          <w:rFonts w:ascii="Times New Roman" w:hAnsi="Times New Roman"/>
          <w:b/>
          <w:bCs/>
          <w:color w:val="000000"/>
          <w:spacing w:val="1"/>
          <w:sz w:val="20"/>
          <w:szCs w:val="20"/>
        </w:rPr>
        <w:t>21</w:t>
      </w:r>
    </w:p>
    <w:p w14:paraId="53B4F509" w14:textId="77777777" w:rsidR="00F16FF3" w:rsidRDefault="00F16FF3">
      <w:pPr>
        <w:framePr w:wrap="auto" w:vAnchor="page" w:hAnchor="page" w:x="8562" w:y="10037"/>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w:t>
      </w:r>
    </w:p>
    <w:p w14:paraId="60293502" w14:textId="77777777" w:rsidR="00F16FF3" w:rsidRDefault="00682BDD">
      <w:pPr>
        <w:framePr w:wrap="auto" w:vAnchor="page" w:hAnchor="page" w:x="9836" w:y="9807"/>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b/>
          <w:bCs/>
          <w:color w:val="000000"/>
          <w:spacing w:val="1"/>
          <w:sz w:val="20"/>
          <w:szCs w:val="20"/>
        </w:rPr>
        <w:t>20</w:t>
      </w:r>
      <w:r w:rsidR="004F290F">
        <w:rPr>
          <w:rFonts w:ascii="Times New Roman" w:hAnsi="Times New Roman"/>
          <w:b/>
          <w:bCs/>
          <w:color w:val="000000"/>
          <w:spacing w:val="1"/>
          <w:sz w:val="20"/>
          <w:szCs w:val="20"/>
        </w:rPr>
        <w:t>20</w:t>
      </w:r>
    </w:p>
    <w:p w14:paraId="27E3664B" w14:textId="77777777" w:rsidR="00F16FF3" w:rsidRDefault="00F16FF3">
      <w:pPr>
        <w:framePr w:wrap="auto" w:vAnchor="page" w:hAnchor="page" w:x="10035" w:y="10037"/>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w:t>
      </w:r>
    </w:p>
    <w:p w14:paraId="59D8198B" w14:textId="77777777" w:rsidR="00F16FF3" w:rsidRDefault="00F16FF3">
      <w:pPr>
        <w:framePr w:wrap="auto" w:vAnchor="page" w:hAnchor="page" w:x="1573" w:y="10332"/>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Trade debtors</w:t>
      </w:r>
    </w:p>
    <w:p w14:paraId="5258E294" w14:textId="77777777" w:rsidR="00F16FF3" w:rsidRDefault="004F290F" w:rsidP="000E64A9">
      <w:pPr>
        <w:framePr w:wrap="auto" w:vAnchor="page" w:hAnchor="page" w:x="8716" w:y="1030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w:t>
      </w:r>
      <w:r w:rsidR="001602B0">
        <w:rPr>
          <w:rFonts w:ascii="Times New Roman" w:hAnsi="Times New Roman"/>
          <w:color w:val="000000"/>
          <w:spacing w:val="1"/>
          <w:sz w:val="20"/>
          <w:szCs w:val="20"/>
        </w:rPr>
        <w:t xml:space="preserve"> </w:t>
      </w:r>
    </w:p>
    <w:p w14:paraId="36F935FC" w14:textId="77777777" w:rsidR="00F16FF3" w:rsidRDefault="004F290F" w:rsidP="00682BDD">
      <w:pPr>
        <w:framePr w:wrap="auto" w:vAnchor="page" w:hAnchor="page" w:x="10201" w:y="1029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1</w:t>
      </w:r>
      <w:r w:rsidR="00B32C31">
        <w:rPr>
          <w:rFonts w:ascii="Times New Roman" w:hAnsi="Times New Roman"/>
          <w:color w:val="000000"/>
          <w:spacing w:val="1"/>
          <w:sz w:val="20"/>
          <w:szCs w:val="20"/>
        </w:rPr>
        <w:t>,</w:t>
      </w:r>
      <w:r>
        <w:rPr>
          <w:rFonts w:ascii="Times New Roman" w:hAnsi="Times New Roman"/>
          <w:color w:val="000000"/>
          <w:spacing w:val="1"/>
          <w:sz w:val="20"/>
          <w:szCs w:val="20"/>
        </w:rPr>
        <w:t>280</w:t>
      </w:r>
    </w:p>
    <w:p w14:paraId="1198E5CF" w14:textId="77777777" w:rsidR="00F16FF3" w:rsidRDefault="00F16FF3">
      <w:pPr>
        <w:framePr w:wrap="auto" w:vAnchor="page" w:hAnchor="page" w:x="1573" w:y="10593"/>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Other debtors </w:t>
      </w:r>
      <w:r w:rsidR="004B0728">
        <w:rPr>
          <w:noProof/>
        </w:rPr>
        <w:pict w14:anchorId="495F2C69">
          <v:line id="_x0000_s1098" alt="" style="position:absolute;z-index:31;mso-wrap-edited:f;mso-width-percent:0;mso-height-percent:0;mso-position-horizontal-relative:page;mso-position-vertical-relative:page;mso-width-percent:0;mso-height-percent:0" from="396.85pt,541.05pt" to="459.25pt,541.05pt" o:allowincell="f">
            <w10:wrap anchorx="page" anchory="page"/>
          </v:line>
        </w:pict>
      </w:r>
    </w:p>
    <w:p w14:paraId="31B4E0D6" w14:textId="77777777" w:rsidR="00F16FF3" w:rsidRPr="001602B0" w:rsidRDefault="004B0728">
      <w:pPr>
        <w:framePr w:wrap="auto" w:vAnchor="page" w:hAnchor="page" w:x="8735" w:y="10553"/>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noProof/>
          <w:sz w:val="20"/>
          <w:szCs w:val="20"/>
        </w:rPr>
        <w:pict w14:anchorId="633783D2">
          <v:line id="_x0000_s1097" alt="" style="position:absolute;z-index:32;mso-wrap-edited:f;mso-width-percent:0;mso-height-percent:0;mso-position-horizontal-relative:page;mso-position-vertical-relative:page;mso-width-percent:0;mso-height-percent:0" from="470.65pt,541.05pt" to="532.9pt,541.05pt" o:allowincell="f">
            <w10:wrap anchorx="page" anchory="page"/>
          </v:line>
        </w:pict>
      </w:r>
      <w:r w:rsidR="004F290F">
        <w:rPr>
          <w:rFonts w:ascii="Times New Roman" w:hAnsi="Times New Roman"/>
          <w:color w:val="000000"/>
          <w:spacing w:val="1"/>
          <w:sz w:val="20"/>
          <w:szCs w:val="20"/>
        </w:rPr>
        <w:t>7</w:t>
      </w:r>
      <w:r w:rsidR="00E26F78">
        <w:rPr>
          <w:rFonts w:ascii="Times New Roman" w:hAnsi="Times New Roman"/>
          <w:color w:val="000000"/>
          <w:spacing w:val="1"/>
          <w:sz w:val="20"/>
          <w:szCs w:val="20"/>
        </w:rPr>
        <w:t>,</w:t>
      </w:r>
      <w:r w:rsidR="004F290F">
        <w:rPr>
          <w:rFonts w:ascii="Times New Roman" w:hAnsi="Times New Roman"/>
          <w:color w:val="000000"/>
          <w:spacing w:val="1"/>
          <w:sz w:val="20"/>
          <w:szCs w:val="20"/>
        </w:rPr>
        <w:t>966</w:t>
      </w:r>
    </w:p>
    <w:p w14:paraId="032232C9" w14:textId="77777777" w:rsidR="00F16FF3" w:rsidRPr="00E56427" w:rsidRDefault="004B0728">
      <w:pPr>
        <w:framePr w:wrap="auto" w:vAnchor="page" w:hAnchor="page" w:x="10208" w:y="10553"/>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noProof/>
          <w:sz w:val="20"/>
          <w:szCs w:val="20"/>
        </w:rPr>
        <w:pict w14:anchorId="63C8FAA9">
          <v:line id="_x0000_s1096" alt="" style="position:absolute;z-index:33;mso-wrap-edited:f;mso-width-percent:0;mso-height-percent:0;mso-position-horizontal-relative:page;mso-position-vertical-relative:page;mso-width-percent:0;mso-height-percent:0" from="396.85pt,554.25pt" to="459.25pt,554.25pt" o:allowincell="f" strokeweight="1pt">
            <w10:wrap anchorx="page" anchory="page"/>
          </v:line>
        </w:pict>
      </w:r>
      <w:r w:rsidR="004F290F">
        <w:rPr>
          <w:rFonts w:ascii="Times New Roman" w:hAnsi="Times New Roman"/>
          <w:noProof/>
          <w:sz w:val="20"/>
          <w:szCs w:val="20"/>
        </w:rPr>
        <w:t>6,407</w:t>
      </w:r>
    </w:p>
    <w:p w14:paraId="5202EF9B" w14:textId="77777777" w:rsidR="00F16FF3" w:rsidRDefault="004B0728">
      <w:pPr>
        <w:framePr w:wrap="auto" w:vAnchor="page" w:hAnchor="page" w:x="8735" w:y="10814"/>
        <w:widowControl w:val="0"/>
        <w:autoSpaceDE w:val="0"/>
        <w:autoSpaceDN w:val="0"/>
        <w:adjustRightInd w:val="0"/>
        <w:spacing w:after="0" w:line="240" w:lineRule="auto"/>
        <w:rPr>
          <w:rFonts w:ascii="Times New Roman" w:hAnsi="Times New Roman"/>
          <w:color w:val="000000"/>
          <w:spacing w:val="1"/>
          <w:sz w:val="20"/>
          <w:szCs w:val="20"/>
        </w:rPr>
      </w:pPr>
      <w:r>
        <w:rPr>
          <w:noProof/>
        </w:rPr>
        <w:pict w14:anchorId="30450A66">
          <v:line id="_x0000_s1095" alt="" style="position:absolute;z-index:34;mso-wrap-edited:f;mso-width-percent:0;mso-height-percent:0;mso-position-horizontal-relative:page;mso-position-vertical-relative:page;mso-width-percent:0;mso-height-percent:0" from="470.65pt,554.25pt" to="532.9pt,554.25pt" o:allowincell="f" strokeweight="1pt">
            <w10:wrap anchorx="page" anchory="page"/>
          </v:line>
        </w:pict>
      </w:r>
      <w:r w:rsidR="00E26F78">
        <w:rPr>
          <w:rFonts w:ascii="Times New Roman" w:hAnsi="Times New Roman"/>
          <w:color w:val="000000"/>
          <w:spacing w:val="1"/>
          <w:sz w:val="20"/>
          <w:szCs w:val="20"/>
        </w:rPr>
        <w:t>7,</w:t>
      </w:r>
      <w:r w:rsidR="004F290F">
        <w:rPr>
          <w:rFonts w:ascii="Times New Roman" w:hAnsi="Times New Roman"/>
          <w:color w:val="000000"/>
          <w:spacing w:val="1"/>
          <w:sz w:val="20"/>
          <w:szCs w:val="20"/>
        </w:rPr>
        <w:t>966</w:t>
      </w:r>
    </w:p>
    <w:p w14:paraId="55AEFC0E" w14:textId="77777777" w:rsidR="00F16FF3" w:rsidRDefault="004B6AFD">
      <w:pPr>
        <w:framePr w:wrap="auto" w:vAnchor="page" w:hAnchor="page" w:x="10208" w:y="10814"/>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7</w:t>
      </w:r>
      <w:r w:rsidR="00B32C31">
        <w:rPr>
          <w:rFonts w:ascii="Times New Roman" w:hAnsi="Times New Roman"/>
          <w:color w:val="000000"/>
          <w:spacing w:val="1"/>
          <w:sz w:val="20"/>
          <w:szCs w:val="20"/>
        </w:rPr>
        <w:t>,</w:t>
      </w:r>
      <w:r w:rsidR="004F290F">
        <w:rPr>
          <w:rFonts w:ascii="Times New Roman" w:hAnsi="Times New Roman"/>
          <w:color w:val="000000"/>
          <w:spacing w:val="1"/>
          <w:sz w:val="20"/>
          <w:szCs w:val="20"/>
        </w:rPr>
        <w:t>687</w:t>
      </w:r>
    </w:p>
    <w:p w14:paraId="35088166" w14:textId="77777777" w:rsidR="00F16FF3" w:rsidRDefault="00F16FF3">
      <w:pPr>
        <w:framePr w:wrap="auto" w:vAnchor="page" w:hAnchor="page" w:x="1139" w:y="11619"/>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6</w:t>
      </w:r>
    </w:p>
    <w:p w14:paraId="2258F781" w14:textId="77777777" w:rsidR="00F16FF3" w:rsidRDefault="00F16FF3">
      <w:pPr>
        <w:framePr w:wrap="auto" w:vAnchor="page" w:hAnchor="page" w:x="1573" w:y="11619"/>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C</w:t>
      </w:r>
    </w:p>
    <w:p w14:paraId="4A1BD459" w14:textId="77777777" w:rsidR="00F16FF3" w:rsidRDefault="00F16FF3">
      <w:pPr>
        <w:framePr w:wrap="auto" w:vAnchor="page" w:hAnchor="page" w:x="1717" w:y="11682"/>
        <w:widowControl w:val="0"/>
        <w:autoSpaceDE w:val="0"/>
        <w:autoSpaceDN w:val="0"/>
        <w:adjustRightInd w:val="0"/>
        <w:spacing w:after="0" w:line="240" w:lineRule="auto"/>
        <w:rPr>
          <w:rFonts w:ascii="Times New Roman" w:hAnsi="Times New Roman"/>
          <w:color w:val="000000"/>
          <w:sz w:val="14"/>
          <w:szCs w:val="14"/>
        </w:rPr>
      </w:pPr>
      <w:r>
        <w:rPr>
          <w:rFonts w:ascii="Times New Roman" w:hAnsi="Times New Roman"/>
          <w:b/>
          <w:bCs/>
          <w:color w:val="000000"/>
          <w:sz w:val="14"/>
          <w:szCs w:val="14"/>
        </w:rPr>
        <w:t>REDITORS</w:t>
      </w:r>
    </w:p>
    <w:p w14:paraId="28AE34EC" w14:textId="77777777" w:rsidR="00F16FF3" w:rsidRDefault="00F16FF3">
      <w:pPr>
        <w:framePr w:wrap="auto" w:vAnchor="page" w:hAnchor="page" w:x="2447" w:y="11619"/>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 A</w:t>
      </w:r>
    </w:p>
    <w:p w14:paraId="3E310C5D" w14:textId="77777777" w:rsidR="00F16FF3" w:rsidRDefault="00F16FF3">
      <w:pPr>
        <w:framePr w:wrap="auto" w:vAnchor="page" w:hAnchor="page" w:x="2708" w:y="11682"/>
        <w:widowControl w:val="0"/>
        <w:autoSpaceDE w:val="0"/>
        <w:autoSpaceDN w:val="0"/>
        <w:adjustRightInd w:val="0"/>
        <w:spacing w:after="0" w:line="240" w:lineRule="auto"/>
        <w:rPr>
          <w:rFonts w:ascii="Times New Roman" w:hAnsi="Times New Roman"/>
          <w:color w:val="000000"/>
          <w:sz w:val="14"/>
          <w:szCs w:val="14"/>
        </w:rPr>
      </w:pPr>
      <w:r>
        <w:rPr>
          <w:rFonts w:ascii="Times New Roman" w:hAnsi="Times New Roman"/>
          <w:b/>
          <w:bCs/>
          <w:color w:val="000000"/>
          <w:sz w:val="14"/>
          <w:szCs w:val="14"/>
        </w:rPr>
        <w:t>MOUNTS FALLING DUE WITHIN ONE YEAR</w:t>
      </w:r>
    </w:p>
    <w:p w14:paraId="7AB42253" w14:textId="77777777" w:rsidR="00F16FF3" w:rsidRDefault="000E64A9">
      <w:pPr>
        <w:framePr w:wrap="auto" w:vAnchor="page" w:hAnchor="page" w:x="8360" w:y="12219"/>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b/>
          <w:bCs/>
          <w:color w:val="000000"/>
          <w:spacing w:val="1"/>
          <w:sz w:val="20"/>
          <w:szCs w:val="20"/>
        </w:rPr>
        <w:t>20</w:t>
      </w:r>
      <w:r w:rsidR="00356567">
        <w:rPr>
          <w:rFonts w:ascii="Times New Roman" w:hAnsi="Times New Roman"/>
          <w:b/>
          <w:bCs/>
          <w:color w:val="000000"/>
          <w:spacing w:val="1"/>
          <w:sz w:val="20"/>
          <w:szCs w:val="20"/>
        </w:rPr>
        <w:t>2</w:t>
      </w:r>
      <w:r w:rsidR="004F290F">
        <w:rPr>
          <w:rFonts w:ascii="Times New Roman" w:hAnsi="Times New Roman"/>
          <w:b/>
          <w:bCs/>
          <w:color w:val="000000"/>
          <w:spacing w:val="1"/>
          <w:sz w:val="20"/>
          <w:szCs w:val="20"/>
        </w:rPr>
        <w:t>1</w:t>
      </w:r>
    </w:p>
    <w:p w14:paraId="6B95C27C" w14:textId="77777777" w:rsidR="00F16FF3" w:rsidRDefault="00F16FF3">
      <w:pPr>
        <w:framePr w:wrap="auto" w:vAnchor="page" w:hAnchor="page" w:x="8562" w:y="12449"/>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w:t>
      </w:r>
    </w:p>
    <w:p w14:paraId="6B530475" w14:textId="77777777" w:rsidR="00F16FF3" w:rsidRDefault="00F16FF3">
      <w:pPr>
        <w:framePr w:wrap="auto" w:vAnchor="page" w:hAnchor="page" w:x="9836" w:y="12219"/>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b/>
          <w:bCs/>
          <w:color w:val="000000"/>
          <w:spacing w:val="1"/>
          <w:sz w:val="20"/>
          <w:szCs w:val="20"/>
        </w:rPr>
        <w:t>20</w:t>
      </w:r>
      <w:r w:rsidR="004F290F">
        <w:rPr>
          <w:rFonts w:ascii="Times New Roman" w:hAnsi="Times New Roman"/>
          <w:b/>
          <w:bCs/>
          <w:color w:val="000000"/>
          <w:spacing w:val="1"/>
          <w:sz w:val="20"/>
          <w:szCs w:val="20"/>
        </w:rPr>
        <w:t>20</w:t>
      </w:r>
    </w:p>
    <w:p w14:paraId="6ADEEE9E" w14:textId="77777777" w:rsidR="00F16FF3" w:rsidRDefault="00F16FF3">
      <w:pPr>
        <w:framePr w:wrap="auto" w:vAnchor="page" w:hAnchor="page" w:x="10035" w:y="12449"/>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w:t>
      </w:r>
    </w:p>
    <w:p w14:paraId="057515D1" w14:textId="77777777" w:rsidR="00F16FF3" w:rsidRDefault="00F16FF3">
      <w:pPr>
        <w:framePr w:wrap="auto" w:vAnchor="page" w:hAnchor="page" w:x="1573" w:y="12744"/>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Trade creditors</w:t>
      </w:r>
    </w:p>
    <w:p w14:paraId="77D2B47C" w14:textId="77777777" w:rsidR="00F16FF3" w:rsidRDefault="004F290F">
      <w:pPr>
        <w:framePr w:wrap="auto" w:vAnchor="page" w:hAnchor="page" w:x="8735" w:y="12713"/>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2,856</w:t>
      </w:r>
    </w:p>
    <w:p w14:paraId="6962F6C6" w14:textId="77777777" w:rsidR="00F16FF3" w:rsidRDefault="004F290F">
      <w:pPr>
        <w:framePr w:wrap="auto" w:vAnchor="page" w:hAnchor="page" w:x="10208" w:y="12713"/>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5</w:t>
      </w:r>
      <w:r w:rsidR="001828C7">
        <w:rPr>
          <w:rFonts w:ascii="Times New Roman" w:hAnsi="Times New Roman"/>
          <w:color w:val="000000"/>
          <w:spacing w:val="1"/>
          <w:sz w:val="20"/>
          <w:szCs w:val="20"/>
        </w:rPr>
        <w:t>,</w:t>
      </w:r>
      <w:r>
        <w:rPr>
          <w:rFonts w:ascii="Times New Roman" w:hAnsi="Times New Roman"/>
          <w:color w:val="000000"/>
          <w:spacing w:val="1"/>
          <w:sz w:val="20"/>
          <w:szCs w:val="20"/>
        </w:rPr>
        <w:t>330</w:t>
      </w:r>
    </w:p>
    <w:p w14:paraId="14A20258" w14:textId="77777777" w:rsidR="00F16FF3" w:rsidRDefault="00F16FF3">
      <w:pPr>
        <w:framePr w:wrap="auto" w:vAnchor="page" w:hAnchor="page" w:x="1573" w:y="1299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Taxation and social security</w:t>
      </w:r>
    </w:p>
    <w:p w14:paraId="2640997A" w14:textId="77777777" w:rsidR="00F16FF3" w:rsidRDefault="00D7766C" w:rsidP="007F08E6">
      <w:pPr>
        <w:framePr w:wrap="auto" w:vAnchor="page" w:hAnchor="page" w:x="8742" w:y="12944"/>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w:t>
      </w:r>
      <w:r w:rsidR="004F290F">
        <w:rPr>
          <w:rFonts w:ascii="Times New Roman" w:hAnsi="Times New Roman"/>
          <w:color w:val="000000"/>
          <w:spacing w:val="1"/>
          <w:sz w:val="20"/>
          <w:szCs w:val="20"/>
        </w:rPr>
        <w:t xml:space="preserve">    -</w:t>
      </w:r>
    </w:p>
    <w:p w14:paraId="174C96F1" w14:textId="77777777" w:rsidR="00F16FF3" w:rsidRDefault="004F290F" w:rsidP="001828C7">
      <w:pPr>
        <w:framePr w:wrap="around" w:vAnchor="page" w:hAnchor="page" w:x="10207" w:y="12946"/>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251</w:t>
      </w:r>
    </w:p>
    <w:p w14:paraId="7047692D" w14:textId="77777777" w:rsidR="00F16FF3" w:rsidRDefault="00F16FF3">
      <w:pPr>
        <w:framePr w:wrap="auto" w:vAnchor="page" w:hAnchor="page" w:x="1573" w:y="13260"/>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Other creditors </w:t>
      </w:r>
      <w:r w:rsidR="004B0728">
        <w:rPr>
          <w:noProof/>
        </w:rPr>
        <w:pict w14:anchorId="63ACBF33">
          <v:line id="_x0000_s1094" alt="" style="position:absolute;z-index:35;mso-wrap-edited:f;mso-width-percent:0;mso-height-percent:0;mso-position-horizontal-relative:page;mso-position-vertical-relative:page;mso-width-percent:0;mso-height-percent:0" from="396.85pt,674.4pt" to="459.25pt,674.4pt" o:allowincell="f">
            <w10:wrap anchorx="page" anchory="page"/>
          </v:line>
        </w:pict>
      </w:r>
    </w:p>
    <w:p w14:paraId="7E9AC414" w14:textId="77777777" w:rsidR="00F16FF3" w:rsidRPr="007F08E6" w:rsidRDefault="004B0728" w:rsidP="000E64A9">
      <w:pPr>
        <w:framePr w:wrap="auto" w:vAnchor="page" w:hAnchor="page" w:x="8731" w:y="1320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noProof/>
          <w:sz w:val="20"/>
          <w:szCs w:val="20"/>
        </w:rPr>
        <w:pict w14:anchorId="752FE0B0">
          <v:line id="_x0000_s1093" alt="" style="position:absolute;z-index:36;mso-wrap-edited:f;mso-width-percent:0;mso-height-percent:0;mso-position-horizontal-relative:page;mso-position-vertical-relative:page;mso-width-percent:0;mso-height-percent:0" from="470.65pt,674.4pt" to="532.9pt,674.4pt" o:allowincell="f">
            <w10:wrap anchorx="page" anchory="page"/>
          </v:line>
        </w:pict>
      </w:r>
      <w:r w:rsidR="00AD4A73">
        <w:rPr>
          <w:rFonts w:ascii="Times New Roman" w:hAnsi="Times New Roman"/>
          <w:color w:val="000000"/>
          <w:spacing w:val="1"/>
          <w:sz w:val="20"/>
          <w:szCs w:val="20"/>
        </w:rPr>
        <w:t>6</w:t>
      </w:r>
      <w:r w:rsidR="00E26F78">
        <w:rPr>
          <w:rFonts w:ascii="Times New Roman" w:hAnsi="Times New Roman"/>
          <w:color w:val="000000"/>
          <w:spacing w:val="1"/>
          <w:sz w:val="20"/>
          <w:szCs w:val="20"/>
        </w:rPr>
        <w:t>,</w:t>
      </w:r>
      <w:r w:rsidR="004F290F">
        <w:rPr>
          <w:rFonts w:ascii="Times New Roman" w:hAnsi="Times New Roman"/>
          <w:color w:val="000000"/>
          <w:spacing w:val="1"/>
          <w:sz w:val="20"/>
          <w:szCs w:val="20"/>
        </w:rPr>
        <w:t>915</w:t>
      </w:r>
    </w:p>
    <w:p w14:paraId="1261204A" w14:textId="77777777" w:rsidR="00F16FF3" w:rsidRDefault="004F290F" w:rsidP="000B59DB">
      <w:pPr>
        <w:framePr w:wrap="auto" w:vAnchor="page" w:hAnchor="page" w:x="10215" w:y="13195"/>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6</w:t>
      </w:r>
      <w:r w:rsidR="001828C7">
        <w:rPr>
          <w:rFonts w:ascii="Times New Roman" w:hAnsi="Times New Roman"/>
          <w:color w:val="000000"/>
          <w:spacing w:val="1"/>
          <w:sz w:val="20"/>
          <w:szCs w:val="20"/>
        </w:rPr>
        <w:t>,</w:t>
      </w:r>
      <w:r>
        <w:rPr>
          <w:rFonts w:ascii="Times New Roman" w:hAnsi="Times New Roman"/>
          <w:color w:val="000000"/>
          <w:spacing w:val="1"/>
          <w:sz w:val="20"/>
          <w:szCs w:val="20"/>
        </w:rPr>
        <w:t>004</w:t>
      </w:r>
      <w:r w:rsidR="00F16FF3">
        <w:rPr>
          <w:rFonts w:ascii="Times New Roman" w:hAnsi="Times New Roman"/>
          <w:color w:val="000000"/>
          <w:spacing w:val="1"/>
          <w:sz w:val="20"/>
          <w:szCs w:val="20"/>
        </w:rPr>
        <w:t xml:space="preserve"> </w:t>
      </w:r>
      <w:r w:rsidR="004B0728">
        <w:rPr>
          <w:noProof/>
        </w:rPr>
        <w:pict w14:anchorId="48CBC5FC">
          <v:line id="_x0000_s1092" alt="" style="position:absolute;z-index:37;mso-wrap-edited:f;mso-width-percent:0;mso-height-percent:0;mso-position-horizontal-relative:page;mso-position-vertical-relative:page;mso-width-percent:0;mso-height-percent:0" from="396.85pt,688.9pt" to="459.25pt,688.9pt" o:allowincell="f" strokeweight="1pt">
            <w10:wrap anchorx="page" anchory="page"/>
          </v:line>
        </w:pict>
      </w:r>
      <w:r w:rsidR="00F16FF3">
        <w:rPr>
          <w:rFonts w:ascii="Times New Roman" w:hAnsi="Times New Roman"/>
          <w:color w:val="000000"/>
          <w:spacing w:val="1"/>
          <w:sz w:val="20"/>
          <w:szCs w:val="20"/>
        </w:rPr>
        <w:t xml:space="preserve"> </w:t>
      </w:r>
      <w:r w:rsidR="004B0728">
        <w:rPr>
          <w:noProof/>
        </w:rPr>
        <w:pict w14:anchorId="4C772CBD">
          <v:line id="_x0000_s1091" alt="" style="position:absolute;z-index:38;mso-wrap-edited:f;mso-width-percent:0;mso-height-percent:0;mso-position-horizontal-relative:page;mso-position-vertical-relative:page;mso-width-percent:0;mso-height-percent:0" from="396.85pt,687.6pt" to="459.25pt,687.6pt" o:allowincell="f" strokeweight="1pt">
            <w10:wrap anchorx="page" anchory="page"/>
          </v:line>
        </w:pict>
      </w:r>
    </w:p>
    <w:p w14:paraId="33207573" w14:textId="77777777" w:rsidR="00F16FF3" w:rsidRDefault="004B0728" w:rsidP="00E26F78">
      <w:pPr>
        <w:framePr w:wrap="auto" w:vAnchor="page" w:hAnchor="page" w:x="8656" w:y="13471"/>
        <w:widowControl w:val="0"/>
        <w:autoSpaceDE w:val="0"/>
        <w:autoSpaceDN w:val="0"/>
        <w:adjustRightInd w:val="0"/>
        <w:spacing w:after="0" w:line="240" w:lineRule="auto"/>
        <w:rPr>
          <w:rFonts w:ascii="Times New Roman" w:hAnsi="Times New Roman"/>
          <w:color w:val="000000"/>
          <w:spacing w:val="1"/>
          <w:sz w:val="20"/>
          <w:szCs w:val="20"/>
        </w:rPr>
      </w:pPr>
      <w:r>
        <w:rPr>
          <w:noProof/>
        </w:rPr>
        <w:pict w14:anchorId="12FC207C">
          <v:line id="_x0000_s1090" alt="" style="position:absolute;z-index:39;mso-wrap-edited:f;mso-width-percent:0;mso-height-percent:0;mso-position-horizontal-relative:page;mso-position-vertical-relative:page;mso-width-percent:0;mso-height-percent:0" from="470.65pt,688.9pt" to="532.9pt,688.9pt" o:allowincell="f" strokeweight="1pt">
            <w10:wrap anchorx="page" anchory="page"/>
          </v:line>
        </w:pict>
      </w:r>
      <w:r>
        <w:rPr>
          <w:noProof/>
        </w:rPr>
        <w:pict w14:anchorId="6D76F602">
          <v:line id="_x0000_s1089" alt="" style="position:absolute;z-index:40;mso-wrap-edited:f;mso-width-percent:0;mso-height-percent:0;mso-position-horizontal-relative:page;mso-position-vertical-relative:page;mso-width-percent:0;mso-height-percent:0" from="470.65pt,687.6pt" to="532.9pt,687.6pt" o:allowincell="f" strokeweight="1pt">
            <w10:wrap anchorx="page" anchory="page"/>
          </v:line>
        </w:pict>
      </w:r>
      <w:r w:rsidR="004F290F">
        <w:rPr>
          <w:rFonts w:ascii="Times New Roman" w:hAnsi="Times New Roman"/>
          <w:color w:val="000000"/>
          <w:spacing w:val="1"/>
          <w:sz w:val="20"/>
          <w:szCs w:val="20"/>
        </w:rPr>
        <w:t xml:space="preserve">  9</w:t>
      </w:r>
      <w:r w:rsidR="00AD4A73">
        <w:rPr>
          <w:rFonts w:ascii="Times New Roman" w:hAnsi="Times New Roman"/>
          <w:color w:val="000000"/>
          <w:spacing w:val="1"/>
          <w:sz w:val="20"/>
          <w:szCs w:val="20"/>
        </w:rPr>
        <w:t>,</w:t>
      </w:r>
      <w:r w:rsidR="004F290F">
        <w:rPr>
          <w:rFonts w:ascii="Times New Roman" w:hAnsi="Times New Roman"/>
          <w:color w:val="000000"/>
          <w:spacing w:val="1"/>
          <w:sz w:val="20"/>
          <w:szCs w:val="20"/>
        </w:rPr>
        <w:t>771</w:t>
      </w:r>
    </w:p>
    <w:p w14:paraId="7F4689F3" w14:textId="77777777" w:rsidR="00F16FF3" w:rsidRDefault="004F290F" w:rsidP="004F290F">
      <w:pPr>
        <w:framePr w:wrap="auto" w:vAnchor="page" w:hAnchor="page" w:x="10126" w:y="1350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11</w:t>
      </w:r>
      <w:r w:rsidR="000B59DB">
        <w:rPr>
          <w:rFonts w:ascii="Times New Roman" w:hAnsi="Times New Roman"/>
          <w:color w:val="000000"/>
          <w:spacing w:val="1"/>
          <w:sz w:val="20"/>
          <w:szCs w:val="20"/>
        </w:rPr>
        <w:t>,</w:t>
      </w:r>
      <w:r>
        <w:rPr>
          <w:rFonts w:ascii="Times New Roman" w:hAnsi="Times New Roman"/>
          <w:color w:val="000000"/>
          <w:spacing w:val="1"/>
          <w:sz w:val="20"/>
          <w:szCs w:val="20"/>
        </w:rPr>
        <w:t>585</w:t>
      </w:r>
      <w:r w:rsidR="00F16FF3">
        <w:rPr>
          <w:rFonts w:ascii="Times New Roman" w:hAnsi="Times New Roman"/>
          <w:color w:val="000000"/>
          <w:spacing w:val="1"/>
          <w:sz w:val="20"/>
          <w:szCs w:val="20"/>
        </w:rPr>
        <w:t xml:space="preserve"> </w:t>
      </w:r>
      <w:r w:rsidR="004B0728">
        <w:rPr>
          <w:noProof/>
        </w:rPr>
        <w:pict w14:anchorId="07C89714">
          <v:line id="_x0000_s1088" alt="" style="position:absolute;z-index:41;mso-wrap-edited:f;mso-width-percent:0;mso-height-percent:0;mso-position-horizontal-relative:page;mso-position-vertical-relative:page;mso-width-percent:0;mso-height-percent:0" from="56.9pt,794.5pt" to="538.55pt,794.5pt" o:allowincell="f" strokeweight="1pt">
            <w10:wrap anchorx="page" anchory="page"/>
          </v:line>
        </w:pict>
      </w:r>
    </w:p>
    <w:p w14:paraId="502732ED" w14:textId="77777777" w:rsidR="00F16FF3" w:rsidRDefault="009E5B6D">
      <w:pPr>
        <w:framePr w:wrap="auto" w:vAnchor="page" w:hAnchor="page" w:x="10134" w:y="1557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Page </w:t>
      </w:r>
      <w:r w:rsidR="005F64E7">
        <w:rPr>
          <w:rFonts w:ascii="Times New Roman" w:hAnsi="Times New Roman"/>
          <w:color w:val="000000"/>
          <w:sz w:val="20"/>
          <w:szCs w:val="20"/>
        </w:rPr>
        <w:t>10</w:t>
      </w:r>
    </w:p>
    <w:p w14:paraId="0AD98D7C" w14:textId="77777777" w:rsidR="00F16FF3" w:rsidRDefault="004B0728">
      <w:pPr>
        <w:widowControl w:val="0"/>
        <w:autoSpaceDE w:val="0"/>
        <w:autoSpaceDN w:val="0"/>
        <w:adjustRightInd w:val="0"/>
        <w:spacing w:after="0" w:line="240" w:lineRule="auto"/>
        <w:rPr>
          <w:rFonts w:ascii="Times New Roman" w:hAnsi="Times New Roman"/>
          <w:color w:val="000000"/>
          <w:sz w:val="20"/>
          <w:szCs w:val="20"/>
        </w:rPr>
      </w:pPr>
      <w:r>
        <w:rPr>
          <w:noProof/>
        </w:rPr>
        <w:pict w14:anchorId="3558808E">
          <v:shapetype id="_x0000_t202" coordsize="21600,21600" o:spt="202" path="m,l,21600r21600,l21600,xe">
            <v:stroke joinstyle="miter"/>
            <v:path gradientshapeok="t" o:connecttype="rect"/>
          </v:shapetype>
          <v:shape id="_x0000_s1087" type="#_x0000_t202" alt="" style="position:absolute;margin-left:13.9pt;margin-top:387.95pt;width:467.75pt;height:21.6pt;z-index:98;mso-wrap-style:square;mso-wrap-edited:f;mso-width-percent:0;mso-height-percent:0;mso-width-percent:0;mso-height-percent:0;v-text-anchor:top" stroked="f">
            <v:textbox>
              <w:txbxContent>
                <w:p w14:paraId="1A64BFA6" w14:textId="77777777" w:rsidR="00771359" w:rsidRPr="00B51BCA" w:rsidRDefault="00771359" w:rsidP="00771359">
                  <w:pPr>
                    <w:widowControl w:val="0"/>
                    <w:autoSpaceDE w:val="0"/>
                    <w:autoSpaceDN w:val="0"/>
                    <w:adjustRightInd w:val="0"/>
                    <w:spacing w:after="0" w:line="240" w:lineRule="auto"/>
                    <w:rPr>
                      <w:rFonts w:ascii="Times New Roman" w:hAnsi="Times New Roman"/>
                      <w:sz w:val="20"/>
                      <w:szCs w:val="20"/>
                    </w:rPr>
                  </w:pPr>
                </w:p>
              </w:txbxContent>
            </v:textbox>
          </v:shape>
        </w:pict>
      </w:r>
      <w:r>
        <w:rPr>
          <w:noProof/>
        </w:rPr>
        <w:pict w14:anchorId="1F489A75">
          <v:rect id="_x0000_s1086" alt="" style="position:absolute;margin-left:-2.25pt;margin-top:.1pt;width:595.2pt;height:841.7pt;z-index:-5;mso-wrap-style:square;mso-wrap-edited:f;mso-width-percent:0;mso-height-percent:0;mso-position-horizontal-relative:page;mso-position-vertical-relative:page;mso-width-percent:0;mso-height-percent:0;v-text-anchor:top" o:allowincell="f" stroked="f">
            <v:textbox>
              <w:txbxContent>
                <w:p w14:paraId="2608309B" w14:textId="77777777" w:rsidR="00771359" w:rsidRDefault="00771359"/>
                <w:p w14:paraId="233D7EE8" w14:textId="77777777" w:rsidR="00EB3801" w:rsidRDefault="00EB3801"/>
                <w:p w14:paraId="093A4088" w14:textId="77777777" w:rsidR="00EB3801" w:rsidRDefault="00EB3801"/>
                <w:p w14:paraId="1ACA685E" w14:textId="77777777" w:rsidR="00EB3801" w:rsidRDefault="00EB3801"/>
                <w:p w14:paraId="62129226" w14:textId="77777777" w:rsidR="00EB3801" w:rsidRDefault="00EB3801"/>
                <w:p w14:paraId="7D7D97E3" w14:textId="77777777" w:rsidR="00EB3801" w:rsidRDefault="00EB3801"/>
                <w:p w14:paraId="5638E8BC" w14:textId="77777777" w:rsidR="00EB3801" w:rsidRDefault="00EB3801"/>
                <w:p w14:paraId="60454525" w14:textId="77777777" w:rsidR="00EB3801" w:rsidRDefault="00EB3801"/>
                <w:p w14:paraId="5C7A75E8" w14:textId="77777777" w:rsidR="00552376" w:rsidRDefault="00EB3801">
                  <w:r>
                    <w:tab/>
                  </w:r>
                </w:p>
                <w:tbl>
                  <w:tblPr>
                    <w:tblW w:w="0" w:type="auto"/>
                    <w:tblInd w:w="1458" w:type="dxa"/>
                    <w:tblLook w:val="04A0" w:firstRow="1" w:lastRow="0" w:firstColumn="1" w:lastColumn="0" w:noHBand="0" w:noVBand="1"/>
                  </w:tblPr>
                  <w:tblGrid>
                    <w:gridCol w:w="5249"/>
                    <w:gridCol w:w="1595"/>
                    <w:gridCol w:w="1330"/>
                    <w:gridCol w:w="930"/>
                  </w:tblGrid>
                  <w:tr w:rsidR="00552376" w14:paraId="3659D49C" w14:textId="77777777" w:rsidTr="00ED536F">
                    <w:trPr>
                      <w:trHeight w:hRule="exact" w:val="956"/>
                    </w:trPr>
                    <w:tc>
                      <w:tcPr>
                        <w:tcW w:w="5249" w:type="dxa"/>
                        <w:shd w:val="clear" w:color="auto" w:fill="auto"/>
                      </w:tcPr>
                      <w:p w14:paraId="610A1A79" w14:textId="77777777" w:rsidR="00552376" w:rsidRPr="006E1052" w:rsidRDefault="00552376" w:rsidP="00552376">
                        <w:pPr>
                          <w:rPr>
                            <w:rFonts w:ascii="Times New Roman" w:hAnsi="Times New Roman"/>
                            <w:sz w:val="20"/>
                            <w:szCs w:val="20"/>
                          </w:rPr>
                        </w:pPr>
                      </w:p>
                    </w:tc>
                    <w:tc>
                      <w:tcPr>
                        <w:tcW w:w="1595" w:type="dxa"/>
                        <w:shd w:val="clear" w:color="auto" w:fill="auto"/>
                      </w:tcPr>
                      <w:p w14:paraId="5BA681F3" w14:textId="77777777" w:rsidR="00552376" w:rsidRPr="006E1052" w:rsidRDefault="00552376" w:rsidP="00A625A3">
                        <w:pPr>
                          <w:rPr>
                            <w:rFonts w:ascii="Times New Roman" w:hAnsi="Times New Roman"/>
                            <w:b/>
                            <w:sz w:val="20"/>
                            <w:szCs w:val="20"/>
                          </w:rPr>
                        </w:pPr>
                        <w:r w:rsidRPr="006E1052">
                          <w:rPr>
                            <w:rFonts w:ascii="Times New Roman" w:hAnsi="Times New Roman"/>
                            <w:b/>
                            <w:sz w:val="20"/>
                            <w:szCs w:val="20"/>
                          </w:rPr>
                          <w:t>Freehold property</w:t>
                        </w:r>
                      </w:p>
                      <w:p w14:paraId="1DD439FF" w14:textId="77777777" w:rsidR="00552376" w:rsidRPr="006E1052" w:rsidRDefault="00552376" w:rsidP="00A625A3">
                        <w:pPr>
                          <w:rPr>
                            <w:rFonts w:ascii="Times New Roman" w:hAnsi="Times New Roman"/>
                            <w:b/>
                            <w:sz w:val="20"/>
                            <w:szCs w:val="20"/>
                          </w:rPr>
                        </w:pPr>
                        <w:r w:rsidRPr="006E1052">
                          <w:rPr>
                            <w:rFonts w:ascii="Times New Roman" w:hAnsi="Times New Roman"/>
                            <w:b/>
                            <w:sz w:val="20"/>
                            <w:szCs w:val="20"/>
                          </w:rPr>
                          <w:t>£</w:t>
                        </w:r>
                      </w:p>
                    </w:tc>
                    <w:tc>
                      <w:tcPr>
                        <w:tcW w:w="1330" w:type="dxa"/>
                        <w:shd w:val="clear" w:color="auto" w:fill="auto"/>
                      </w:tcPr>
                      <w:p w14:paraId="71C1A2A2" w14:textId="77777777" w:rsidR="00552376" w:rsidRPr="006E1052" w:rsidRDefault="00552376" w:rsidP="00A625A3">
                        <w:pPr>
                          <w:rPr>
                            <w:rFonts w:ascii="Times New Roman" w:hAnsi="Times New Roman"/>
                            <w:b/>
                            <w:sz w:val="20"/>
                            <w:szCs w:val="20"/>
                          </w:rPr>
                        </w:pPr>
                        <w:r w:rsidRPr="006E1052">
                          <w:rPr>
                            <w:rFonts w:ascii="Times New Roman" w:hAnsi="Times New Roman"/>
                            <w:b/>
                            <w:sz w:val="20"/>
                            <w:szCs w:val="20"/>
                          </w:rPr>
                          <w:t>Plant &amp; machinery</w:t>
                        </w:r>
                      </w:p>
                      <w:p w14:paraId="2C890721" w14:textId="77777777" w:rsidR="00552376" w:rsidRPr="006E1052" w:rsidRDefault="00552376" w:rsidP="00A625A3">
                        <w:pPr>
                          <w:rPr>
                            <w:rFonts w:ascii="Times New Roman" w:hAnsi="Times New Roman"/>
                            <w:b/>
                            <w:sz w:val="20"/>
                            <w:szCs w:val="20"/>
                          </w:rPr>
                        </w:pPr>
                        <w:r w:rsidRPr="006E1052">
                          <w:rPr>
                            <w:rFonts w:ascii="Times New Roman" w:hAnsi="Times New Roman"/>
                            <w:b/>
                            <w:sz w:val="20"/>
                            <w:szCs w:val="20"/>
                          </w:rPr>
                          <w:t>£</w:t>
                        </w:r>
                      </w:p>
                    </w:tc>
                    <w:tc>
                      <w:tcPr>
                        <w:tcW w:w="930" w:type="dxa"/>
                        <w:shd w:val="clear" w:color="auto" w:fill="auto"/>
                      </w:tcPr>
                      <w:p w14:paraId="1FE35495" w14:textId="77777777" w:rsidR="00552376" w:rsidRPr="006E1052" w:rsidRDefault="00552376" w:rsidP="00A625A3">
                        <w:pPr>
                          <w:rPr>
                            <w:rFonts w:ascii="Times New Roman" w:hAnsi="Times New Roman"/>
                            <w:b/>
                            <w:sz w:val="20"/>
                            <w:szCs w:val="20"/>
                          </w:rPr>
                        </w:pPr>
                        <w:r w:rsidRPr="006E1052">
                          <w:rPr>
                            <w:rFonts w:ascii="Times New Roman" w:hAnsi="Times New Roman"/>
                            <w:b/>
                            <w:sz w:val="20"/>
                            <w:szCs w:val="20"/>
                          </w:rPr>
                          <w:t>Total</w:t>
                        </w:r>
                      </w:p>
                      <w:p w14:paraId="6F309891" w14:textId="77777777" w:rsidR="00552376" w:rsidRPr="006E1052" w:rsidRDefault="00552376" w:rsidP="00A625A3">
                        <w:pPr>
                          <w:rPr>
                            <w:rFonts w:ascii="Times New Roman" w:hAnsi="Times New Roman"/>
                            <w:b/>
                            <w:sz w:val="20"/>
                            <w:szCs w:val="20"/>
                          </w:rPr>
                        </w:pPr>
                        <w:r w:rsidRPr="006E1052">
                          <w:rPr>
                            <w:rFonts w:ascii="Times New Roman" w:hAnsi="Times New Roman"/>
                            <w:b/>
                            <w:sz w:val="20"/>
                            <w:szCs w:val="20"/>
                          </w:rPr>
                          <w:t>£</w:t>
                        </w:r>
                      </w:p>
                    </w:tc>
                  </w:tr>
                  <w:tr w:rsidR="00552376" w14:paraId="04C4FE9E" w14:textId="77777777" w:rsidTr="00ED536F">
                    <w:trPr>
                      <w:trHeight w:hRule="exact" w:val="296"/>
                    </w:trPr>
                    <w:tc>
                      <w:tcPr>
                        <w:tcW w:w="5249" w:type="dxa"/>
                        <w:shd w:val="clear" w:color="auto" w:fill="auto"/>
                      </w:tcPr>
                      <w:p w14:paraId="2F3E27BC" w14:textId="77777777" w:rsidR="00552376" w:rsidRPr="006E1052" w:rsidRDefault="00552376" w:rsidP="00552376">
                        <w:pPr>
                          <w:rPr>
                            <w:rFonts w:ascii="Times New Roman" w:hAnsi="Times New Roman"/>
                            <w:b/>
                            <w:sz w:val="20"/>
                            <w:szCs w:val="20"/>
                          </w:rPr>
                        </w:pPr>
                        <w:r w:rsidRPr="006E1052">
                          <w:rPr>
                            <w:rFonts w:ascii="Times New Roman" w:hAnsi="Times New Roman"/>
                            <w:b/>
                            <w:sz w:val="20"/>
                            <w:szCs w:val="20"/>
                          </w:rPr>
                          <w:t>Cost</w:t>
                        </w:r>
                      </w:p>
                      <w:p w14:paraId="7E872093" w14:textId="77777777" w:rsidR="00552376" w:rsidRPr="006E1052" w:rsidRDefault="00552376" w:rsidP="00552376">
                        <w:pPr>
                          <w:rPr>
                            <w:rFonts w:ascii="Times New Roman" w:hAnsi="Times New Roman"/>
                            <w:sz w:val="20"/>
                            <w:szCs w:val="20"/>
                          </w:rPr>
                        </w:pPr>
                      </w:p>
                    </w:tc>
                    <w:tc>
                      <w:tcPr>
                        <w:tcW w:w="1595" w:type="dxa"/>
                        <w:shd w:val="clear" w:color="auto" w:fill="auto"/>
                      </w:tcPr>
                      <w:p w14:paraId="20F999F8" w14:textId="77777777" w:rsidR="00552376" w:rsidRPr="006E1052" w:rsidRDefault="00552376" w:rsidP="00552376">
                        <w:pPr>
                          <w:jc w:val="right"/>
                          <w:rPr>
                            <w:rFonts w:ascii="Times New Roman" w:hAnsi="Times New Roman"/>
                            <w:sz w:val="20"/>
                            <w:szCs w:val="20"/>
                          </w:rPr>
                        </w:pPr>
                      </w:p>
                    </w:tc>
                    <w:tc>
                      <w:tcPr>
                        <w:tcW w:w="1330" w:type="dxa"/>
                        <w:shd w:val="clear" w:color="auto" w:fill="auto"/>
                      </w:tcPr>
                      <w:p w14:paraId="22948E98" w14:textId="77777777" w:rsidR="00552376" w:rsidRPr="006E1052" w:rsidRDefault="00552376" w:rsidP="00552376">
                        <w:pPr>
                          <w:jc w:val="right"/>
                          <w:rPr>
                            <w:rFonts w:ascii="Times New Roman" w:hAnsi="Times New Roman"/>
                            <w:sz w:val="20"/>
                            <w:szCs w:val="20"/>
                          </w:rPr>
                        </w:pPr>
                      </w:p>
                    </w:tc>
                    <w:tc>
                      <w:tcPr>
                        <w:tcW w:w="930" w:type="dxa"/>
                        <w:shd w:val="clear" w:color="auto" w:fill="auto"/>
                      </w:tcPr>
                      <w:p w14:paraId="382F2C58" w14:textId="77777777" w:rsidR="00552376" w:rsidRPr="006E1052" w:rsidRDefault="00552376" w:rsidP="00552376">
                        <w:pPr>
                          <w:jc w:val="right"/>
                          <w:rPr>
                            <w:rFonts w:ascii="Times New Roman" w:hAnsi="Times New Roman"/>
                            <w:sz w:val="20"/>
                            <w:szCs w:val="20"/>
                          </w:rPr>
                        </w:pPr>
                      </w:p>
                    </w:tc>
                  </w:tr>
                  <w:tr w:rsidR="00552376" w14:paraId="535F429F" w14:textId="77777777" w:rsidTr="00ED536F">
                    <w:trPr>
                      <w:trHeight w:hRule="exact" w:val="296"/>
                    </w:trPr>
                    <w:tc>
                      <w:tcPr>
                        <w:tcW w:w="5249" w:type="dxa"/>
                        <w:shd w:val="clear" w:color="auto" w:fill="auto"/>
                      </w:tcPr>
                      <w:p w14:paraId="1468B44A" w14:textId="77777777" w:rsidR="00552376" w:rsidRPr="006E1052" w:rsidRDefault="00552376" w:rsidP="00552376">
                        <w:pPr>
                          <w:rPr>
                            <w:rFonts w:ascii="Times New Roman" w:hAnsi="Times New Roman"/>
                            <w:sz w:val="20"/>
                            <w:szCs w:val="20"/>
                          </w:rPr>
                        </w:pPr>
                        <w:r w:rsidRPr="006E1052">
                          <w:rPr>
                            <w:rFonts w:ascii="Times New Roman" w:hAnsi="Times New Roman"/>
                            <w:sz w:val="20"/>
                            <w:szCs w:val="20"/>
                          </w:rPr>
                          <w:t xml:space="preserve">As </w:t>
                        </w:r>
                        <w:proofErr w:type="gramStart"/>
                        <w:r w:rsidRPr="006E1052">
                          <w:rPr>
                            <w:rFonts w:ascii="Times New Roman" w:hAnsi="Times New Roman"/>
                            <w:sz w:val="20"/>
                            <w:szCs w:val="20"/>
                          </w:rPr>
                          <w:t>at</w:t>
                        </w:r>
                        <w:proofErr w:type="gramEnd"/>
                        <w:r w:rsidRPr="006E1052">
                          <w:rPr>
                            <w:rFonts w:ascii="Times New Roman" w:hAnsi="Times New Roman"/>
                            <w:sz w:val="20"/>
                            <w:szCs w:val="20"/>
                          </w:rPr>
                          <w:t xml:space="preserve"> 1 </w:t>
                        </w:r>
                        <w:r>
                          <w:rPr>
                            <w:rFonts w:ascii="Times New Roman" w:hAnsi="Times New Roman"/>
                            <w:sz w:val="20"/>
                            <w:szCs w:val="20"/>
                          </w:rPr>
                          <w:t>October 2020</w:t>
                        </w:r>
                      </w:p>
                    </w:tc>
                    <w:tc>
                      <w:tcPr>
                        <w:tcW w:w="1595" w:type="dxa"/>
                        <w:shd w:val="clear" w:color="auto" w:fill="auto"/>
                      </w:tcPr>
                      <w:p w14:paraId="0FD939E7" w14:textId="77777777" w:rsidR="00552376" w:rsidRPr="006E1052" w:rsidRDefault="00552376" w:rsidP="00A625A3">
                        <w:pPr>
                          <w:rPr>
                            <w:rFonts w:ascii="Times New Roman" w:hAnsi="Times New Roman"/>
                            <w:sz w:val="20"/>
                            <w:szCs w:val="20"/>
                          </w:rPr>
                        </w:pPr>
                        <w:r w:rsidRPr="006E1052">
                          <w:rPr>
                            <w:rFonts w:ascii="Times New Roman" w:hAnsi="Times New Roman"/>
                            <w:sz w:val="20"/>
                            <w:szCs w:val="20"/>
                          </w:rPr>
                          <w:t>15</w:t>
                        </w:r>
                        <w:r>
                          <w:rPr>
                            <w:rFonts w:ascii="Times New Roman" w:hAnsi="Times New Roman"/>
                            <w:sz w:val="20"/>
                            <w:szCs w:val="20"/>
                          </w:rPr>
                          <w:t>3</w:t>
                        </w:r>
                        <w:r w:rsidRPr="006E1052">
                          <w:rPr>
                            <w:rFonts w:ascii="Times New Roman" w:hAnsi="Times New Roman"/>
                            <w:sz w:val="20"/>
                            <w:szCs w:val="20"/>
                          </w:rPr>
                          <w:t>,</w:t>
                        </w:r>
                        <w:r>
                          <w:rPr>
                            <w:rFonts w:ascii="Times New Roman" w:hAnsi="Times New Roman"/>
                            <w:sz w:val="20"/>
                            <w:szCs w:val="20"/>
                          </w:rPr>
                          <w:t>012</w:t>
                        </w:r>
                      </w:p>
                    </w:tc>
                    <w:tc>
                      <w:tcPr>
                        <w:tcW w:w="1330" w:type="dxa"/>
                        <w:shd w:val="clear" w:color="auto" w:fill="auto"/>
                      </w:tcPr>
                      <w:p w14:paraId="1B8EFD2E" w14:textId="77777777" w:rsidR="00552376" w:rsidRPr="006E1052" w:rsidRDefault="00552376" w:rsidP="00A625A3">
                        <w:pPr>
                          <w:rPr>
                            <w:rFonts w:ascii="Times New Roman" w:hAnsi="Times New Roman"/>
                            <w:sz w:val="20"/>
                            <w:szCs w:val="20"/>
                          </w:rPr>
                        </w:pPr>
                        <w:r>
                          <w:rPr>
                            <w:rFonts w:ascii="Times New Roman" w:hAnsi="Times New Roman"/>
                            <w:sz w:val="20"/>
                            <w:szCs w:val="20"/>
                          </w:rPr>
                          <w:t>41,106</w:t>
                        </w:r>
                      </w:p>
                    </w:tc>
                    <w:tc>
                      <w:tcPr>
                        <w:tcW w:w="930" w:type="dxa"/>
                        <w:shd w:val="clear" w:color="auto" w:fill="auto"/>
                      </w:tcPr>
                      <w:p w14:paraId="57939245" w14:textId="77777777" w:rsidR="00552376" w:rsidRPr="006E1052" w:rsidRDefault="00552376" w:rsidP="00A625A3">
                        <w:pPr>
                          <w:rPr>
                            <w:rFonts w:ascii="Times New Roman" w:hAnsi="Times New Roman"/>
                            <w:sz w:val="20"/>
                            <w:szCs w:val="20"/>
                          </w:rPr>
                        </w:pPr>
                        <w:r>
                          <w:rPr>
                            <w:rFonts w:ascii="Times New Roman" w:hAnsi="Times New Roman"/>
                            <w:sz w:val="20"/>
                            <w:szCs w:val="20"/>
                          </w:rPr>
                          <w:t>194,118</w:t>
                        </w:r>
                      </w:p>
                    </w:tc>
                  </w:tr>
                  <w:tr w:rsidR="00552376" w14:paraId="0E9FA906" w14:textId="77777777" w:rsidTr="00ED536F">
                    <w:trPr>
                      <w:trHeight w:hRule="exact" w:val="296"/>
                    </w:trPr>
                    <w:tc>
                      <w:tcPr>
                        <w:tcW w:w="5249" w:type="dxa"/>
                        <w:shd w:val="clear" w:color="auto" w:fill="auto"/>
                      </w:tcPr>
                      <w:p w14:paraId="088BBAA3" w14:textId="77777777" w:rsidR="00552376" w:rsidRPr="006E1052" w:rsidRDefault="00552376" w:rsidP="00552376">
                        <w:pPr>
                          <w:rPr>
                            <w:rFonts w:ascii="Times New Roman" w:hAnsi="Times New Roman"/>
                            <w:sz w:val="20"/>
                            <w:szCs w:val="20"/>
                          </w:rPr>
                        </w:pPr>
                        <w:r w:rsidRPr="006E1052">
                          <w:rPr>
                            <w:rFonts w:ascii="Times New Roman" w:hAnsi="Times New Roman"/>
                            <w:sz w:val="20"/>
                            <w:szCs w:val="20"/>
                          </w:rPr>
                          <w:t>Additions</w:t>
                        </w:r>
                      </w:p>
                    </w:tc>
                    <w:tc>
                      <w:tcPr>
                        <w:tcW w:w="1595" w:type="dxa"/>
                        <w:shd w:val="clear" w:color="auto" w:fill="auto"/>
                      </w:tcPr>
                      <w:p w14:paraId="7383AFC4" w14:textId="77777777" w:rsidR="00552376" w:rsidRPr="006E1052" w:rsidRDefault="00552376" w:rsidP="00552376">
                        <w:pPr>
                          <w:jc w:val="center"/>
                          <w:rPr>
                            <w:rFonts w:ascii="Times New Roman" w:hAnsi="Times New Roman"/>
                            <w:sz w:val="20"/>
                            <w:szCs w:val="20"/>
                          </w:rPr>
                        </w:pPr>
                        <w:r>
                          <w:rPr>
                            <w:rFonts w:ascii="Times New Roman" w:hAnsi="Times New Roman"/>
                            <w:sz w:val="20"/>
                            <w:szCs w:val="20"/>
                          </w:rPr>
                          <w:t>-</w:t>
                        </w:r>
                      </w:p>
                    </w:tc>
                    <w:tc>
                      <w:tcPr>
                        <w:tcW w:w="1330" w:type="dxa"/>
                        <w:shd w:val="clear" w:color="auto" w:fill="auto"/>
                      </w:tcPr>
                      <w:p w14:paraId="1DFAE705" w14:textId="77777777" w:rsidR="00552376" w:rsidRPr="006E1052" w:rsidRDefault="00552376" w:rsidP="00A625A3">
                        <w:pPr>
                          <w:rPr>
                            <w:rFonts w:ascii="Times New Roman" w:hAnsi="Times New Roman"/>
                            <w:sz w:val="20"/>
                            <w:szCs w:val="20"/>
                          </w:rPr>
                        </w:pPr>
                        <w:r>
                          <w:rPr>
                            <w:rFonts w:ascii="Times New Roman" w:hAnsi="Times New Roman"/>
                            <w:sz w:val="20"/>
                            <w:szCs w:val="20"/>
                          </w:rPr>
                          <w:t>3,966</w:t>
                        </w:r>
                      </w:p>
                    </w:tc>
                    <w:tc>
                      <w:tcPr>
                        <w:tcW w:w="930" w:type="dxa"/>
                        <w:shd w:val="clear" w:color="auto" w:fill="auto"/>
                      </w:tcPr>
                      <w:p w14:paraId="3D7D6530" w14:textId="77777777" w:rsidR="00552376" w:rsidRPr="006E1052" w:rsidRDefault="00A625A3" w:rsidP="00A625A3">
                        <w:pPr>
                          <w:rPr>
                            <w:rFonts w:ascii="Times New Roman" w:hAnsi="Times New Roman"/>
                            <w:sz w:val="20"/>
                            <w:szCs w:val="20"/>
                          </w:rPr>
                        </w:pPr>
                        <w:r>
                          <w:rPr>
                            <w:rFonts w:ascii="Times New Roman" w:hAnsi="Times New Roman"/>
                            <w:sz w:val="20"/>
                            <w:szCs w:val="20"/>
                          </w:rPr>
                          <w:t xml:space="preserve">    </w:t>
                        </w:r>
                        <w:r w:rsidR="00552376">
                          <w:rPr>
                            <w:rFonts w:ascii="Times New Roman" w:hAnsi="Times New Roman"/>
                            <w:sz w:val="20"/>
                            <w:szCs w:val="20"/>
                          </w:rPr>
                          <w:t>3,966</w:t>
                        </w:r>
                      </w:p>
                    </w:tc>
                  </w:tr>
                  <w:tr w:rsidR="00552376" w14:paraId="061A3BC9" w14:textId="77777777" w:rsidTr="00ED536F">
                    <w:trPr>
                      <w:trHeight w:hRule="exact" w:val="296"/>
                    </w:trPr>
                    <w:tc>
                      <w:tcPr>
                        <w:tcW w:w="5249" w:type="dxa"/>
                        <w:shd w:val="clear" w:color="auto" w:fill="auto"/>
                      </w:tcPr>
                      <w:p w14:paraId="1E2402B4" w14:textId="77777777" w:rsidR="00552376" w:rsidRPr="006E1052" w:rsidRDefault="00552376" w:rsidP="00552376">
                        <w:pPr>
                          <w:rPr>
                            <w:rFonts w:ascii="Times New Roman" w:hAnsi="Times New Roman"/>
                            <w:sz w:val="20"/>
                            <w:szCs w:val="20"/>
                          </w:rPr>
                        </w:pPr>
                        <w:r>
                          <w:rPr>
                            <w:rFonts w:ascii="Times New Roman" w:hAnsi="Times New Roman"/>
                            <w:sz w:val="20"/>
                            <w:szCs w:val="20"/>
                          </w:rPr>
                          <w:t>Disposals</w:t>
                        </w:r>
                      </w:p>
                    </w:tc>
                    <w:tc>
                      <w:tcPr>
                        <w:tcW w:w="1595" w:type="dxa"/>
                        <w:tcBorders>
                          <w:bottom w:val="single" w:sz="4" w:space="0" w:color="auto"/>
                        </w:tcBorders>
                        <w:shd w:val="clear" w:color="auto" w:fill="auto"/>
                      </w:tcPr>
                      <w:p w14:paraId="66887DB8" w14:textId="77777777" w:rsidR="00552376" w:rsidRDefault="00552376" w:rsidP="00A625A3">
                        <w:pPr>
                          <w:jc w:val="center"/>
                          <w:rPr>
                            <w:rFonts w:ascii="Times New Roman" w:hAnsi="Times New Roman"/>
                            <w:sz w:val="20"/>
                            <w:szCs w:val="20"/>
                          </w:rPr>
                        </w:pPr>
                        <w:r>
                          <w:rPr>
                            <w:rFonts w:ascii="Times New Roman" w:hAnsi="Times New Roman"/>
                            <w:sz w:val="20"/>
                            <w:szCs w:val="20"/>
                          </w:rPr>
                          <w:t>-</w:t>
                        </w:r>
                      </w:p>
                    </w:tc>
                    <w:tc>
                      <w:tcPr>
                        <w:tcW w:w="1330" w:type="dxa"/>
                        <w:tcBorders>
                          <w:bottom w:val="single" w:sz="4" w:space="0" w:color="auto"/>
                        </w:tcBorders>
                        <w:shd w:val="clear" w:color="auto" w:fill="auto"/>
                      </w:tcPr>
                      <w:p w14:paraId="1D4BDCE1" w14:textId="77777777" w:rsidR="00552376" w:rsidRDefault="00552376" w:rsidP="00A625A3">
                        <w:pPr>
                          <w:rPr>
                            <w:rFonts w:ascii="Times New Roman" w:hAnsi="Times New Roman"/>
                            <w:sz w:val="20"/>
                            <w:szCs w:val="20"/>
                          </w:rPr>
                        </w:pPr>
                        <w:r>
                          <w:rPr>
                            <w:rFonts w:ascii="Times New Roman" w:hAnsi="Times New Roman"/>
                            <w:sz w:val="20"/>
                            <w:szCs w:val="20"/>
                          </w:rPr>
                          <w:t>(4,832)</w:t>
                        </w:r>
                      </w:p>
                    </w:tc>
                    <w:tc>
                      <w:tcPr>
                        <w:tcW w:w="930" w:type="dxa"/>
                        <w:tcBorders>
                          <w:bottom w:val="single" w:sz="4" w:space="0" w:color="auto"/>
                        </w:tcBorders>
                        <w:shd w:val="clear" w:color="auto" w:fill="auto"/>
                      </w:tcPr>
                      <w:p w14:paraId="02655FD6" w14:textId="77777777" w:rsidR="00552376" w:rsidRDefault="00A625A3" w:rsidP="00A625A3">
                        <w:pPr>
                          <w:rPr>
                            <w:rFonts w:ascii="Times New Roman" w:hAnsi="Times New Roman"/>
                            <w:sz w:val="20"/>
                            <w:szCs w:val="20"/>
                          </w:rPr>
                        </w:pPr>
                        <w:r>
                          <w:rPr>
                            <w:rFonts w:ascii="Times New Roman" w:hAnsi="Times New Roman"/>
                            <w:sz w:val="20"/>
                            <w:szCs w:val="20"/>
                          </w:rPr>
                          <w:t xml:space="preserve">  </w:t>
                        </w:r>
                        <w:r w:rsidR="00552376">
                          <w:rPr>
                            <w:rFonts w:ascii="Times New Roman" w:hAnsi="Times New Roman"/>
                            <w:sz w:val="20"/>
                            <w:szCs w:val="20"/>
                          </w:rPr>
                          <w:t>(4,832)</w:t>
                        </w:r>
                      </w:p>
                    </w:tc>
                  </w:tr>
                  <w:tr w:rsidR="00552376" w14:paraId="273DAAC5" w14:textId="77777777" w:rsidTr="00ED536F">
                    <w:trPr>
                      <w:trHeight w:hRule="exact" w:val="296"/>
                    </w:trPr>
                    <w:tc>
                      <w:tcPr>
                        <w:tcW w:w="5249" w:type="dxa"/>
                        <w:shd w:val="clear" w:color="auto" w:fill="auto"/>
                      </w:tcPr>
                      <w:p w14:paraId="3774337D" w14:textId="77777777" w:rsidR="00552376" w:rsidRPr="006E1052" w:rsidRDefault="00552376" w:rsidP="00552376">
                        <w:pPr>
                          <w:rPr>
                            <w:rFonts w:ascii="Times New Roman" w:hAnsi="Times New Roman"/>
                            <w:sz w:val="20"/>
                            <w:szCs w:val="20"/>
                          </w:rPr>
                        </w:pPr>
                        <w:r>
                          <w:rPr>
                            <w:rFonts w:ascii="Times New Roman" w:hAnsi="Times New Roman"/>
                            <w:sz w:val="20"/>
                            <w:szCs w:val="20"/>
                          </w:rPr>
                          <w:t xml:space="preserve">As </w:t>
                        </w:r>
                        <w:proofErr w:type="gramStart"/>
                        <w:r>
                          <w:rPr>
                            <w:rFonts w:ascii="Times New Roman" w:hAnsi="Times New Roman"/>
                            <w:sz w:val="20"/>
                            <w:szCs w:val="20"/>
                          </w:rPr>
                          <w:t>at</w:t>
                        </w:r>
                        <w:proofErr w:type="gramEnd"/>
                        <w:r>
                          <w:rPr>
                            <w:rFonts w:ascii="Times New Roman" w:hAnsi="Times New Roman"/>
                            <w:sz w:val="20"/>
                            <w:szCs w:val="20"/>
                          </w:rPr>
                          <w:t xml:space="preserve"> 30 September 2021</w:t>
                        </w:r>
                      </w:p>
                    </w:tc>
                    <w:tc>
                      <w:tcPr>
                        <w:tcW w:w="1595" w:type="dxa"/>
                        <w:tcBorders>
                          <w:top w:val="single" w:sz="4" w:space="0" w:color="auto"/>
                          <w:bottom w:val="single" w:sz="4" w:space="0" w:color="auto"/>
                        </w:tcBorders>
                        <w:shd w:val="clear" w:color="auto" w:fill="auto"/>
                      </w:tcPr>
                      <w:p w14:paraId="7FE805FC" w14:textId="77777777" w:rsidR="00552376" w:rsidRPr="006E1052" w:rsidRDefault="00552376" w:rsidP="00A625A3">
                        <w:pPr>
                          <w:rPr>
                            <w:rFonts w:ascii="Times New Roman" w:hAnsi="Times New Roman"/>
                            <w:sz w:val="20"/>
                            <w:szCs w:val="20"/>
                          </w:rPr>
                        </w:pPr>
                        <w:r w:rsidRPr="006E1052">
                          <w:rPr>
                            <w:rFonts w:ascii="Times New Roman" w:hAnsi="Times New Roman"/>
                            <w:sz w:val="20"/>
                            <w:szCs w:val="20"/>
                          </w:rPr>
                          <w:t>15</w:t>
                        </w:r>
                        <w:r>
                          <w:rPr>
                            <w:rFonts w:ascii="Times New Roman" w:hAnsi="Times New Roman"/>
                            <w:sz w:val="20"/>
                            <w:szCs w:val="20"/>
                          </w:rPr>
                          <w:t>3</w:t>
                        </w:r>
                        <w:r w:rsidRPr="006E1052">
                          <w:rPr>
                            <w:rFonts w:ascii="Times New Roman" w:hAnsi="Times New Roman"/>
                            <w:sz w:val="20"/>
                            <w:szCs w:val="20"/>
                          </w:rPr>
                          <w:t>,</w:t>
                        </w:r>
                        <w:r>
                          <w:rPr>
                            <w:rFonts w:ascii="Times New Roman" w:hAnsi="Times New Roman"/>
                            <w:sz w:val="20"/>
                            <w:szCs w:val="20"/>
                          </w:rPr>
                          <w:t>012</w:t>
                        </w:r>
                      </w:p>
                    </w:tc>
                    <w:tc>
                      <w:tcPr>
                        <w:tcW w:w="1330" w:type="dxa"/>
                        <w:tcBorders>
                          <w:top w:val="single" w:sz="4" w:space="0" w:color="auto"/>
                          <w:bottom w:val="single" w:sz="4" w:space="0" w:color="auto"/>
                        </w:tcBorders>
                        <w:shd w:val="clear" w:color="auto" w:fill="auto"/>
                      </w:tcPr>
                      <w:p w14:paraId="033A7F53" w14:textId="77777777" w:rsidR="00552376" w:rsidRPr="006E1052" w:rsidRDefault="00552376" w:rsidP="00A625A3">
                        <w:pPr>
                          <w:rPr>
                            <w:rFonts w:ascii="Times New Roman" w:hAnsi="Times New Roman"/>
                            <w:sz w:val="20"/>
                            <w:szCs w:val="20"/>
                          </w:rPr>
                        </w:pPr>
                        <w:r>
                          <w:rPr>
                            <w:rFonts w:ascii="Times New Roman" w:hAnsi="Times New Roman"/>
                            <w:sz w:val="20"/>
                            <w:szCs w:val="20"/>
                          </w:rPr>
                          <w:t>40,240</w:t>
                        </w:r>
                      </w:p>
                    </w:tc>
                    <w:tc>
                      <w:tcPr>
                        <w:tcW w:w="930" w:type="dxa"/>
                        <w:tcBorders>
                          <w:top w:val="single" w:sz="4" w:space="0" w:color="auto"/>
                          <w:bottom w:val="single" w:sz="4" w:space="0" w:color="auto"/>
                        </w:tcBorders>
                        <w:shd w:val="clear" w:color="auto" w:fill="auto"/>
                      </w:tcPr>
                      <w:p w14:paraId="7633407B" w14:textId="77777777" w:rsidR="00552376" w:rsidRPr="006E1052" w:rsidRDefault="00552376" w:rsidP="00A625A3">
                        <w:pPr>
                          <w:rPr>
                            <w:rFonts w:ascii="Times New Roman" w:hAnsi="Times New Roman"/>
                            <w:sz w:val="20"/>
                            <w:szCs w:val="20"/>
                          </w:rPr>
                        </w:pPr>
                        <w:r>
                          <w:rPr>
                            <w:rFonts w:ascii="Times New Roman" w:hAnsi="Times New Roman"/>
                            <w:sz w:val="20"/>
                            <w:szCs w:val="20"/>
                          </w:rPr>
                          <w:t>193,252</w:t>
                        </w:r>
                      </w:p>
                    </w:tc>
                  </w:tr>
                  <w:tr w:rsidR="00552376" w14:paraId="6ABD2ED2" w14:textId="77777777" w:rsidTr="00ED536F">
                    <w:trPr>
                      <w:trHeight w:hRule="exact" w:val="296"/>
                    </w:trPr>
                    <w:tc>
                      <w:tcPr>
                        <w:tcW w:w="5249" w:type="dxa"/>
                        <w:shd w:val="clear" w:color="auto" w:fill="auto"/>
                      </w:tcPr>
                      <w:p w14:paraId="03CD0A55" w14:textId="77777777" w:rsidR="00552376" w:rsidRPr="006E1052" w:rsidRDefault="00552376" w:rsidP="00552376">
                        <w:pPr>
                          <w:rPr>
                            <w:rFonts w:ascii="Times New Roman" w:hAnsi="Times New Roman"/>
                            <w:b/>
                            <w:sz w:val="20"/>
                            <w:szCs w:val="20"/>
                          </w:rPr>
                        </w:pPr>
                        <w:r w:rsidRPr="006E1052">
                          <w:rPr>
                            <w:rFonts w:ascii="Times New Roman" w:hAnsi="Times New Roman"/>
                            <w:b/>
                            <w:sz w:val="20"/>
                            <w:szCs w:val="20"/>
                          </w:rPr>
                          <w:t>Depreciation</w:t>
                        </w:r>
                      </w:p>
                    </w:tc>
                    <w:tc>
                      <w:tcPr>
                        <w:tcW w:w="1595" w:type="dxa"/>
                        <w:shd w:val="clear" w:color="auto" w:fill="auto"/>
                      </w:tcPr>
                      <w:p w14:paraId="6C120C48" w14:textId="77777777" w:rsidR="00552376" w:rsidRPr="006E1052" w:rsidRDefault="00552376" w:rsidP="00552376">
                        <w:pPr>
                          <w:jc w:val="right"/>
                          <w:rPr>
                            <w:rFonts w:ascii="Times New Roman" w:hAnsi="Times New Roman"/>
                            <w:sz w:val="20"/>
                            <w:szCs w:val="20"/>
                          </w:rPr>
                        </w:pPr>
                      </w:p>
                    </w:tc>
                    <w:tc>
                      <w:tcPr>
                        <w:tcW w:w="1330" w:type="dxa"/>
                        <w:shd w:val="clear" w:color="auto" w:fill="auto"/>
                      </w:tcPr>
                      <w:p w14:paraId="0B6E2936" w14:textId="77777777" w:rsidR="00552376" w:rsidRPr="006E1052" w:rsidRDefault="00552376" w:rsidP="00552376">
                        <w:pPr>
                          <w:jc w:val="right"/>
                          <w:rPr>
                            <w:rFonts w:ascii="Times New Roman" w:hAnsi="Times New Roman"/>
                            <w:sz w:val="20"/>
                            <w:szCs w:val="20"/>
                          </w:rPr>
                        </w:pPr>
                      </w:p>
                    </w:tc>
                    <w:tc>
                      <w:tcPr>
                        <w:tcW w:w="930" w:type="dxa"/>
                        <w:shd w:val="clear" w:color="auto" w:fill="auto"/>
                      </w:tcPr>
                      <w:p w14:paraId="1C2FA442" w14:textId="77777777" w:rsidR="00552376" w:rsidRPr="006E1052" w:rsidRDefault="00552376" w:rsidP="00552376">
                        <w:pPr>
                          <w:jc w:val="right"/>
                          <w:rPr>
                            <w:rFonts w:ascii="Times New Roman" w:hAnsi="Times New Roman"/>
                            <w:sz w:val="20"/>
                            <w:szCs w:val="20"/>
                          </w:rPr>
                        </w:pPr>
                      </w:p>
                    </w:tc>
                  </w:tr>
                  <w:tr w:rsidR="00552376" w14:paraId="2DC4F5F8" w14:textId="77777777" w:rsidTr="00ED536F">
                    <w:trPr>
                      <w:trHeight w:hRule="exact" w:val="296"/>
                    </w:trPr>
                    <w:tc>
                      <w:tcPr>
                        <w:tcW w:w="5249" w:type="dxa"/>
                        <w:shd w:val="clear" w:color="auto" w:fill="auto"/>
                      </w:tcPr>
                      <w:p w14:paraId="76BA2CFD" w14:textId="77777777" w:rsidR="00552376" w:rsidRPr="006E1052" w:rsidRDefault="00552376" w:rsidP="00552376">
                        <w:pPr>
                          <w:rPr>
                            <w:rFonts w:ascii="Times New Roman" w:hAnsi="Times New Roman"/>
                            <w:sz w:val="20"/>
                            <w:szCs w:val="20"/>
                          </w:rPr>
                        </w:pPr>
                        <w:r w:rsidRPr="006E1052">
                          <w:rPr>
                            <w:rFonts w:ascii="Times New Roman" w:hAnsi="Times New Roman"/>
                            <w:sz w:val="20"/>
                            <w:szCs w:val="20"/>
                          </w:rPr>
                          <w:t xml:space="preserve">As </w:t>
                        </w:r>
                        <w:proofErr w:type="gramStart"/>
                        <w:r w:rsidRPr="006E1052">
                          <w:rPr>
                            <w:rFonts w:ascii="Times New Roman" w:hAnsi="Times New Roman"/>
                            <w:sz w:val="20"/>
                            <w:szCs w:val="20"/>
                          </w:rPr>
                          <w:t>at</w:t>
                        </w:r>
                        <w:proofErr w:type="gramEnd"/>
                        <w:r w:rsidRPr="006E1052">
                          <w:rPr>
                            <w:rFonts w:ascii="Times New Roman" w:hAnsi="Times New Roman"/>
                            <w:sz w:val="20"/>
                            <w:szCs w:val="20"/>
                          </w:rPr>
                          <w:t xml:space="preserve"> 1 October 20</w:t>
                        </w:r>
                        <w:r>
                          <w:rPr>
                            <w:rFonts w:ascii="Times New Roman" w:hAnsi="Times New Roman"/>
                            <w:sz w:val="20"/>
                            <w:szCs w:val="20"/>
                          </w:rPr>
                          <w:t>20</w:t>
                        </w:r>
                      </w:p>
                    </w:tc>
                    <w:tc>
                      <w:tcPr>
                        <w:tcW w:w="1595" w:type="dxa"/>
                        <w:shd w:val="clear" w:color="auto" w:fill="auto"/>
                      </w:tcPr>
                      <w:p w14:paraId="5F5CEC08" w14:textId="77777777" w:rsidR="00552376" w:rsidRPr="006E1052" w:rsidRDefault="00552376" w:rsidP="00AC4195">
                        <w:pPr>
                          <w:jc w:val="center"/>
                          <w:rPr>
                            <w:rFonts w:ascii="Times New Roman" w:hAnsi="Times New Roman"/>
                            <w:sz w:val="20"/>
                            <w:szCs w:val="20"/>
                          </w:rPr>
                        </w:pPr>
                        <w:r w:rsidRPr="006E1052">
                          <w:rPr>
                            <w:rFonts w:ascii="Times New Roman" w:hAnsi="Times New Roman"/>
                            <w:sz w:val="20"/>
                            <w:szCs w:val="20"/>
                          </w:rPr>
                          <w:t>-</w:t>
                        </w:r>
                      </w:p>
                    </w:tc>
                    <w:tc>
                      <w:tcPr>
                        <w:tcW w:w="1330" w:type="dxa"/>
                        <w:shd w:val="clear" w:color="auto" w:fill="auto"/>
                      </w:tcPr>
                      <w:p w14:paraId="0AD7CE25" w14:textId="77777777" w:rsidR="00552376" w:rsidRPr="006E1052" w:rsidRDefault="00552376" w:rsidP="00AC4195">
                        <w:pPr>
                          <w:rPr>
                            <w:rFonts w:ascii="Times New Roman" w:hAnsi="Times New Roman"/>
                            <w:sz w:val="20"/>
                            <w:szCs w:val="20"/>
                          </w:rPr>
                        </w:pPr>
                        <w:r>
                          <w:rPr>
                            <w:rFonts w:ascii="Times New Roman" w:hAnsi="Times New Roman"/>
                            <w:sz w:val="20"/>
                            <w:szCs w:val="20"/>
                          </w:rPr>
                          <w:t>36,043</w:t>
                        </w:r>
                      </w:p>
                    </w:tc>
                    <w:tc>
                      <w:tcPr>
                        <w:tcW w:w="930" w:type="dxa"/>
                        <w:shd w:val="clear" w:color="auto" w:fill="auto"/>
                      </w:tcPr>
                      <w:p w14:paraId="140C0FC0" w14:textId="77777777" w:rsidR="00552376" w:rsidRPr="006E1052" w:rsidRDefault="00552376" w:rsidP="00552376">
                        <w:pPr>
                          <w:jc w:val="right"/>
                          <w:rPr>
                            <w:rFonts w:ascii="Times New Roman" w:hAnsi="Times New Roman"/>
                            <w:sz w:val="20"/>
                            <w:szCs w:val="20"/>
                          </w:rPr>
                        </w:pPr>
                        <w:r>
                          <w:rPr>
                            <w:rFonts w:ascii="Times New Roman" w:hAnsi="Times New Roman"/>
                            <w:sz w:val="20"/>
                            <w:szCs w:val="20"/>
                          </w:rPr>
                          <w:t>36,043</w:t>
                        </w:r>
                      </w:p>
                    </w:tc>
                  </w:tr>
                  <w:tr w:rsidR="00552376" w14:paraId="55C5A26D" w14:textId="77777777" w:rsidTr="00ED536F">
                    <w:trPr>
                      <w:trHeight w:hRule="exact" w:val="296"/>
                    </w:trPr>
                    <w:tc>
                      <w:tcPr>
                        <w:tcW w:w="5249" w:type="dxa"/>
                        <w:shd w:val="clear" w:color="auto" w:fill="auto"/>
                      </w:tcPr>
                      <w:p w14:paraId="781CEDED" w14:textId="77777777" w:rsidR="00552376" w:rsidRPr="006E1052" w:rsidRDefault="00552376" w:rsidP="00552376">
                        <w:pPr>
                          <w:rPr>
                            <w:rFonts w:ascii="Times New Roman" w:hAnsi="Times New Roman"/>
                            <w:sz w:val="20"/>
                            <w:szCs w:val="20"/>
                          </w:rPr>
                        </w:pPr>
                        <w:r w:rsidRPr="006E1052">
                          <w:rPr>
                            <w:rFonts w:ascii="Times New Roman" w:hAnsi="Times New Roman"/>
                            <w:sz w:val="20"/>
                            <w:szCs w:val="20"/>
                          </w:rPr>
                          <w:t>Charge for the year</w:t>
                        </w:r>
                      </w:p>
                    </w:tc>
                    <w:tc>
                      <w:tcPr>
                        <w:tcW w:w="1595" w:type="dxa"/>
                        <w:shd w:val="clear" w:color="auto" w:fill="auto"/>
                      </w:tcPr>
                      <w:p w14:paraId="08E09E34" w14:textId="77777777" w:rsidR="00552376" w:rsidRPr="006E1052" w:rsidRDefault="00552376" w:rsidP="00AC4195">
                        <w:pPr>
                          <w:jc w:val="center"/>
                          <w:rPr>
                            <w:rFonts w:ascii="Times New Roman" w:hAnsi="Times New Roman"/>
                            <w:sz w:val="20"/>
                            <w:szCs w:val="20"/>
                          </w:rPr>
                        </w:pPr>
                        <w:r w:rsidRPr="006E1052">
                          <w:rPr>
                            <w:rFonts w:ascii="Times New Roman" w:hAnsi="Times New Roman"/>
                            <w:sz w:val="20"/>
                            <w:szCs w:val="20"/>
                          </w:rPr>
                          <w:t>-</w:t>
                        </w:r>
                      </w:p>
                    </w:tc>
                    <w:tc>
                      <w:tcPr>
                        <w:tcW w:w="1330" w:type="dxa"/>
                        <w:shd w:val="clear" w:color="auto" w:fill="auto"/>
                      </w:tcPr>
                      <w:p w14:paraId="2C21E32B" w14:textId="47620FA2" w:rsidR="00552376" w:rsidRPr="006E1052" w:rsidRDefault="00AC4195" w:rsidP="00AC4195">
                        <w:pPr>
                          <w:rPr>
                            <w:rFonts w:ascii="Times New Roman" w:hAnsi="Times New Roman"/>
                            <w:sz w:val="20"/>
                            <w:szCs w:val="20"/>
                          </w:rPr>
                        </w:pPr>
                        <w:r>
                          <w:rPr>
                            <w:rFonts w:ascii="Times New Roman" w:hAnsi="Times New Roman"/>
                            <w:sz w:val="20"/>
                            <w:szCs w:val="20"/>
                          </w:rPr>
                          <w:t xml:space="preserve">  </w:t>
                        </w:r>
                        <w:r w:rsidR="00552376">
                          <w:rPr>
                            <w:rFonts w:ascii="Times New Roman" w:hAnsi="Times New Roman"/>
                            <w:sz w:val="20"/>
                            <w:szCs w:val="20"/>
                          </w:rPr>
                          <w:t>4,235</w:t>
                        </w:r>
                      </w:p>
                    </w:tc>
                    <w:tc>
                      <w:tcPr>
                        <w:tcW w:w="930" w:type="dxa"/>
                        <w:shd w:val="clear" w:color="auto" w:fill="auto"/>
                      </w:tcPr>
                      <w:p w14:paraId="2B14BDE4" w14:textId="77777777" w:rsidR="00552376" w:rsidRPr="006E1052" w:rsidRDefault="00552376" w:rsidP="00552376">
                        <w:pPr>
                          <w:jc w:val="right"/>
                          <w:rPr>
                            <w:rFonts w:ascii="Times New Roman" w:hAnsi="Times New Roman"/>
                            <w:sz w:val="20"/>
                            <w:szCs w:val="20"/>
                          </w:rPr>
                        </w:pPr>
                        <w:r>
                          <w:rPr>
                            <w:rFonts w:ascii="Times New Roman" w:hAnsi="Times New Roman"/>
                            <w:sz w:val="20"/>
                            <w:szCs w:val="20"/>
                          </w:rPr>
                          <w:t>4,235</w:t>
                        </w:r>
                      </w:p>
                    </w:tc>
                  </w:tr>
                  <w:tr w:rsidR="00552376" w14:paraId="7A3BDC16" w14:textId="77777777" w:rsidTr="00ED536F">
                    <w:trPr>
                      <w:trHeight w:hRule="exact" w:val="296"/>
                    </w:trPr>
                    <w:tc>
                      <w:tcPr>
                        <w:tcW w:w="5249" w:type="dxa"/>
                        <w:shd w:val="clear" w:color="auto" w:fill="auto"/>
                      </w:tcPr>
                      <w:p w14:paraId="19F51E32" w14:textId="77777777" w:rsidR="00552376" w:rsidRPr="006E1052" w:rsidRDefault="00552376" w:rsidP="00552376">
                        <w:pPr>
                          <w:rPr>
                            <w:rFonts w:ascii="Times New Roman" w:hAnsi="Times New Roman"/>
                            <w:sz w:val="20"/>
                            <w:szCs w:val="20"/>
                          </w:rPr>
                        </w:pPr>
                        <w:r>
                          <w:rPr>
                            <w:rFonts w:ascii="Times New Roman" w:hAnsi="Times New Roman"/>
                            <w:sz w:val="20"/>
                            <w:szCs w:val="20"/>
                          </w:rPr>
                          <w:t>Disposals</w:t>
                        </w:r>
                      </w:p>
                    </w:tc>
                    <w:tc>
                      <w:tcPr>
                        <w:tcW w:w="1595" w:type="dxa"/>
                        <w:tcBorders>
                          <w:bottom w:val="single" w:sz="4" w:space="0" w:color="auto"/>
                        </w:tcBorders>
                        <w:shd w:val="clear" w:color="auto" w:fill="auto"/>
                      </w:tcPr>
                      <w:p w14:paraId="6B941B89" w14:textId="77777777" w:rsidR="00552376" w:rsidRPr="006E1052" w:rsidRDefault="00552376" w:rsidP="00AC4195">
                        <w:pPr>
                          <w:jc w:val="center"/>
                          <w:rPr>
                            <w:rFonts w:ascii="Times New Roman" w:hAnsi="Times New Roman"/>
                            <w:sz w:val="20"/>
                            <w:szCs w:val="20"/>
                          </w:rPr>
                        </w:pPr>
                        <w:r>
                          <w:rPr>
                            <w:rFonts w:ascii="Times New Roman" w:hAnsi="Times New Roman"/>
                            <w:sz w:val="20"/>
                            <w:szCs w:val="20"/>
                          </w:rPr>
                          <w:t>-</w:t>
                        </w:r>
                      </w:p>
                    </w:tc>
                    <w:tc>
                      <w:tcPr>
                        <w:tcW w:w="1330" w:type="dxa"/>
                        <w:tcBorders>
                          <w:bottom w:val="single" w:sz="4" w:space="0" w:color="auto"/>
                        </w:tcBorders>
                        <w:shd w:val="clear" w:color="auto" w:fill="auto"/>
                      </w:tcPr>
                      <w:p w14:paraId="2BF13987" w14:textId="2C08C156" w:rsidR="00552376" w:rsidRDefault="003E0A31" w:rsidP="00AC4195">
                        <w:pPr>
                          <w:rPr>
                            <w:rFonts w:ascii="Times New Roman" w:hAnsi="Times New Roman"/>
                            <w:sz w:val="20"/>
                            <w:szCs w:val="20"/>
                          </w:rPr>
                        </w:pPr>
                        <w:r>
                          <w:rPr>
                            <w:rFonts w:ascii="Times New Roman" w:hAnsi="Times New Roman"/>
                            <w:sz w:val="20"/>
                            <w:szCs w:val="20"/>
                          </w:rPr>
                          <w:t xml:space="preserve"> </w:t>
                        </w:r>
                        <w:r w:rsidR="00552376">
                          <w:rPr>
                            <w:rFonts w:ascii="Times New Roman" w:hAnsi="Times New Roman"/>
                            <w:sz w:val="20"/>
                            <w:szCs w:val="20"/>
                          </w:rPr>
                          <w:t>(1,491)</w:t>
                        </w:r>
                      </w:p>
                    </w:tc>
                    <w:tc>
                      <w:tcPr>
                        <w:tcW w:w="930" w:type="dxa"/>
                        <w:tcBorders>
                          <w:bottom w:val="single" w:sz="4" w:space="0" w:color="auto"/>
                        </w:tcBorders>
                        <w:shd w:val="clear" w:color="auto" w:fill="auto"/>
                      </w:tcPr>
                      <w:p w14:paraId="6038B31A" w14:textId="77777777" w:rsidR="00552376" w:rsidRDefault="00552376" w:rsidP="00552376">
                        <w:pPr>
                          <w:jc w:val="right"/>
                          <w:rPr>
                            <w:rFonts w:ascii="Times New Roman" w:hAnsi="Times New Roman"/>
                            <w:sz w:val="20"/>
                            <w:szCs w:val="20"/>
                          </w:rPr>
                        </w:pPr>
                        <w:r>
                          <w:rPr>
                            <w:rFonts w:ascii="Times New Roman" w:hAnsi="Times New Roman"/>
                            <w:sz w:val="20"/>
                            <w:szCs w:val="20"/>
                          </w:rPr>
                          <w:t>(1,491)</w:t>
                        </w:r>
                      </w:p>
                    </w:tc>
                  </w:tr>
                  <w:tr w:rsidR="00552376" w14:paraId="0A788091" w14:textId="77777777" w:rsidTr="00ED536F">
                    <w:trPr>
                      <w:trHeight w:hRule="exact" w:val="296"/>
                    </w:trPr>
                    <w:tc>
                      <w:tcPr>
                        <w:tcW w:w="5249" w:type="dxa"/>
                        <w:shd w:val="clear" w:color="auto" w:fill="auto"/>
                      </w:tcPr>
                      <w:p w14:paraId="65772A8E" w14:textId="77777777" w:rsidR="00552376" w:rsidRPr="006E1052" w:rsidRDefault="00552376" w:rsidP="00552376">
                        <w:pPr>
                          <w:rPr>
                            <w:rFonts w:ascii="Times New Roman" w:hAnsi="Times New Roman"/>
                            <w:sz w:val="20"/>
                            <w:szCs w:val="20"/>
                          </w:rPr>
                        </w:pPr>
                        <w:r w:rsidRPr="006E1052">
                          <w:rPr>
                            <w:rFonts w:ascii="Times New Roman" w:hAnsi="Times New Roman"/>
                            <w:sz w:val="20"/>
                            <w:szCs w:val="20"/>
                          </w:rPr>
                          <w:t xml:space="preserve">As </w:t>
                        </w:r>
                        <w:proofErr w:type="gramStart"/>
                        <w:r w:rsidRPr="006E1052">
                          <w:rPr>
                            <w:rFonts w:ascii="Times New Roman" w:hAnsi="Times New Roman"/>
                            <w:sz w:val="20"/>
                            <w:szCs w:val="20"/>
                          </w:rPr>
                          <w:t>at</w:t>
                        </w:r>
                        <w:proofErr w:type="gramEnd"/>
                        <w:r w:rsidRPr="006E1052">
                          <w:rPr>
                            <w:rFonts w:ascii="Times New Roman" w:hAnsi="Times New Roman"/>
                            <w:sz w:val="20"/>
                            <w:szCs w:val="20"/>
                          </w:rPr>
                          <w:t xml:space="preserve"> 30 September 20</w:t>
                        </w:r>
                        <w:r>
                          <w:rPr>
                            <w:rFonts w:ascii="Times New Roman" w:hAnsi="Times New Roman"/>
                            <w:sz w:val="20"/>
                            <w:szCs w:val="20"/>
                          </w:rPr>
                          <w:t>21</w:t>
                        </w:r>
                      </w:p>
                    </w:tc>
                    <w:tc>
                      <w:tcPr>
                        <w:tcW w:w="1595" w:type="dxa"/>
                        <w:tcBorders>
                          <w:top w:val="single" w:sz="4" w:space="0" w:color="auto"/>
                          <w:bottom w:val="single" w:sz="4" w:space="0" w:color="auto"/>
                        </w:tcBorders>
                        <w:shd w:val="clear" w:color="auto" w:fill="auto"/>
                      </w:tcPr>
                      <w:p w14:paraId="27A87F73" w14:textId="77777777" w:rsidR="00552376" w:rsidRPr="006E1052" w:rsidRDefault="00552376" w:rsidP="00AC4195">
                        <w:pPr>
                          <w:jc w:val="center"/>
                          <w:rPr>
                            <w:rFonts w:ascii="Times New Roman" w:hAnsi="Times New Roman"/>
                            <w:sz w:val="20"/>
                            <w:szCs w:val="20"/>
                          </w:rPr>
                        </w:pPr>
                        <w:r w:rsidRPr="006E1052">
                          <w:rPr>
                            <w:rFonts w:ascii="Times New Roman" w:hAnsi="Times New Roman"/>
                            <w:sz w:val="20"/>
                            <w:szCs w:val="20"/>
                          </w:rPr>
                          <w:t>-</w:t>
                        </w:r>
                      </w:p>
                    </w:tc>
                    <w:tc>
                      <w:tcPr>
                        <w:tcW w:w="1330" w:type="dxa"/>
                        <w:tcBorders>
                          <w:top w:val="single" w:sz="4" w:space="0" w:color="auto"/>
                          <w:bottom w:val="single" w:sz="4" w:space="0" w:color="auto"/>
                        </w:tcBorders>
                        <w:shd w:val="clear" w:color="auto" w:fill="auto"/>
                      </w:tcPr>
                      <w:p w14:paraId="062E2DE8" w14:textId="77777777" w:rsidR="00552376" w:rsidRPr="006E1052" w:rsidRDefault="00552376" w:rsidP="003E0A31">
                        <w:pPr>
                          <w:rPr>
                            <w:rFonts w:ascii="Times New Roman" w:hAnsi="Times New Roman"/>
                            <w:sz w:val="20"/>
                            <w:szCs w:val="20"/>
                          </w:rPr>
                        </w:pPr>
                        <w:r>
                          <w:rPr>
                            <w:rFonts w:ascii="Times New Roman" w:hAnsi="Times New Roman"/>
                            <w:sz w:val="20"/>
                            <w:szCs w:val="20"/>
                          </w:rPr>
                          <w:t>38,787</w:t>
                        </w:r>
                      </w:p>
                    </w:tc>
                    <w:tc>
                      <w:tcPr>
                        <w:tcW w:w="930" w:type="dxa"/>
                        <w:tcBorders>
                          <w:top w:val="single" w:sz="4" w:space="0" w:color="auto"/>
                          <w:bottom w:val="single" w:sz="4" w:space="0" w:color="auto"/>
                        </w:tcBorders>
                        <w:shd w:val="clear" w:color="auto" w:fill="auto"/>
                      </w:tcPr>
                      <w:p w14:paraId="34A3C991" w14:textId="77777777" w:rsidR="00552376" w:rsidRPr="006E1052" w:rsidRDefault="00552376" w:rsidP="00552376">
                        <w:pPr>
                          <w:jc w:val="right"/>
                          <w:rPr>
                            <w:rFonts w:ascii="Times New Roman" w:hAnsi="Times New Roman"/>
                            <w:sz w:val="20"/>
                            <w:szCs w:val="20"/>
                          </w:rPr>
                        </w:pPr>
                        <w:r>
                          <w:rPr>
                            <w:rFonts w:ascii="Times New Roman" w:hAnsi="Times New Roman"/>
                            <w:sz w:val="20"/>
                            <w:szCs w:val="20"/>
                          </w:rPr>
                          <w:t>38,787</w:t>
                        </w:r>
                      </w:p>
                    </w:tc>
                  </w:tr>
                  <w:tr w:rsidR="00552376" w14:paraId="4E71FC5D" w14:textId="77777777" w:rsidTr="00ED536F">
                    <w:trPr>
                      <w:trHeight w:hRule="exact" w:val="296"/>
                    </w:trPr>
                    <w:tc>
                      <w:tcPr>
                        <w:tcW w:w="5249" w:type="dxa"/>
                        <w:shd w:val="clear" w:color="auto" w:fill="auto"/>
                      </w:tcPr>
                      <w:p w14:paraId="4BE8F9B1" w14:textId="77777777" w:rsidR="00552376" w:rsidRPr="006E1052" w:rsidRDefault="00552376" w:rsidP="00552376">
                        <w:pPr>
                          <w:rPr>
                            <w:rFonts w:ascii="Times New Roman" w:hAnsi="Times New Roman"/>
                            <w:b/>
                            <w:sz w:val="20"/>
                            <w:szCs w:val="20"/>
                          </w:rPr>
                        </w:pPr>
                        <w:r w:rsidRPr="006E1052">
                          <w:rPr>
                            <w:rFonts w:ascii="Times New Roman" w:hAnsi="Times New Roman"/>
                            <w:b/>
                            <w:sz w:val="20"/>
                            <w:szCs w:val="20"/>
                          </w:rPr>
                          <w:t>Net book value</w:t>
                        </w:r>
                      </w:p>
                    </w:tc>
                    <w:tc>
                      <w:tcPr>
                        <w:tcW w:w="1595" w:type="dxa"/>
                        <w:shd w:val="clear" w:color="auto" w:fill="auto"/>
                      </w:tcPr>
                      <w:p w14:paraId="43BFCBEC" w14:textId="77777777" w:rsidR="00552376" w:rsidRPr="006E1052" w:rsidRDefault="00552376" w:rsidP="00552376">
                        <w:pPr>
                          <w:jc w:val="center"/>
                          <w:rPr>
                            <w:rFonts w:ascii="Times New Roman" w:hAnsi="Times New Roman"/>
                            <w:sz w:val="20"/>
                            <w:szCs w:val="20"/>
                          </w:rPr>
                        </w:pPr>
                      </w:p>
                    </w:tc>
                    <w:tc>
                      <w:tcPr>
                        <w:tcW w:w="1330" w:type="dxa"/>
                        <w:shd w:val="clear" w:color="auto" w:fill="auto"/>
                      </w:tcPr>
                      <w:p w14:paraId="2FFF07A9" w14:textId="77777777" w:rsidR="00552376" w:rsidRPr="006E1052" w:rsidRDefault="00552376" w:rsidP="00552376">
                        <w:pPr>
                          <w:jc w:val="right"/>
                          <w:rPr>
                            <w:rFonts w:ascii="Times New Roman" w:hAnsi="Times New Roman"/>
                            <w:sz w:val="20"/>
                            <w:szCs w:val="20"/>
                          </w:rPr>
                        </w:pPr>
                      </w:p>
                    </w:tc>
                    <w:tc>
                      <w:tcPr>
                        <w:tcW w:w="930" w:type="dxa"/>
                        <w:shd w:val="clear" w:color="auto" w:fill="auto"/>
                      </w:tcPr>
                      <w:p w14:paraId="65D59996" w14:textId="77777777" w:rsidR="00552376" w:rsidRPr="006E1052" w:rsidRDefault="00552376" w:rsidP="00552376">
                        <w:pPr>
                          <w:jc w:val="right"/>
                          <w:rPr>
                            <w:rFonts w:ascii="Times New Roman" w:hAnsi="Times New Roman"/>
                            <w:sz w:val="20"/>
                            <w:szCs w:val="20"/>
                          </w:rPr>
                        </w:pPr>
                      </w:p>
                    </w:tc>
                  </w:tr>
                  <w:tr w:rsidR="00552376" w14:paraId="2667C702" w14:textId="77777777" w:rsidTr="00ED536F">
                    <w:trPr>
                      <w:trHeight w:hRule="exact" w:val="296"/>
                    </w:trPr>
                    <w:tc>
                      <w:tcPr>
                        <w:tcW w:w="5249" w:type="dxa"/>
                        <w:shd w:val="clear" w:color="auto" w:fill="auto"/>
                      </w:tcPr>
                      <w:p w14:paraId="05EB52B5" w14:textId="77777777" w:rsidR="00552376" w:rsidRPr="006E1052" w:rsidRDefault="00552376" w:rsidP="00552376">
                        <w:pPr>
                          <w:rPr>
                            <w:rFonts w:ascii="Times New Roman" w:hAnsi="Times New Roman"/>
                            <w:sz w:val="20"/>
                            <w:szCs w:val="20"/>
                          </w:rPr>
                        </w:pPr>
                        <w:r>
                          <w:rPr>
                            <w:rFonts w:ascii="Times New Roman" w:hAnsi="Times New Roman"/>
                            <w:sz w:val="20"/>
                            <w:szCs w:val="20"/>
                          </w:rPr>
                          <w:t xml:space="preserve">As </w:t>
                        </w:r>
                        <w:proofErr w:type="gramStart"/>
                        <w:r>
                          <w:rPr>
                            <w:rFonts w:ascii="Times New Roman" w:hAnsi="Times New Roman"/>
                            <w:sz w:val="20"/>
                            <w:szCs w:val="20"/>
                          </w:rPr>
                          <w:t>at</w:t>
                        </w:r>
                        <w:proofErr w:type="gramEnd"/>
                        <w:r>
                          <w:rPr>
                            <w:rFonts w:ascii="Times New Roman" w:hAnsi="Times New Roman"/>
                            <w:sz w:val="20"/>
                            <w:szCs w:val="20"/>
                          </w:rPr>
                          <w:t xml:space="preserve"> 30 September 2021</w:t>
                        </w:r>
                      </w:p>
                    </w:tc>
                    <w:tc>
                      <w:tcPr>
                        <w:tcW w:w="1595" w:type="dxa"/>
                        <w:tcBorders>
                          <w:bottom w:val="single" w:sz="4" w:space="0" w:color="auto"/>
                        </w:tcBorders>
                        <w:shd w:val="clear" w:color="auto" w:fill="auto"/>
                      </w:tcPr>
                      <w:p w14:paraId="2FD091D8" w14:textId="77777777" w:rsidR="00552376" w:rsidRPr="006E1052" w:rsidRDefault="00552376" w:rsidP="00AC4195">
                        <w:pPr>
                          <w:rPr>
                            <w:rFonts w:ascii="Times New Roman" w:hAnsi="Times New Roman"/>
                            <w:sz w:val="20"/>
                            <w:szCs w:val="20"/>
                          </w:rPr>
                        </w:pPr>
                        <w:r w:rsidRPr="006E1052">
                          <w:rPr>
                            <w:rFonts w:ascii="Times New Roman" w:hAnsi="Times New Roman"/>
                            <w:sz w:val="20"/>
                            <w:szCs w:val="20"/>
                          </w:rPr>
                          <w:t>15</w:t>
                        </w:r>
                        <w:r>
                          <w:rPr>
                            <w:rFonts w:ascii="Times New Roman" w:hAnsi="Times New Roman"/>
                            <w:sz w:val="20"/>
                            <w:szCs w:val="20"/>
                          </w:rPr>
                          <w:t>3</w:t>
                        </w:r>
                        <w:r w:rsidRPr="006E1052">
                          <w:rPr>
                            <w:rFonts w:ascii="Times New Roman" w:hAnsi="Times New Roman"/>
                            <w:sz w:val="20"/>
                            <w:szCs w:val="20"/>
                          </w:rPr>
                          <w:t>,</w:t>
                        </w:r>
                        <w:r>
                          <w:rPr>
                            <w:rFonts w:ascii="Times New Roman" w:hAnsi="Times New Roman"/>
                            <w:sz w:val="20"/>
                            <w:szCs w:val="20"/>
                          </w:rPr>
                          <w:t>012</w:t>
                        </w:r>
                      </w:p>
                    </w:tc>
                    <w:tc>
                      <w:tcPr>
                        <w:tcW w:w="1330" w:type="dxa"/>
                        <w:tcBorders>
                          <w:bottom w:val="single" w:sz="4" w:space="0" w:color="auto"/>
                        </w:tcBorders>
                        <w:shd w:val="clear" w:color="auto" w:fill="auto"/>
                      </w:tcPr>
                      <w:p w14:paraId="6F77C5C3" w14:textId="4A0B74E2" w:rsidR="00552376" w:rsidRPr="006E1052" w:rsidRDefault="003E0A31" w:rsidP="003E0A31">
                        <w:pPr>
                          <w:rPr>
                            <w:rFonts w:ascii="Times New Roman" w:hAnsi="Times New Roman"/>
                            <w:sz w:val="20"/>
                            <w:szCs w:val="20"/>
                          </w:rPr>
                        </w:pPr>
                        <w:r>
                          <w:rPr>
                            <w:rFonts w:ascii="Times New Roman" w:hAnsi="Times New Roman"/>
                            <w:sz w:val="20"/>
                            <w:szCs w:val="20"/>
                          </w:rPr>
                          <w:t xml:space="preserve">  </w:t>
                        </w:r>
                        <w:r w:rsidR="00552376">
                          <w:rPr>
                            <w:rFonts w:ascii="Times New Roman" w:hAnsi="Times New Roman"/>
                            <w:sz w:val="20"/>
                            <w:szCs w:val="20"/>
                          </w:rPr>
                          <w:t>1,453</w:t>
                        </w:r>
                      </w:p>
                    </w:tc>
                    <w:tc>
                      <w:tcPr>
                        <w:tcW w:w="930" w:type="dxa"/>
                        <w:tcBorders>
                          <w:bottom w:val="single" w:sz="4" w:space="0" w:color="auto"/>
                        </w:tcBorders>
                        <w:shd w:val="clear" w:color="auto" w:fill="auto"/>
                      </w:tcPr>
                      <w:p w14:paraId="60EAAFD1" w14:textId="77777777" w:rsidR="00552376" w:rsidRPr="006E1052" w:rsidRDefault="00552376" w:rsidP="00552376">
                        <w:pPr>
                          <w:jc w:val="right"/>
                          <w:rPr>
                            <w:rFonts w:ascii="Times New Roman" w:hAnsi="Times New Roman"/>
                            <w:sz w:val="20"/>
                            <w:szCs w:val="20"/>
                          </w:rPr>
                        </w:pPr>
                        <w:r>
                          <w:rPr>
                            <w:rFonts w:ascii="Times New Roman" w:hAnsi="Times New Roman"/>
                            <w:sz w:val="20"/>
                            <w:szCs w:val="20"/>
                          </w:rPr>
                          <w:t>154,465</w:t>
                        </w:r>
                      </w:p>
                    </w:tc>
                  </w:tr>
                  <w:tr w:rsidR="00552376" w14:paraId="12EEAA36" w14:textId="77777777" w:rsidTr="00ED536F">
                    <w:trPr>
                      <w:trHeight w:hRule="exact" w:val="296"/>
                    </w:trPr>
                    <w:tc>
                      <w:tcPr>
                        <w:tcW w:w="5249" w:type="dxa"/>
                        <w:shd w:val="clear" w:color="auto" w:fill="auto"/>
                      </w:tcPr>
                      <w:p w14:paraId="764A68A5" w14:textId="77777777" w:rsidR="00552376" w:rsidRPr="006E1052" w:rsidRDefault="00552376" w:rsidP="00552376">
                        <w:pPr>
                          <w:rPr>
                            <w:rFonts w:ascii="Times New Roman" w:hAnsi="Times New Roman"/>
                            <w:sz w:val="20"/>
                            <w:szCs w:val="20"/>
                          </w:rPr>
                        </w:pPr>
                        <w:r>
                          <w:rPr>
                            <w:rFonts w:ascii="Times New Roman" w:hAnsi="Times New Roman"/>
                            <w:sz w:val="20"/>
                            <w:szCs w:val="20"/>
                          </w:rPr>
                          <w:t xml:space="preserve">As </w:t>
                        </w:r>
                        <w:proofErr w:type="gramStart"/>
                        <w:r>
                          <w:rPr>
                            <w:rFonts w:ascii="Times New Roman" w:hAnsi="Times New Roman"/>
                            <w:sz w:val="20"/>
                            <w:szCs w:val="20"/>
                          </w:rPr>
                          <w:t>at</w:t>
                        </w:r>
                        <w:proofErr w:type="gramEnd"/>
                        <w:r>
                          <w:rPr>
                            <w:rFonts w:ascii="Times New Roman" w:hAnsi="Times New Roman"/>
                            <w:sz w:val="20"/>
                            <w:szCs w:val="20"/>
                          </w:rPr>
                          <w:t xml:space="preserve"> 30 September 2020</w:t>
                        </w:r>
                      </w:p>
                    </w:tc>
                    <w:tc>
                      <w:tcPr>
                        <w:tcW w:w="1595" w:type="dxa"/>
                        <w:tcBorders>
                          <w:top w:val="single" w:sz="4" w:space="0" w:color="auto"/>
                          <w:bottom w:val="single" w:sz="4" w:space="0" w:color="auto"/>
                        </w:tcBorders>
                        <w:shd w:val="clear" w:color="auto" w:fill="auto"/>
                      </w:tcPr>
                      <w:p w14:paraId="1F9D88BD" w14:textId="77777777" w:rsidR="00552376" w:rsidRPr="006E1052" w:rsidRDefault="00552376" w:rsidP="00AC4195">
                        <w:pPr>
                          <w:rPr>
                            <w:rFonts w:ascii="Times New Roman" w:hAnsi="Times New Roman"/>
                            <w:sz w:val="20"/>
                            <w:szCs w:val="20"/>
                          </w:rPr>
                        </w:pPr>
                        <w:r w:rsidRPr="006E1052">
                          <w:rPr>
                            <w:rFonts w:ascii="Times New Roman" w:hAnsi="Times New Roman"/>
                            <w:sz w:val="20"/>
                            <w:szCs w:val="20"/>
                          </w:rPr>
                          <w:t>15</w:t>
                        </w:r>
                        <w:r>
                          <w:rPr>
                            <w:rFonts w:ascii="Times New Roman" w:hAnsi="Times New Roman"/>
                            <w:sz w:val="20"/>
                            <w:szCs w:val="20"/>
                          </w:rPr>
                          <w:t>3</w:t>
                        </w:r>
                        <w:r w:rsidRPr="006E1052">
                          <w:rPr>
                            <w:rFonts w:ascii="Times New Roman" w:hAnsi="Times New Roman"/>
                            <w:sz w:val="20"/>
                            <w:szCs w:val="20"/>
                          </w:rPr>
                          <w:t>,</w:t>
                        </w:r>
                        <w:r>
                          <w:rPr>
                            <w:rFonts w:ascii="Times New Roman" w:hAnsi="Times New Roman"/>
                            <w:sz w:val="20"/>
                            <w:szCs w:val="20"/>
                          </w:rPr>
                          <w:t>012</w:t>
                        </w:r>
                      </w:p>
                    </w:tc>
                    <w:tc>
                      <w:tcPr>
                        <w:tcW w:w="1330" w:type="dxa"/>
                        <w:tcBorders>
                          <w:top w:val="single" w:sz="4" w:space="0" w:color="auto"/>
                          <w:bottom w:val="single" w:sz="4" w:space="0" w:color="auto"/>
                        </w:tcBorders>
                        <w:shd w:val="clear" w:color="auto" w:fill="auto"/>
                      </w:tcPr>
                      <w:p w14:paraId="79938BCE" w14:textId="145E32FA" w:rsidR="00552376" w:rsidRPr="006E1052" w:rsidRDefault="003E0A31" w:rsidP="003E0A31">
                        <w:pPr>
                          <w:rPr>
                            <w:rFonts w:ascii="Times New Roman" w:hAnsi="Times New Roman"/>
                            <w:sz w:val="20"/>
                            <w:szCs w:val="20"/>
                          </w:rPr>
                        </w:pPr>
                        <w:r>
                          <w:rPr>
                            <w:rFonts w:ascii="Times New Roman" w:hAnsi="Times New Roman"/>
                            <w:sz w:val="20"/>
                            <w:szCs w:val="20"/>
                          </w:rPr>
                          <w:t xml:space="preserve">  </w:t>
                        </w:r>
                        <w:r w:rsidR="00552376">
                          <w:rPr>
                            <w:rFonts w:ascii="Times New Roman" w:hAnsi="Times New Roman"/>
                            <w:sz w:val="20"/>
                            <w:szCs w:val="20"/>
                          </w:rPr>
                          <w:t>5,063</w:t>
                        </w:r>
                      </w:p>
                    </w:tc>
                    <w:tc>
                      <w:tcPr>
                        <w:tcW w:w="930" w:type="dxa"/>
                        <w:tcBorders>
                          <w:top w:val="single" w:sz="4" w:space="0" w:color="auto"/>
                          <w:bottom w:val="single" w:sz="4" w:space="0" w:color="auto"/>
                        </w:tcBorders>
                        <w:shd w:val="clear" w:color="auto" w:fill="auto"/>
                      </w:tcPr>
                      <w:p w14:paraId="2C67532D" w14:textId="77777777" w:rsidR="00552376" w:rsidRPr="006E1052" w:rsidRDefault="00552376" w:rsidP="00552376">
                        <w:pPr>
                          <w:jc w:val="right"/>
                          <w:rPr>
                            <w:rFonts w:ascii="Times New Roman" w:hAnsi="Times New Roman"/>
                            <w:sz w:val="20"/>
                            <w:szCs w:val="20"/>
                          </w:rPr>
                        </w:pPr>
                        <w:r>
                          <w:rPr>
                            <w:rFonts w:ascii="Times New Roman" w:hAnsi="Times New Roman"/>
                            <w:sz w:val="20"/>
                            <w:szCs w:val="20"/>
                          </w:rPr>
                          <w:t>158,075</w:t>
                        </w:r>
                      </w:p>
                    </w:tc>
                  </w:tr>
                </w:tbl>
                <w:p w14:paraId="69048A52" w14:textId="77777777" w:rsidR="00EB3801" w:rsidRDefault="00EB3801"/>
                <w:p w14:paraId="6E3B482C" w14:textId="77777777" w:rsidR="00EB3801" w:rsidRDefault="00EB3801"/>
              </w:txbxContent>
            </v:textbox>
            <w10:wrap anchorx="page" anchory="page"/>
          </v:rect>
        </w:pict>
      </w:r>
      <w:r w:rsidR="00F16FF3">
        <w:rPr>
          <w:rFonts w:ascii="Times New Roman" w:hAnsi="Times New Roman"/>
          <w:color w:val="000000"/>
          <w:sz w:val="20"/>
          <w:szCs w:val="20"/>
        </w:rPr>
        <w:br w:type="page"/>
      </w:r>
      <w:r>
        <w:rPr>
          <w:noProof/>
        </w:rPr>
        <w:lastRenderedPageBreak/>
        <w:pict w14:anchorId="3F5A504C">
          <v:rect id="_x0000_s1085" alt="" style="position:absolute;margin-left:26.4pt;margin-top:22.15pt;width:534.1pt;height:836pt;z-index:-4;mso-wrap-style:square;mso-wrap-edited:f;mso-width-percent:0;mso-height-percent:0;mso-position-horizontal-relative:page;mso-position-vertical-relative:page;mso-width-percent:0;mso-height-percent:0;v-text-anchor:top" o:allowincell="f" stroked="f">
            <v:textbox>
              <w:txbxContent>
                <w:p w14:paraId="623F2591" w14:textId="77777777" w:rsidR="00A54960" w:rsidRDefault="00A54960"/>
                <w:p w14:paraId="2B9106B7" w14:textId="77777777" w:rsidR="0023054E" w:rsidRDefault="0023054E"/>
                <w:p w14:paraId="75BB688E" w14:textId="77777777" w:rsidR="00356567" w:rsidRDefault="00356567"/>
                <w:p w14:paraId="31A6F3C4" w14:textId="77777777" w:rsidR="00356567" w:rsidRDefault="00356567"/>
                <w:p w14:paraId="6CE27A7F" w14:textId="77777777" w:rsidR="00356567" w:rsidRDefault="00356567"/>
                <w:p w14:paraId="4782413D" w14:textId="77777777" w:rsidR="00356567" w:rsidRDefault="00356567"/>
                <w:p w14:paraId="6B0D9899" w14:textId="77777777" w:rsidR="00356567" w:rsidRDefault="00356567"/>
                <w:p w14:paraId="03A424D0" w14:textId="77777777" w:rsidR="00356567" w:rsidRDefault="00356567"/>
                <w:p w14:paraId="4B250386" w14:textId="77777777" w:rsidR="00EE01A4" w:rsidRDefault="00EE01A4">
                  <w:r>
                    <w:tab/>
                  </w:r>
                  <w:r>
                    <w:tab/>
                  </w:r>
                </w:p>
                <w:tbl>
                  <w:tblPr>
                    <w:tblW w:w="0" w:type="auto"/>
                    <w:tblInd w:w="1458" w:type="dxa"/>
                    <w:tblLook w:val="04A0" w:firstRow="1" w:lastRow="0" w:firstColumn="1" w:lastColumn="0" w:noHBand="0" w:noVBand="1"/>
                  </w:tblPr>
                  <w:tblGrid>
                    <w:gridCol w:w="7906"/>
                    <w:gridCol w:w="1261"/>
                  </w:tblGrid>
                  <w:tr w:rsidR="00EE01A4" w14:paraId="0B70CE50" w14:textId="77777777" w:rsidTr="002E24F4">
                    <w:trPr>
                      <w:trHeight w:hRule="exact" w:val="773"/>
                    </w:trPr>
                    <w:tc>
                      <w:tcPr>
                        <w:tcW w:w="8148" w:type="dxa"/>
                        <w:shd w:val="clear" w:color="auto" w:fill="auto"/>
                      </w:tcPr>
                      <w:p w14:paraId="6604FBDA" w14:textId="77777777" w:rsidR="00EE01A4" w:rsidRPr="006E1052" w:rsidRDefault="00EE01A4" w:rsidP="00EE01A4">
                        <w:pPr>
                          <w:rPr>
                            <w:rFonts w:ascii="Times New Roman" w:hAnsi="Times New Roman"/>
                            <w:sz w:val="20"/>
                            <w:szCs w:val="20"/>
                          </w:rPr>
                        </w:pPr>
                      </w:p>
                    </w:tc>
                    <w:tc>
                      <w:tcPr>
                        <w:tcW w:w="1275" w:type="dxa"/>
                        <w:shd w:val="clear" w:color="auto" w:fill="auto"/>
                      </w:tcPr>
                      <w:p w14:paraId="683EC1AB" w14:textId="77777777" w:rsidR="002E24F4" w:rsidRDefault="00EE01A4" w:rsidP="002E24F4">
                        <w:pPr>
                          <w:jc w:val="right"/>
                          <w:rPr>
                            <w:rFonts w:ascii="Times New Roman" w:hAnsi="Times New Roman"/>
                            <w:b/>
                            <w:sz w:val="20"/>
                            <w:szCs w:val="20"/>
                          </w:rPr>
                        </w:pPr>
                        <w:r>
                          <w:rPr>
                            <w:rFonts w:ascii="Times New Roman" w:hAnsi="Times New Roman"/>
                            <w:b/>
                            <w:sz w:val="20"/>
                            <w:szCs w:val="20"/>
                          </w:rPr>
                          <w:t>202</w:t>
                        </w:r>
                        <w:r w:rsidR="00960F69">
                          <w:rPr>
                            <w:rFonts w:ascii="Times New Roman" w:hAnsi="Times New Roman"/>
                            <w:b/>
                            <w:sz w:val="20"/>
                            <w:szCs w:val="20"/>
                          </w:rPr>
                          <w:t>1</w:t>
                        </w:r>
                      </w:p>
                      <w:p w14:paraId="4A98B767" w14:textId="77777777" w:rsidR="002E24F4" w:rsidRDefault="002E24F4" w:rsidP="002E24F4">
                        <w:pPr>
                          <w:jc w:val="right"/>
                          <w:rPr>
                            <w:rFonts w:ascii="Times New Roman" w:hAnsi="Times New Roman"/>
                            <w:color w:val="000000"/>
                            <w:sz w:val="20"/>
                            <w:szCs w:val="20"/>
                          </w:rPr>
                        </w:pPr>
                        <w:r>
                          <w:rPr>
                            <w:rFonts w:ascii="Times New Roman" w:hAnsi="Times New Roman"/>
                            <w:b/>
                            <w:bCs/>
                            <w:color w:val="000000"/>
                            <w:sz w:val="20"/>
                            <w:szCs w:val="20"/>
                          </w:rPr>
                          <w:t>£</w:t>
                        </w:r>
                      </w:p>
                      <w:p w14:paraId="5FC0D50A" w14:textId="77777777" w:rsidR="002E24F4" w:rsidRDefault="002E24F4" w:rsidP="002E24F4">
                        <w:pPr>
                          <w:jc w:val="right"/>
                          <w:rPr>
                            <w:rFonts w:ascii="Times New Roman" w:hAnsi="Times New Roman"/>
                            <w:b/>
                            <w:sz w:val="20"/>
                            <w:szCs w:val="20"/>
                          </w:rPr>
                        </w:pPr>
                      </w:p>
                      <w:p w14:paraId="03B9CCAF" w14:textId="77777777" w:rsidR="002E24F4" w:rsidRPr="006E1052" w:rsidRDefault="002E24F4" w:rsidP="002E24F4">
                        <w:pPr>
                          <w:jc w:val="right"/>
                          <w:rPr>
                            <w:rFonts w:ascii="Times New Roman" w:hAnsi="Times New Roman"/>
                            <w:b/>
                            <w:sz w:val="20"/>
                            <w:szCs w:val="20"/>
                          </w:rPr>
                        </w:pPr>
                      </w:p>
                      <w:p w14:paraId="09EE0635" w14:textId="77777777" w:rsidR="00EE01A4" w:rsidRPr="006E1052" w:rsidRDefault="00EE01A4" w:rsidP="002E24F4">
                        <w:pPr>
                          <w:jc w:val="right"/>
                          <w:rPr>
                            <w:rFonts w:ascii="Times New Roman" w:hAnsi="Times New Roman"/>
                            <w:b/>
                            <w:sz w:val="20"/>
                            <w:szCs w:val="20"/>
                          </w:rPr>
                        </w:pPr>
                        <w:r w:rsidRPr="006E1052">
                          <w:rPr>
                            <w:rFonts w:ascii="Times New Roman" w:hAnsi="Times New Roman"/>
                            <w:b/>
                            <w:sz w:val="20"/>
                            <w:szCs w:val="20"/>
                          </w:rPr>
                          <w:t>£</w:t>
                        </w:r>
                      </w:p>
                    </w:tc>
                  </w:tr>
                  <w:tr w:rsidR="00EE01A4" w14:paraId="658DF54A" w14:textId="77777777" w:rsidTr="00EE01A4">
                    <w:trPr>
                      <w:trHeight w:hRule="exact" w:val="284"/>
                    </w:trPr>
                    <w:tc>
                      <w:tcPr>
                        <w:tcW w:w="8148" w:type="dxa"/>
                        <w:shd w:val="clear" w:color="auto" w:fill="auto"/>
                      </w:tcPr>
                      <w:p w14:paraId="01A7893D" w14:textId="77777777" w:rsidR="00EE01A4" w:rsidRPr="006E1052" w:rsidRDefault="00EE01A4" w:rsidP="00EE01A4">
                        <w:pPr>
                          <w:rPr>
                            <w:rFonts w:ascii="Times New Roman" w:hAnsi="Times New Roman"/>
                            <w:sz w:val="20"/>
                            <w:szCs w:val="20"/>
                          </w:rPr>
                        </w:pPr>
                        <w:r>
                          <w:rPr>
                            <w:rFonts w:ascii="Times New Roman" w:hAnsi="Times New Roman"/>
                            <w:sz w:val="20"/>
                            <w:szCs w:val="20"/>
                          </w:rPr>
                          <w:t>Members’ capital donations – shares class 1</w:t>
                        </w:r>
                      </w:p>
                    </w:tc>
                    <w:tc>
                      <w:tcPr>
                        <w:tcW w:w="1275" w:type="dxa"/>
                        <w:shd w:val="clear" w:color="auto" w:fill="auto"/>
                      </w:tcPr>
                      <w:p w14:paraId="1348A927" w14:textId="77777777" w:rsidR="00EE01A4" w:rsidRPr="006E1052" w:rsidRDefault="00EE01A4" w:rsidP="00EE01A4">
                        <w:pPr>
                          <w:jc w:val="right"/>
                          <w:rPr>
                            <w:rFonts w:ascii="Times New Roman" w:hAnsi="Times New Roman"/>
                            <w:sz w:val="20"/>
                            <w:szCs w:val="20"/>
                          </w:rPr>
                        </w:pPr>
                        <w:r>
                          <w:rPr>
                            <w:rFonts w:ascii="Times New Roman" w:hAnsi="Times New Roman"/>
                            <w:sz w:val="20"/>
                            <w:szCs w:val="20"/>
                          </w:rPr>
                          <w:t>4,900</w:t>
                        </w:r>
                      </w:p>
                    </w:tc>
                  </w:tr>
                  <w:tr w:rsidR="00EE01A4" w14:paraId="35A551AD" w14:textId="77777777" w:rsidTr="00EE01A4">
                    <w:trPr>
                      <w:trHeight w:hRule="exact" w:val="284"/>
                    </w:trPr>
                    <w:tc>
                      <w:tcPr>
                        <w:tcW w:w="8148" w:type="dxa"/>
                        <w:shd w:val="clear" w:color="auto" w:fill="auto"/>
                      </w:tcPr>
                      <w:p w14:paraId="1207FF1A" w14:textId="77777777" w:rsidR="00EE01A4" w:rsidRPr="006E1052" w:rsidRDefault="00EE01A4" w:rsidP="00EE01A4">
                        <w:pPr>
                          <w:rPr>
                            <w:rFonts w:ascii="Times New Roman" w:hAnsi="Times New Roman"/>
                            <w:sz w:val="20"/>
                            <w:szCs w:val="20"/>
                          </w:rPr>
                        </w:pPr>
                        <w:r>
                          <w:rPr>
                            <w:rFonts w:ascii="Times New Roman" w:hAnsi="Times New Roman"/>
                            <w:sz w:val="20"/>
                            <w:szCs w:val="20"/>
                          </w:rPr>
                          <w:t>Matched grant funding – Plunkett foundation</w:t>
                        </w:r>
                      </w:p>
                    </w:tc>
                    <w:tc>
                      <w:tcPr>
                        <w:tcW w:w="1275" w:type="dxa"/>
                        <w:shd w:val="clear" w:color="auto" w:fill="auto"/>
                      </w:tcPr>
                      <w:p w14:paraId="57D230C1" w14:textId="77777777" w:rsidR="00EE01A4" w:rsidRPr="006E1052" w:rsidRDefault="00EE01A4" w:rsidP="00EE01A4">
                        <w:pPr>
                          <w:jc w:val="right"/>
                          <w:rPr>
                            <w:rFonts w:ascii="Times New Roman" w:hAnsi="Times New Roman"/>
                            <w:sz w:val="20"/>
                            <w:szCs w:val="20"/>
                          </w:rPr>
                        </w:pPr>
                        <w:r>
                          <w:rPr>
                            <w:rFonts w:ascii="Times New Roman" w:hAnsi="Times New Roman"/>
                            <w:sz w:val="20"/>
                            <w:szCs w:val="20"/>
                          </w:rPr>
                          <w:t>12,000</w:t>
                        </w:r>
                      </w:p>
                    </w:tc>
                  </w:tr>
                  <w:tr w:rsidR="00EE01A4" w14:paraId="20F5D464" w14:textId="77777777" w:rsidTr="00EE01A4">
                    <w:trPr>
                      <w:trHeight w:hRule="exact" w:val="284"/>
                    </w:trPr>
                    <w:tc>
                      <w:tcPr>
                        <w:tcW w:w="8148" w:type="dxa"/>
                        <w:shd w:val="clear" w:color="auto" w:fill="auto"/>
                      </w:tcPr>
                      <w:p w14:paraId="223B3377" w14:textId="77777777" w:rsidR="00EE01A4" w:rsidRPr="006E1052" w:rsidRDefault="00EE01A4" w:rsidP="00EE01A4">
                        <w:pPr>
                          <w:rPr>
                            <w:rFonts w:ascii="Times New Roman" w:hAnsi="Times New Roman"/>
                            <w:sz w:val="20"/>
                            <w:szCs w:val="20"/>
                          </w:rPr>
                        </w:pPr>
                        <w:r>
                          <w:rPr>
                            <w:rFonts w:ascii="Times New Roman" w:hAnsi="Times New Roman"/>
                            <w:sz w:val="20"/>
                            <w:szCs w:val="20"/>
                          </w:rPr>
                          <w:t>Bequest from Mr Geoffrey Walter Malin*</w:t>
                        </w:r>
                      </w:p>
                    </w:tc>
                    <w:tc>
                      <w:tcPr>
                        <w:tcW w:w="1275" w:type="dxa"/>
                        <w:shd w:val="clear" w:color="auto" w:fill="auto"/>
                      </w:tcPr>
                      <w:p w14:paraId="543218FF" w14:textId="77777777" w:rsidR="00EE01A4" w:rsidRPr="006E1052" w:rsidRDefault="00EE01A4" w:rsidP="00EE01A4">
                        <w:pPr>
                          <w:jc w:val="right"/>
                          <w:rPr>
                            <w:rFonts w:ascii="Times New Roman" w:hAnsi="Times New Roman"/>
                            <w:sz w:val="20"/>
                            <w:szCs w:val="20"/>
                          </w:rPr>
                        </w:pPr>
                        <w:r>
                          <w:rPr>
                            <w:rFonts w:ascii="Times New Roman" w:hAnsi="Times New Roman"/>
                            <w:sz w:val="20"/>
                            <w:szCs w:val="20"/>
                          </w:rPr>
                          <w:t>100,000</w:t>
                        </w:r>
                      </w:p>
                    </w:tc>
                  </w:tr>
                  <w:tr w:rsidR="00EE01A4" w14:paraId="008D463A" w14:textId="77777777" w:rsidTr="00EE01A4">
                    <w:trPr>
                      <w:trHeight w:hRule="exact" w:val="284"/>
                    </w:trPr>
                    <w:tc>
                      <w:tcPr>
                        <w:tcW w:w="8148" w:type="dxa"/>
                        <w:shd w:val="clear" w:color="auto" w:fill="auto"/>
                      </w:tcPr>
                      <w:p w14:paraId="11E1CD6F" w14:textId="77777777" w:rsidR="00EE01A4" w:rsidRPr="006E1052" w:rsidRDefault="00EE01A4" w:rsidP="00EE01A4">
                        <w:pPr>
                          <w:rPr>
                            <w:rFonts w:ascii="Times New Roman" w:hAnsi="Times New Roman"/>
                            <w:sz w:val="20"/>
                            <w:szCs w:val="20"/>
                          </w:rPr>
                        </w:pPr>
                        <w:r>
                          <w:rPr>
                            <w:rFonts w:ascii="Times New Roman" w:hAnsi="Times New Roman"/>
                            <w:sz w:val="20"/>
                            <w:szCs w:val="20"/>
                          </w:rPr>
                          <w:t>Members’ capital donations – shares class 2</w:t>
                        </w:r>
                      </w:p>
                    </w:tc>
                    <w:tc>
                      <w:tcPr>
                        <w:tcW w:w="1275" w:type="dxa"/>
                        <w:shd w:val="clear" w:color="auto" w:fill="auto"/>
                      </w:tcPr>
                      <w:p w14:paraId="1E92CB48" w14:textId="77777777" w:rsidR="00EE01A4" w:rsidRPr="006E1052" w:rsidRDefault="00EE01A4" w:rsidP="004F290F">
                        <w:pPr>
                          <w:jc w:val="right"/>
                          <w:rPr>
                            <w:rFonts w:ascii="Times New Roman" w:hAnsi="Times New Roman"/>
                            <w:sz w:val="20"/>
                            <w:szCs w:val="20"/>
                          </w:rPr>
                        </w:pPr>
                        <w:r>
                          <w:rPr>
                            <w:rFonts w:ascii="Times New Roman" w:hAnsi="Times New Roman"/>
                            <w:sz w:val="20"/>
                            <w:szCs w:val="20"/>
                          </w:rPr>
                          <w:t>78,5</w:t>
                        </w:r>
                        <w:r w:rsidR="004F290F">
                          <w:rPr>
                            <w:rFonts w:ascii="Times New Roman" w:hAnsi="Times New Roman"/>
                            <w:sz w:val="20"/>
                            <w:szCs w:val="20"/>
                          </w:rPr>
                          <w:t>75</w:t>
                        </w:r>
                      </w:p>
                    </w:tc>
                  </w:tr>
                  <w:tr w:rsidR="00EE01A4" w14:paraId="67FC202E" w14:textId="77777777" w:rsidTr="00EE01A4">
                    <w:trPr>
                      <w:trHeight w:hRule="exact" w:val="284"/>
                    </w:trPr>
                    <w:tc>
                      <w:tcPr>
                        <w:tcW w:w="8148" w:type="dxa"/>
                        <w:shd w:val="clear" w:color="auto" w:fill="auto"/>
                      </w:tcPr>
                      <w:p w14:paraId="46CBD3F8" w14:textId="77777777" w:rsidR="00EE01A4" w:rsidRPr="006E1052" w:rsidRDefault="00EE01A4" w:rsidP="00EE01A4">
                        <w:pPr>
                          <w:rPr>
                            <w:rFonts w:ascii="Times New Roman" w:hAnsi="Times New Roman"/>
                            <w:sz w:val="20"/>
                            <w:szCs w:val="20"/>
                          </w:rPr>
                        </w:pPr>
                        <w:r>
                          <w:rPr>
                            <w:rFonts w:ascii="Times New Roman" w:hAnsi="Times New Roman"/>
                            <w:sz w:val="20"/>
                            <w:szCs w:val="20"/>
                          </w:rPr>
                          <w:t>Donations for shop purchase</w:t>
                        </w:r>
                      </w:p>
                    </w:tc>
                    <w:tc>
                      <w:tcPr>
                        <w:tcW w:w="1275" w:type="dxa"/>
                        <w:shd w:val="clear" w:color="auto" w:fill="auto"/>
                      </w:tcPr>
                      <w:p w14:paraId="148FB414" w14:textId="77777777" w:rsidR="00EE01A4" w:rsidRPr="006E1052" w:rsidRDefault="00EE01A4" w:rsidP="00EE01A4">
                        <w:pPr>
                          <w:jc w:val="right"/>
                          <w:rPr>
                            <w:rFonts w:ascii="Times New Roman" w:hAnsi="Times New Roman"/>
                            <w:sz w:val="20"/>
                            <w:szCs w:val="20"/>
                          </w:rPr>
                        </w:pPr>
                        <w:r>
                          <w:rPr>
                            <w:rFonts w:ascii="Times New Roman" w:hAnsi="Times New Roman"/>
                            <w:sz w:val="20"/>
                            <w:szCs w:val="20"/>
                          </w:rPr>
                          <w:t>2,450</w:t>
                        </w:r>
                      </w:p>
                    </w:tc>
                  </w:tr>
                  <w:tr w:rsidR="00EE01A4" w14:paraId="160796DD" w14:textId="77777777" w:rsidTr="00EE01A4">
                    <w:trPr>
                      <w:trHeight w:hRule="exact" w:val="284"/>
                    </w:trPr>
                    <w:tc>
                      <w:tcPr>
                        <w:tcW w:w="8148" w:type="dxa"/>
                        <w:shd w:val="clear" w:color="auto" w:fill="auto"/>
                      </w:tcPr>
                      <w:p w14:paraId="4E6B7866" w14:textId="77777777" w:rsidR="00EE01A4" w:rsidRPr="00EE01A4" w:rsidRDefault="00EE01A4" w:rsidP="00EE01A4">
                        <w:pPr>
                          <w:rPr>
                            <w:rFonts w:ascii="Times New Roman" w:hAnsi="Times New Roman"/>
                            <w:sz w:val="20"/>
                            <w:szCs w:val="20"/>
                          </w:rPr>
                        </w:pPr>
                        <w:r w:rsidRPr="00EE01A4">
                          <w:rPr>
                            <w:rFonts w:ascii="Times New Roman" w:hAnsi="Times New Roman"/>
                            <w:sz w:val="20"/>
                            <w:szCs w:val="20"/>
                          </w:rPr>
                          <w:t>Parish council grant</w:t>
                        </w:r>
                      </w:p>
                    </w:tc>
                    <w:tc>
                      <w:tcPr>
                        <w:tcW w:w="1275" w:type="dxa"/>
                        <w:shd w:val="clear" w:color="auto" w:fill="auto"/>
                      </w:tcPr>
                      <w:p w14:paraId="0BF6CC48" w14:textId="77777777" w:rsidR="00EE01A4" w:rsidRPr="006E1052" w:rsidRDefault="00EE01A4" w:rsidP="00EE01A4">
                        <w:pPr>
                          <w:jc w:val="right"/>
                          <w:rPr>
                            <w:rFonts w:ascii="Times New Roman" w:hAnsi="Times New Roman"/>
                            <w:sz w:val="20"/>
                            <w:szCs w:val="20"/>
                          </w:rPr>
                        </w:pPr>
                        <w:r>
                          <w:rPr>
                            <w:rFonts w:ascii="Times New Roman" w:hAnsi="Times New Roman"/>
                            <w:sz w:val="20"/>
                            <w:szCs w:val="20"/>
                          </w:rPr>
                          <w:t>20,000</w:t>
                        </w:r>
                      </w:p>
                    </w:tc>
                  </w:tr>
                  <w:tr w:rsidR="00EE01A4" w14:paraId="72D83442" w14:textId="77777777" w:rsidTr="00EE01A4">
                    <w:trPr>
                      <w:trHeight w:hRule="exact" w:val="284"/>
                    </w:trPr>
                    <w:tc>
                      <w:tcPr>
                        <w:tcW w:w="8148" w:type="dxa"/>
                        <w:shd w:val="clear" w:color="auto" w:fill="auto"/>
                      </w:tcPr>
                      <w:p w14:paraId="3C33524F" w14:textId="77777777" w:rsidR="00EE01A4" w:rsidRPr="00EE01A4" w:rsidRDefault="00EE01A4" w:rsidP="00EE01A4">
                        <w:pPr>
                          <w:rPr>
                            <w:rFonts w:ascii="Times New Roman" w:hAnsi="Times New Roman"/>
                            <w:b/>
                            <w:sz w:val="20"/>
                            <w:szCs w:val="20"/>
                          </w:rPr>
                        </w:pPr>
                        <w:r w:rsidRPr="00EE01A4">
                          <w:rPr>
                            <w:rFonts w:ascii="Times New Roman" w:hAnsi="Times New Roman"/>
                            <w:b/>
                            <w:sz w:val="20"/>
                            <w:szCs w:val="20"/>
                          </w:rPr>
                          <w:t>Total</w:t>
                        </w:r>
                      </w:p>
                    </w:tc>
                    <w:tc>
                      <w:tcPr>
                        <w:tcW w:w="1275" w:type="dxa"/>
                        <w:tcBorders>
                          <w:top w:val="single" w:sz="4" w:space="0" w:color="auto"/>
                          <w:bottom w:val="double" w:sz="4" w:space="0" w:color="auto"/>
                        </w:tcBorders>
                        <w:shd w:val="clear" w:color="auto" w:fill="auto"/>
                      </w:tcPr>
                      <w:p w14:paraId="17E9791E" w14:textId="77777777" w:rsidR="00EE01A4" w:rsidRPr="00EE01A4" w:rsidRDefault="00EE01A4" w:rsidP="004F290F">
                        <w:pPr>
                          <w:jc w:val="right"/>
                          <w:rPr>
                            <w:rFonts w:ascii="Times New Roman" w:hAnsi="Times New Roman"/>
                            <w:b/>
                            <w:sz w:val="20"/>
                            <w:szCs w:val="20"/>
                          </w:rPr>
                        </w:pPr>
                        <w:r w:rsidRPr="00EE01A4">
                          <w:rPr>
                            <w:rFonts w:ascii="Times New Roman" w:hAnsi="Times New Roman"/>
                            <w:b/>
                            <w:sz w:val="20"/>
                            <w:szCs w:val="20"/>
                          </w:rPr>
                          <w:t>2</w:t>
                        </w:r>
                        <w:r w:rsidR="00AD4A73">
                          <w:rPr>
                            <w:rFonts w:ascii="Times New Roman" w:hAnsi="Times New Roman"/>
                            <w:b/>
                            <w:sz w:val="20"/>
                            <w:szCs w:val="20"/>
                          </w:rPr>
                          <w:t>1</w:t>
                        </w:r>
                        <w:r w:rsidRPr="00EE01A4">
                          <w:rPr>
                            <w:rFonts w:ascii="Times New Roman" w:hAnsi="Times New Roman"/>
                            <w:b/>
                            <w:sz w:val="20"/>
                            <w:szCs w:val="20"/>
                          </w:rPr>
                          <w:t>7,9</w:t>
                        </w:r>
                        <w:r w:rsidR="004F290F">
                          <w:rPr>
                            <w:rFonts w:ascii="Times New Roman" w:hAnsi="Times New Roman"/>
                            <w:b/>
                            <w:sz w:val="20"/>
                            <w:szCs w:val="20"/>
                          </w:rPr>
                          <w:t>25</w:t>
                        </w:r>
                      </w:p>
                    </w:tc>
                  </w:tr>
                </w:tbl>
                <w:p w14:paraId="6B59C94D" w14:textId="77777777" w:rsidR="00EE01A4" w:rsidRDefault="00EE01A4" w:rsidP="00EE01A4">
                  <w:pPr>
                    <w:widowControl w:val="0"/>
                    <w:autoSpaceDE w:val="0"/>
                    <w:autoSpaceDN w:val="0"/>
                    <w:adjustRightInd w:val="0"/>
                    <w:spacing w:after="0" w:line="240" w:lineRule="auto"/>
                    <w:ind w:left="720"/>
                    <w:rPr>
                      <w:rFonts w:ascii="Times New Roman" w:hAnsi="Times New Roman"/>
                      <w:color w:val="000000"/>
                      <w:sz w:val="20"/>
                      <w:szCs w:val="20"/>
                    </w:rPr>
                  </w:pPr>
                </w:p>
                <w:p w14:paraId="6E8C7C97" w14:textId="77777777" w:rsidR="00A625A3" w:rsidRDefault="00BF356A" w:rsidP="00EE01A4">
                  <w:pPr>
                    <w:widowControl w:val="0"/>
                    <w:autoSpaceDE w:val="0"/>
                    <w:autoSpaceDN w:val="0"/>
                    <w:adjustRightInd w:val="0"/>
                    <w:spacing w:after="0" w:line="240" w:lineRule="auto"/>
                    <w:ind w:left="720"/>
                    <w:rPr>
                      <w:rFonts w:ascii="Times New Roman" w:hAnsi="Times New Roman"/>
                      <w:color w:val="000000"/>
                      <w:sz w:val="20"/>
                      <w:szCs w:val="20"/>
                    </w:rPr>
                  </w:pPr>
                  <w:r>
                    <w:rPr>
                      <w:rFonts w:ascii="Times New Roman" w:hAnsi="Times New Roman"/>
                      <w:color w:val="000000"/>
                      <w:sz w:val="20"/>
                      <w:szCs w:val="20"/>
                    </w:rPr>
                    <w:t xml:space="preserve">  </w:t>
                  </w:r>
                  <w:r w:rsidR="00EE01A4" w:rsidRPr="00976B30">
                    <w:rPr>
                      <w:rFonts w:ascii="Times New Roman" w:hAnsi="Times New Roman"/>
                      <w:color w:val="000000"/>
                      <w:sz w:val="20"/>
                      <w:szCs w:val="20"/>
                    </w:rPr>
                    <w:t>Members</w:t>
                  </w:r>
                  <w:r w:rsidR="00EE01A4">
                    <w:rPr>
                      <w:rFonts w:ascii="Times New Roman" w:hAnsi="Times New Roman"/>
                      <w:color w:val="000000"/>
                      <w:sz w:val="20"/>
                      <w:szCs w:val="20"/>
                    </w:rPr>
                    <w:t>’</w:t>
                  </w:r>
                  <w:r w:rsidR="00EE01A4" w:rsidRPr="00976B30">
                    <w:rPr>
                      <w:rFonts w:ascii="Times New Roman" w:hAnsi="Times New Roman"/>
                      <w:color w:val="000000"/>
                      <w:sz w:val="20"/>
                      <w:szCs w:val="20"/>
                    </w:rPr>
                    <w:t xml:space="preserve"> capital donations</w:t>
                  </w:r>
                  <w:r w:rsidR="00EE01A4">
                    <w:rPr>
                      <w:rFonts w:ascii="Times New Roman" w:hAnsi="Times New Roman"/>
                      <w:color w:val="000000"/>
                      <w:sz w:val="20"/>
                      <w:szCs w:val="20"/>
                    </w:rPr>
                    <w:t xml:space="preserve"> – shares class 1:</w:t>
                  </w:r>
                  <w:r w:rsidR="00EE01A4" w:rsidRPr="00976B30">
                    <w:rPr>
                      <w:rFonts w:ascii="Times New Roman" w:hAnsi="Times New Roman"/>
                      <w:color w:val="000000"/>
                      <w:sz w:val="20"/>
                      <w:szCs w:val="20"/>
                    </w:rPr>
                    <w:t xml:space="preserve"> </w:t>
                  </w:r>
                  <w:r w:rsidR="00EE01A4">
                    <w:rPr>
                      <w:rFonts w:ascii="Times New Roman" w:hAnsi="Times New Roman"/>
                      <w:color w:val="000000"/>
                      <w:sz w:val="20"/>
                      <w:szCs w:val="20"/>
                    </w:rPr>
                    <w:t xml:space="preserve">Shares are neither withdrawable nor transferable and carry no right to interest, </w:t>
                  </w:r>
                </w:p>
                <w:p w14:paraId="1E94A32B" w14:textId="77777777" w:rsidR="00EE01A4" w:rsidRDefault="00EE01A4" w:rsidP="00EE01A4">
                  <w:pPr>
                    <w:widowControl w:val="0"/>
                    <w:autoSpaceDE w:val="0"/>
                    <w:autoSpaceDN w:val="0"/>
                    <w:adjustRightInd w:val="0"/>
                    <w:spacing w:after="0" w:line="240" w:lineRule="auto"/>
                    <w:ind w:left="720"/>
                    <w:rPr>
                      <w:rFonts w:ascii="Times New Roman" w:hAnsi="Times New Roman"/>
                      <w:color w:val="000000"/>
                      <w:spacing w:val="-1"/>
                      <w:sz w:val="20"/>
                      <w:szCs w:val="20"/>
                    </w:rPr>
                  </w:pPr>
                  <w:r>
                    <w:rPr>
                      <w:rFonts w:ascii="Times New Roman" w:hAnsi="Times New Roman"/>
                      <w:color w:val="000000"/>
                      <w:sz w:val="20"/>
                      <w:szCs w:val="20"/>
                    </w:rPr>
                    <w:t xml:space="preserve">dividend or </w:t>
                  </w:r>
                  <w:proofErr w:type="gramStart"/>
                  <w:r>
                    <w:rPr>
                      <w:rFonts w:ascii="Times New Roman" w:hAnsi="Times New Roman"/>
                      <w:color w:val="000000"/>
                      <w:sz w:val="20"/>
                      <w:szCs w:val="20"/>
                    </w:rPr>
                    <w:t>bonus, and</w:t>
                  </w:r>
                  <w:proofErr w:type="gramEnd"/>
                  <w:r>
                    <w:rPr>
                      <w:rFonts w:ascii="Times New Roman" w:hAnsi="Times New Roman"/>
                      <w:color w:val="000000"/>
                      <w:sz w:val="20"/>
                      <w:szCs w:val="20"/>
                    </w:rPr>
                    <w:t xml:space="preserve"> shall be forfeited and cancelled on cessation of membership.</w:t>
                  </w:r>
                  <w:r w:rsidRPr="00976B30">
                    <w:rPr>
                      <w:rFonts w:ascii="Times New Roman" w:hAnsi="Times New Roman"/>
                      <w:color w:val="000000"/>
                      <w:spacing w:val="-1"/>
                      <w:sz w:val="20"/>
                      <w:szCs w:val="20"/>
                    </w:rPr>
                    <w:t xml:space="preserve"> </w:t>
                  </w:r>
                </w:p>
                <w:p w14:paraId="47447B44" w14:textId="77777777" w:rsidR="00EE01A4" w:rsidRPr="00976B30" w:rsidRDefault="00EE01A4" w:rsidP="00EE01A4">
                  <w:pPr>
                    <w:widowControl w:val="0"/>
                    <w:autoSpaceDE w:val="0"/>
                    <w:autoSpaceDN w:val="0"/>
                    <w:adjustRightInd w:val="0"/>
                    <w:spacing w:after="0" w:line="240" w:lineRule="auto"/>
                    <w:ind w:left="720"/>
                    <w:rPr>
                      <w:rFonts w:ascii="Times New Roman" w:hAnsi="Times New Roman"/>
                      <w:color w:val="000000"/>
                      <w:spacing w:val="-1"/>
                      <w:sz w:val="20"/>
                      <w:szCs w:val="20"/>
                    </w:rPr>
                  </w:pPr>
                </w:p>
                <w:p w14:paraId="2939C6F5" w14:textId="77777777" w:rsidR="00A625A3" w:rsidRDefault="00EE01A4" w:rsidP="00EE01A4">
                  <w:pPr>
                    <w:widowControl w:val="0"/>
                    <w:autoSpaceDE w:val="0"/>
                    <w:autoSpaceDN w:val="0"/>
                    <w:adjustRightInd w:val="0"/>
                    <w:spacing w:after="0" w:line="240" w:lineRule="auto"/>
                    <w:ind w:left="720"/>
                    <w:rPr>
                      <w:rFonts w:ascii="Times New Roman" w:hAnsi="Times New Roman"/>
                      <w:color w:val="000000"/>
                      <w:spacing w:val="-1"/>
                      <w:sz w:val="20"/>
                      <w:szCs w:val="20"/>
                    </w:rPr>
                  </w:pPr>
                  <w:r w:rsidRPr="00976B30">
                    <w:rPr>
                      <w:rFonts w:ascii="Times New Roman" w:hAnsi="Times New Roman"/>
                      <w:color w:val="000000"/>
                      <w:spacing w:val="-1"/>
                      <w:sz w:val="20"/>
                      <w:szCs w:val="20"/>
                    </w:rPr>
                    <w:t>The grant funding comes from the Village Core Programme</w:t>
                  </w:r>
                  <w:r>
                    <w:rPr>
                      <w:rFonts w:ascii="Times New Roman" w:hAnsi="Times New Roman"/>
                      <w:color w:val="000000"/>
                      <w:spacing w:val="-1"/>
                      <w:sz w:val="20"/>
                      <w:szCs w:val="20"/>
                    </w:rPr>
                    <w:t xml:space="preserve"> </w:t>
                  </w:r>
                  <w:r w:rsidRPr="00976B30">
                    <w:rPr>
                      <w:rFonts w:ascii="Times New Roman" w:hAnsi="Times New Roman"/>
                      <w:color w:val="000000"/>
                      <w:spacing w:val="-1"/>
                      <w:sz w:val="20"/>
                      <w:szCs w:val="20"/>
                    </w:rPr>
                    <w:t xml:space="preserve">operated by the Plunkett Foundation and is designated in accordance </w:t>
                  </w:r>
                </w:p>
                <w:p w14:paraId="28926405" w14:textId="77777777" w:rsidR="00EE01A4" w:rsidRDefault="00EE01A4" w:rsidP="00EE01A4">
                  <w:pPr>
                    <w:widowControl w:val="0"/>
                    <w:autoSpaceDE w:val="0"/>
                    <w:autoSpaceDN w:val="0"/>
                    <w:adjustRightInd w:val="0"/>
                    <w:spacing w:after="0" w:line="240" w:lineRule="auto"/>
                    <w:ind w:left="720"/>
                    <w:rPr>
                      <w:rFonts w:ascii="Times New Roman" w:hAnsi="Times New Roman"/>
                      <w:color w:val="000000"/>
                      <w:spacing w:val="-1"/>
                      <w:sz w:val="20"/>
                      <w:szCs w:val="20"/>
                    </w:rPr>
                  </w:pPr>
                  <w:r w:rsidRPr="00976B30">
                    <w:rPr>
                      <w:rFonts w:ascii="Times New Roman" w:hAnsi="Times New Roman"/>
                      <w:color w:val="000000"/>
                      <w:spacing w:val="-1"/>
                      <w:sz w:val="20"/>
                      <w:szCs w:val="20"/>
                    </w:rPr>
                    <w:t>with the grant terms and conditions.</w:t>
                  </w:r>
                </w:p>
                <w:p w14:paraId="1313E471" w14:textId="77777777" w:rsidR="00EE01A4" w:rsidRDefault="00EE01A4" w:rsidP="00EE01A4">
                  <w:pPr>
                    <w:widowControl w:val="0"/>
                    <w:autoSpaceDE w:val="0"/>
                    <w:autoSpaceDN w:val="0"/>
                    <w:adjustRightInd w:val="0"/>
                    <w:spacing w:after="0" w:line="240" w:lineRule="auto"/>
                    <w:ind w:left="720"/>
                    <w:rPr>
                      <w:rFonts w:ascii="Times New Roman" w:hAnsi="Times New Roman"/>
                      <w:color w:val="000000"/>
                      <w:spacing w:val="-1"/>
                      <w:sz w:val="20"/>
                      <w:szCs w:val="20"/>
                    </w:rPr>
                  </w:pPr>
                </w:p>
                <w:p w14:paraId="7D2F879B" w14:textId="77777777" w:rsidR="00A625A3" w:rsidRDefault="00EE01A4" w:rsidP="00EE01A4">
                  <w:pPr>
                    <w:widowControl w:val="0"/>
                    <w:autoSpaceDE w:val="0"/>
                    <w:autoSpaceDN w:val="0"/>
                    <w:adjustRightInd w:val="0"/>
                    <w:spacing w:after="0" w:line="240" w:lineRule="auto"/>
                    <w:ind w:left="720"/>
                    <w:rPr>
                      <w:rFonts w:ascii="Times New Roman" w:hAnsi="Times New Roman"/>
                      <w:color w:val="1D2228"/>
                      <w:sz w:val="20"/>
                      <w:szCs w:val="20"/>
                      <w:shd w:val="clear" w:color="auto" w:fill="FFFFFF"/>
                    </w:rPr>
                  </w:pPr>
                  <w:r>
                    <w:rPr>
                      <w:rFonts w:ascii="Times New Roman" w:hAnsi="Times New Roman"/>
                      <w:color w:val="000000"/>
                      <w:spacing w:val="-1"/>
                      <w:sz w:val="20"/>
                      <w:szCs w:val="20"/>
                    </w:rPr>
                    <w:t xml:space="preserve">Members’ capital donations – shares class 2: </w:t>
                  </w:r>
                  <w:r w:rsidRPr="0023054E">
                    <w:rPr>
                      <w:rFonts w:ascii="Times New Roman" w:hAnsi="Times New Roman"/>
                      <w:color w:val="1D2228"/>
                      <w:sz w:val="20"/>
                      <w:szCs w:val="20"/>
                      <w:shd w:val="clear" w:color="auto" w:fill="FFFFFF"/>
                    </w:rPr>
                    <w:t>Shares may be withdrawn by Members who have held them for a minimum of</w:t>
                  </w:r>
                </w:p>
                <w:p w14:paraId="23724D3B" w14:textId="77777777" w:rsidR="00A625A3" w:rsidRDefault="00EE01A4" w:rsidP="00EE01A4">
                  <w:pPr>
                    <w:widowControl w:val="0"/>
                    <w:autoSpaceDE w:val="0"/>
                    <w:autoSpaceDN w:val="0"/>
                    <w:adjustRightInd w:val="0"/>
                    <w:spacing w:after="0" w:line="240" w:lineRule="auto"/>
                    <w:ind w:left="720"/>
                    <w:rPr>
                      <w:rFonts w:ascii="Times New Roman" w:hAnsi="Times New Roman"/>
                      <w:color w:val="1D2228"/>
                      <w:sz w:val="20"/>
                      <w:szCs w:val="20"/>
                      <w:shd w:val="clear" w:color="auto" w:fill="FFFFFF"/>
                    </w:rPr>
                  </w:pPr>
                  <w:r w:rsidRPr="0023054E">
                    <w:rPr>
                      <w:rFonts w:ascii="Times New Roman" w:hAnsi="Times New Roman"/>
                      <w:color w:val="1D2228"/>
                      <w:sz w:val="20"/>
                      <w:szCs w:val="20"/>
                      <w:shd w:val="clear" w:color="auto" w:fill="FFFFFF"/>
                    </w:rPr>
                    <w:t xml:space="preserve">three years, having regard to the </w:t>
                  </w:r>
                  <w:proofErr w:type="gramStart"/>
                  <w:r w:rsidRPr="0023054E">
                    <w:rPr>
                      <w:rFonts w:ascii="Times New Roman" w:hAnsi="Times New Roman"/>
                      <w:color w:val="1D2228"/>
                      <w:sz w:val="20"/>
                      <w:szCs w:val="20"/>
                      <w:shd w:val="clear" w:color="auto" w:fill="FFFFFF"/>
                    </w:rPr>
                    <w:t>long term</w:t>
                  </w:r>
                  <w:proofErr w:type="gramEnd"/>
                  <w:r w:rsidRPr="0023054E">
                    <w:rPr>
                      <w:rFonts w:ascii="Times New Roman" w:hAnsi="Times New Roman"/>
                      <w:color w:val="1D2228"/>
                      <w:sz w:val="20"/>
                      <w:szCs w:val="20"/>
                      <w:shd w:val="clear" w:color="auto" w:fill="FFFFFF"/>
                    </w:rPr>
                    <w:t xml:space="preserve"> interest of the Society.  They are not transferable except on death or bankruptcy.  </w:t>
                  </w:r>
                </w:p>
                <w:p w14:paraId="73099717" w14:textId="77777777" w:rsidR="00A625A3" w:rsidRDefault="00EE01A4" w:rsidP="00EE01A4">
                  <w:pPr>
                    <w:widowControl w:val="0"/>
                    <w:autoSpaceDE w:val="0"/>
                    <w:autoSpaceDN w:val="0"/>
                    <w:adjustRightInd w:val="0"/>
                    <w:spacing w:after="0" w:line="240" w:lineRule="auto"/>
                    <w:ind w:left="720"/>
                    <w:rPr>
                      <w:rFonts w:ascii="Times New Roman" w:hAnsi="Times New Roman"/>
                      <w:color w:val="1D2228"/>
                      <w:sz w:val="20"/>
                      <w:szCs w:val="20"/>
                      <w:shd w:val="clear" w:color="auto" w:fill="FFFFFF"/>
                    </w:rPr>
                  </w:pPr>
                  <w:r w:rsidRPr="0023054E">
                    <w:rPr>
                      <w:rFonts w:ascii="Times New Roman" w:hAnsi="Times New Roman"/>
                      <w:color w:val="1D2228"/>
                      <w:sz w:val="20"/>
                      <w:szCs w:val="20"/>
                      <w:shd w:val="clear" w:color="auto" w:fill="FFFFFF"/>
                    </w:rPr>
                    <w:t xml:space="preserve">Any payment of interest must be from trading profits and is also at the discretion of the Management Committee having regard to </w:t>
                  </w:r>
                </w:p>
                <w:p w14:paraId="51F63235" w14:textId="77777777" w:rsidR="00EE01A4" w:rsidRDefault="00EE01A4" w:rsidP="00EE01A4">
                  <w:pPr>
                    <w:widowControl w:val="0"/>
                    <w:autoSpaceDE w:val="0"/>
                    <w:autoSpaceDN w:val="0"/>
                    <w:adjustRightInd w:val="0"/>
                    <w:spacing w:after="0" w:line="240" w:lineRule="auto"/>
                    <w:ind w:left="720"/>
                    <w:rPr>
                      <w:rFonts w:ascii="Times New Roman" w:hAnsi="Times New Roman"/>
                      <w:color w:val="1D2228"/>
                      <w:sz w:val="20"/>
                      <w:szCs w:val="20"/>
                      <w:shd w:val="clear" w:color="auto" w:fill="FFFFFF"/>
                    </w:rPr>
                  </w:pPr>
                  <w:r w:rsidRPr="0023054E">
                    <w:rPr>
                      <w:rFonts w:ascii="Times New Roman" w:hAnsi="Times New Roman"/>
                      <w:color w:val="1D2228"/>
                      <w:sz w:val="20"/>
                      <w:szCs w:val="20"/>
                      <w:shd w:val="clear" w:color="auto" w:fill="FFFFFF"/>
                    </w:rPr>
                    <w:t xml:space="preserve">the </w:t>
                  </w:r>
                  <w:proofErr w:type="gramStart"/>
                  <w:r w:rsidRPr="0023054E">
                    <w:rPr>
                      <w:rFonts w:ascii="Times New Roman" w:hAnsi="Times New Roman"/>
                      <w:color w:val="1D2228"/>
                      <w:sz w:val="20"/>
                      <w:szCs w:val="20"/>
                      <w:shd w:val="clear" w:color="auto" w:fill="FFFFFF"/>
                    </w:rPr>
                    <w:t>long term</w:t>
                  </w:r>
                  <w:proofErr w:type="gramEnd"/>
                  <w:r w:rsidRPr="0023054E">
                    <w:rPr>
                      <w:rFonts w:ascii="Times New Roman" w:hAnsi="Times New Roman"/>
                      <w:color w:val="1D2228"/>
                      <w:sz w:val="20"/>
                      <w:szCs w:val="20"/>
                      <w:shd w:val="clear" w:color="auto" w:fill="FFFFFF"/>
                    </w:rPr>
                    <w:t xml:space="preserve"> interest of the Society.</w:t>
                  </w:r>
                </w:p>
                <w:p w14:paraId="6CF107F9" w14:textId="77777777" w:rsidR="007770B3" w:rsidRDefault="007770B3" w:rsidP="00EE01A4">
                  <w:pPr>
                    <w:widowControl w:val="0"/>
                    <w:autoSpaceDE w:val="0"/>
                    <w:autoSpaceDN w:val="0"/>
                    <w:adjustRightInd w:val="0"/>
                    <w:spacing w:after="0" w:line="240" w:lineRule="auto"/>
                    <w:ind w:firstLine="720"/>
                    <w:rPr>
                      <w:rFonts w:ascii="Times New Roman" w:hAnsi="Times New Roman"/>
                      <w:color w:val="1D2228"/>
                      <w:sz w:val="20"/>
                      <w:szCs w:val="20"/>
                      <w:shd w:val="clear" w:color="auto" w:fill="FFFFFF"/>
                    </w:rPr>
                  </w:pPr>
                </w:p>
                <w:p w14:paraId="75CBCACC" w14:textId="77777777" w:rsidR="007770B3" w:rsidRDefault="007770B3" w:rsidP="00EE01A4">
                  <w:pPr>
                    <w:widowControl w:val="0"/>
                    <w:autoSpaceDE w:val="0"/>
                    <w:autoSpaceDN w:val="0"/>
                    <w:adjustRightInd w:val="0"/>
                    <w:spacing w:after="0" w:line="240" w:lineRule="auto"/>
                    <w:ind w:firstLine="720"/>
                    <w:rPr>
                      <w:rFonts w:ascii="Times New Roman" w:hAnsi="Times New Roman"/>
                      <w:color w:val="1D2228"/>
                      <w:sz w:val="20"/>
                      <w:szCs w:val="20"/>
                      <w:shd w:val="clear" w:color="auto" w:fill="FFFFFF"/>
                    </w:rPr>
                  </w:pPr>
                </w:p>
                <w:p w14:paraId="262FF151" w14:textId="77777777" w:rsidR="007770B3" w:rsidRDefault="007770B3" w:rsidP="00EE01A4">
                  <w:pPr>
                    <w:widowControl w:val="0"/>
                    <w:autoSpaceDE w:val="0"/>
                    <w:autoSpaceDN w:val="0"/>
                    <w:adjustRightInd w:val="0"/>
                    <w:spacing w:after="0" w:line="240" w:lineRule="auto"/>
                    <w:ind w:firstLine="720"/>
                    <w:rPr>
                      <w:rFonts w:ascii="Times New Roman" w:hAnsi="Times New Roman"/>
                      <w:color w:val="1D2228"/>
                      <w:sz w:val="20"/>
                      <w:szCs w:val="20"/>
                      <w:shd w:val="clear" w:color="auto" w:fill="FFFFFF"/>
                    </w:rPr>
                  </w:pPr>
                </w:p>
                <w:p w14:paraId="184977FC" w14:textId="77777777" w:rsidR="00EE01A4" w:rsidRPr="0023054E" w:rsidRDefault="00EE01A4" w:rsidP="00EE01A4">
                  <w:pPr>
                    <w:widowControl w:val="0"/>
                    <w:autoSpaceDE w:val="0"/>
                    <w:autoSpaceDN w:val="0"/>
                    <w:adjustRightInd w:val="0"/>
                    <w:spacing w:after="0" w:line="240" w:lineRule="auto"/>
                    <w:ind w:firstLine="720"/>
                    <w:rPr>
                      <w:rFonts w:ascii="Times New Roman" w:hAnsi="Times New Roman"/>
                      <w:sz w:val="20"/>
                      <w:szCs w:val="20"/>
                    </w:rPr>
                  </w:pPr>
                  <w:r w:rsidRPr="0023054E">
                    <w:rPr>
                      <w:rFonts w:ascii="Times New Roman" w:hAnsi="Times New Roman"/>
                      <w:b/>
                      <w:color w:val="000000"/>
                      <w:spacing w:val="-1"/>
                      <w:sz w:val="20"/>
                      <w:szCs w:val="20"/>
                    </w:rPr>
                    <w:t>*The bequest from Mr Geoffrey Walter Malin has been capitalised for the future development of the shop</w:t>
                  </w:r>
                </w:p>
                <w:p w14:paraId="558CC3EE" w14:textId="77777777" w:rsidR="00356567" w:rsidRDefault="00356567"/>
                <w:p w14:paraId="144562F2" w14:textId="77777777" w:rsidR="002E24F4" w:rsidRDefault="00356567">
                  <w:r>
                    <w:tab/>
                  </w:r>
                  <w:r>
                    <w:tab/>
                  </w:r>
                  <w:r>
                    <w:tab/>
                  </w:r>
                </w:p>
                <w:tbl>
                  <w:tblPr>
                    <w:tblW w:w="0" w:type="auto"/>
                    <w:tblInd w:w="1458" w:type="dxa"/>
                    <w:tblLook w:val="04A0" w:firstRow="1" w:lastRow="0" w:firstColumn="1" w:lastColumn="0" w:noHBand="0" w:noVBand="1"/>
                  </w:tblPr>
                  <w:tblGrid>
                    <w:gridCol w:w="7909"/>
                    <w:gridCol w:w="1258"/>
                  </w:tblGrid>
                  <w:tr w:rsidR="002E24F4" w14:paraId="04B2AFC0" w14:textId="77777777" w:rsidTr="002E24F4">
                    <w:trPr>
                      <w:trHeight w:hRule="exact" w:val="348"/>
                    </w:trPr>
                    <w:tc>
                      <w:tcPr>
                        <w:tcW w:w="8148" w:type="dxa"/>
                        <w:shd w:val="clear" w:color="auto" w:fill="auto"/>
                      </w:tcPr>
                      <w:p w14:paraId="44F19D74" w14:textId="77777777" w:rsidR="002E24F4" w:rsidRPr="006E1052" w:rsidRDefault="002E24F4" w:rsidP="002E24F4">
                        <w:pPr>
                          <w:rPr>
                            <w:rFonts w:ascii="Times New Roman" w:hAnsi="Times New Roman"/>
                            <w:sz w:val="20"/>
                            <w:szCs w:val="20"/>
                          </w:rPr>
                        </w:pPr>
                      </w:p>
                    </w:tc>
                    <w:tc>
                      <w:tcPr>
                        <w:tcW w:w="1275" w:type="dxa"/>
                        <w:shd w:val="clear" w:color="auto" w:fill="auto"/>
                      </w:tcPr>
                      <w:p w14:paraId="0432462F" w14:textId="77777777" w:rsidR="002E24F4" w:rsidRDefault="002E24F4" w:rsidP="002E24F4">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b/>
                            <w:bCs/>
                            <w:color w:val="000000"/>
                            <w:sz w:val="20"/>
                            <w:szCs w:val="20"/>
                          </w:rPr>
                          <w:t>£</w:t>
                        </w:r>
                      </w:p>
                      <w:p w14:paraId="17BB20CA" w14:textId="77777777" w:rsidR="002E24F4" w:rsidRPr="006E1052" w:rsidRDefault="002E24F4" w:rsidP="002E24F4">
                        <w:pPr>
                          <w:jc w:val="right"/>
                          <w:rPr>
                            <w:rFonts w:ascii="Times New Roman" w:hAnsi="Times New Roman"/>
                            <w:b/>
                            <w:sz w:val="20"/>
                            <w:szCs w:val="20"/>
                          </w:rPr>
                        </w:pPr>
                      </w:p>
                      <w:p w14:paraId="00E5A334" w14:textId="77777777" w:rsidR="002E24F4" w:rsidRPr="006E1052" w:rsidRDefault="002E24F4" w:rsidP="002E24F4">
                        <w:pPr>
                          <w:jc w:val="right"/>
                          <w:rPr>
                            <w:rFonts w:ascii="Times New Roman" w:hAnsi="Times New Roman"/>
                            <w:b/>
                            <w:sz w:val="20"/>
                            <w:szCs w:val="20"/>
                          </w:rPr>
                        </w:pPr>
                        <w:r w:rsidRPr="006E1052">
                          <w:rPr>
                            <w:rFonts w:ascii="Times New Roman" w:hAnsi="Times New Roman"/>
                            <w:b/>
                            <w:sz w:val="20"/>
                            <w:szCs w:val="20"/>
                          </w:rPr>
                          <w:t>£</w:t>
                        </w:r>
                      </w:p>
                    </w:tc>
                  </w:tr>
                  <w:tr w:rsidR="002E24F4" w14:paraId="7A33C568" w14:textId="77777777" w:rsidTr="000E7006">
                    <w:trPr>
                      <w:trHeight w:hRule="exact" w:val="284"/>
                    </w:trPr>
                    <w:tc>
                      <w:tcPr>
                        <w:tcW w:w="8148" w:type="dxa"/>
                        <w:shd w:val="clear" w:color="auto" w:fill="auto"/>
                      </w:tcPr>
                      <w:p w14:paraId="560D1285" w14:textId="77777777" w:rsidR="002E24F4" w:rsidRPr="006E1052" w:rsidRDefault="002E24F4" w:rsidP="004F290F">
                        <w:pPr>
                          <w:rPr>
                            <w:rFonts w:ascii="Times New Roman" w:hAnsi="Times New Roman"/>
                            <w:sz w:val="20"/>
                            <w:szCs w:val="20"/>
                          </w:rPr>
                        </w:pPr>
                        <w:r>
                          <w:rPr>
                            <w:rFonts w:ascii="Times New Roman" w:hAnsi="Times New Roman"/>
                            <w:sz w:val="20"/>
                            <w:szCs w:val="20"/>
                          </w:rPr>
                          <w:t xml:space="preserve">Balance </w:t>
                        </w:r>
                        <w:proofErr w:type="gramStart"/>
                        <w:r>
                          <w:rPr>
                            <w:rFonts w:ascii="Times New Roman" w:hAnsi="Times New Roman"/>
                            <w:sz w:val="20"/>
                            <w:szCs w:val="20"/>
                          </w:rPr>
                          <w:t>at</w:t>
                        </w:r>
                        <w:proofErr w:type="gramEnd"/>
                        <w:r>
                          <w:rPr>
                            <w:rFonts w:ascii="Times New Roman" w:hAnsi="Times New Roman"/>
                            <w:sz w:val="20"/>
                            <w:szCs w:val="20"/>
                          </w:rPr>
                          <w:t xml:space="preserve"> 1 October 20</w:t>
                        </w:r>
                        <w:r w:rsidR="004F290F">
                          <w:rPr>
                            <w:rFonts w:ascii="Times New Roman" w:hAnsi="Times New Roman"/>
                            <w:sz w:val="20"/>
                            <w:szCs w:val="20"/>
                          </w:rPr>
                          <w:t>20</w:t>
                        </w:r>
                      </w:p>
                    </w:tc>
                    <w:tc>
                      <w:tcPr>
                        <w:tcW w:w="1275" w:type="dxa"/>
                        <w:shd w:val="clear" w:color="auto" w:fill="auto"/>
                      </w:tcPr>
                      <w:p w14:paraId="4E8C5F60" w14:textId="77777777" w:rsidR="002E24F4" w:rsidRPr="006E1052" w:rsidRDefault="004F290F" w:rsidP="002E24F4">
                        <w:pPr>
                          <w:jc w:val="right"/>
                          <w:rPr>
                            <w:rFonts w:ascii="Times New Roman" w:hAnsi="Times New Roman"/>
                            <w:sz w:val="20"/>
                            <w:szCs w:val="20"/>
                          </w:rPr>
                        </w:pPr>
                        <w:r>
                          <w:rPr>
                            <w:rFonts w:ascii="Times New Roman" w:hAnsi="Times New Roman"/>
                            <w:sz w:val="20"/>
                            <w:szCs w:val="20"/>
                          </w:rPr>
                          <w:t>51,022</w:t>
                        </w:r>
                      </w:p>
                    </w:tc>
                  </w:tr>
                  <w:tr w:rsidR="002E24F4" w14:paraId="39798154" w14:textId="77777777" w:rsidTr="000E7006">
                    <w:trPr>
                      <w:trHeight w:hRule="exact" w:val="284"/>
                    </w:trPr>
                    <w:tc>
                      <w:tcPr>
                        <w:tcW w:w="8148" w:type="dxa"/>
                        <w:shd w:val="clear" w:color="auto" w:fill="auto"/>
                      </w:tcPr>
                      <w:p w14:paraId="2F291753" w14:textId="77777777" w:rsidR="002E24F4" w:rsidRPr="006E1052" w:rsidRDefault="002E24F4" w:rsidP="002E24F4">
                        <w:pPr>
                          <w:rPr>
                            <w:rFonts w:ascii="Times New Roman" w:hAnsi="Times New Roman"/>
                            <w:sz w:val="20"/>
                            <w:szCs w:val="20"/>
                          </w:rPr>
                        </w:pPr>
                        <w:r>
                          <w:rPr>
                            <w:rFonts w:ascii="Times New Roman" w:hAnsi="Times New Roman"/>
                            <w:sz w:val="20"/>
                            <w:szCs w:val="20"/>
                          </w:rPr>
                          <w:t>Transfer from profit and loss account for the year</w:t>
                        </w:r>
                      </w:p>
                    </w:tc>
                    <w:tc>
                      <w:tcPr>
                        <w:tcW w:w="1275" w:type="dxa"/>
                        <w:shd w:val="clear" w:color="auto" w:fill="auto"/>
                      </w:tcPr>
                      <w:p w14:paraId="56709E66" w14:textId="77777777" w:rsidR="002E24F4" w:rsidRPr="006E1052" w:rsidRDefault="004F290F" w:rsidP="00D7766C">
                        <w:pPr>
                          <w:jc w:val="right"/>
                          <w:rPr>
                            <w:rFonts w:ascii="Times New Roman" w:hAnsi="Times New Roman"/>
                            <w:sz w:val="20"/>
                            <w:szCs w:val="20"/>
                          </w:rPr>
                        </w:pPr>
                        <w:r>
                          <w:rPr>
                            <w:rFonts w:ascii="Times New Roman" w:hAnsi="Times New Roman"/>
                            <w:sz w:val="20"/>
                            <w:szCs w:val="20"/>
                          </w:rPr>
                          <w:t>6,564</w:t>
                        </w:r>
                      </w:p>
                    </w:tc>
                  </w:tr>
                  <w:tr w:rsidR="002E24F4" w14:paraId="2C232B98" w14:textId="77777777" w:rsidTr="000E7006">
                    <w:trPr>
                      <w:trHeight w:hRule="exact" w:val="284"/>
                    </w:trPr>
                    <w:tc>
                      <w:tcPr>
                        <w:tcW w:w="8148" w:type="dxa"/>
                        <w:shd w:val="clear" w:color="auto" w:fill="auto"/>
                      </w:tcPr>
                      <w:p w14:paraId="056337EE" w14:textId="77777777" w:rsidR="002E24F4" w:rsidRPr="00EE01A4" w:rsidRDefault="002E24F4" w:rsidP="004F290F">
                        <w:pPr>
                          <w:rPr>
                            <w:rFonts w:ascii="Times New Roman" w:hAnsi="Times New Roman"/>
                            <w:b/>
                            <w:sz w:val="20"/>
                            <w:szCs w:val="20"/>
                          </w:rPr>
                        </w:pPr>
                        <w:r>
                          <w:rPr>
                            <w:rFonts w:ascii="Times New Roman" w:hAnsi="Times New Roman"/>
                            <w:b/>
                            <w:sz w:val="20"/>
                            <w:szCs w:val="20"/>
                          </w:rPr>
                          <w:t xml:space="preserve">Balance </w:t>
                        </w:r>
                        <w:proofErr w:type="gramStart"/>
                        <w:r>
                          <w:rPr>
                            <w:rFonts w:ascii="Times New Roman" w:hAnsi="Times New Roman"/>
                            <w:b/>
                            <w:sz w:val="20"/>
                            <w:szCs w:val="20"/>
                          </w:rPr>
                          <w:t>at</w:t>
                        </w:r>
                        <w:proofErr w:type="gramEnd"/>
                        <w:r>
                          <w:rPr>
                            <w:rFonts w:ascii="Times New Roman" w:hAnsi="Times New Roman"/>
                            <w:b/>
                            <w:sz w:val="20"/>
                            <w:szCs w:val="20"/>
                          </w:rPr>
                          <w:t xml:space="preserve"> 30 September 202</w:t>
                        </w:r>
                        <w:r w:rsidR="004F290F">
                          <w:rPr>
                            <w:rFonts w:ascii="Times New Roman" w:hAnsi="Times New Roman"/>
                            <w:b/>
                            <w:sz w:val="20"/>
                            <w:szCs w:val="20"/>
                          </w:rPr>
                          <w:t>1</w:t>
                        </w:r>
                      </w:p>
                    </w:tc>
                    <w:tc>
                      <w:tcPr>
                        <w:tcW w:w="1275" w:type="dxa"/>
                        <w:tcBorders>
                          <w:top w:val="single" w:sz="4" w:space="0" w:color="auto"/>
                          <w:bottom w:val="double" w:sz="4" w:space="0" w:color="auto"/>
                        </w:tcBorders>
                        <w:shd w:val="clear" w:color="auto" w:fill="auto"/>
                      </w:tcPr>
                      <w:p w14:paraId="4A6552B8" w14:textId="77777777" w:rsidR="002E24F4" w:rsidRPr="00EE01A4" w:rsidRDefault="00AD4A73" w:rsidP="004F290F">
                        <w:pPr>
                          <w:jc w:val="right"/>
                          <w:rPr>
                            <w:rFonts w:ascii="Times New Roman" w:hAnsi="Times New Roman"/>
                            <w:b/>
                            <w:sz w:val="20"/>
                            <w:szCs w:val="20"/>
                          </w:rPr>
                        </w:pPr>
                        <w:r>
                          <w:rPr>
                            <w:rFonts w:ascii="Times New Roman" w:hAnsi="Times New Roman"/>
                            <w:b/>
                            <w:sz w:val="20"/>
                            <w:szCs w:val="20"/>
                          </w:rPr>
                          <w:t>5</w:t>
                        </w:r>
                        <w:r w:rsidR="004F290F">
                          <w:rPr>
                            <w:rFonts w:ascii="Times New Roman" w:hAnsi="Times New Roman"/>
                            <w:b/>
                            <w:sz w:val="20"/>
                            <w:szCs w:val="20"/>
                          </w:rPr>
                          <w:t>7</w:t>
                        </w:r>
                        <w:r>
                          <w:rPr>
                            <w:rFonts w:ascii="Times New Roman" w:hAnsi="Times New Roman"/>
                            <w:b/>
                            <w:sz w:val="20"/>
                            <w:szCs w:val="20"/>
                          </w:rPr>
                          <w:t>,</w:t>
                        </w:r>
                        <w:r w:rsidR="004F290F">
                          <w:rPr>
                            <w:rFonts w:ascii="Times New Roman" w:hAnsi="Times New Roman"/>
                            <w:b/>
                            <w:sz w:val="20"/>
                            <w:szCs w:val="20"/>
                          </w:rPr>
                          <w:t>586</w:t>
                        </w:r>
                      </w:p>
                    </w:tc>
                  </w:tr>
                </w:tbl>
                <w:p w14:paraId="5C4C3C63" w14:textId="77777777" w:rsidR="00356567" w:rsidRDefault="00EE01A4">
                  <w:r>
                    <w:tab/>
                  </w:r>
                  <w:r>
                    <w:tab/>
                  </w:r>
                </w:p>
              </w:txbxContent>
            </v:textbox>
            <w10:wrap anchorx="page" anchory="page"/>
          </v:rect>
        </w:pict>
      </w:r>
    </w:p>
    <w:p w14:paraId="57158A4A" w14:textId="77777777" w:rsidR="00F16FF3" w:rsidRDefault="00F16FF3">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004B0728">
        <w:rPr>
          <w:noProof/>
        </w:rPr>
        <w:pict w14:anchorId="06C74CA1">
          <v:line id="_x0000_s1084" alt="" style="position:absolute;z-index:42;mso-wrap-edited:f;mso-width-percent:0;mso-height-percent:0;mso-position-horizontal-relative:page;mso-position-vertical-relative:page;mso-width-percent:0;mso-height-percent:0" from="56.9pt,47.5pt" to="538.55pt,47.5pt" o:allowincell="f" strokeweight="1pt">
            <w10:wrap anchorx="page" anchory="page"/>
          </v:line>
        </w:pict>
      </w:r>
      <w:r>
        <w:rPr>
          <w:rFonts w:ascii="Times New Roman" w:hAnsi="Times New Roman"/>
          <w:color w:val="000000"/>
          <w:sz w:val="20"/>
          <w:szCs w:val="20"/>
        </w:rPr>
        <w:t xml:space="preserve"> </w:t>
      </w:r>
      <w:r w:rsidR="004B0728">
        <w:rPr>
          <w:noProof/>
        </w:rPr>
        <w:pict w14:anchorId="26D367E0">
          <v:line id="_x0000_s1083" alt="" style="position:absolute;z-index:43;mso-wrap-edited:f;mso-width-percent:0;mso-height-percent:0;mso-position-horizontal-relative:page;mso-position-vertical-relative:page;mso-width-percent:0;mso-height-percent:0" from="56.9pt,158.25pt" to="538.55pt,158.25pt" o:allowincell="f" strokeweight="1pt">
            <w10:wrap anchorx="page" anchory="page"/>
          </v:line>
        </w:pict>
      </w:r>
    </w:p>
    <w:p w14:paraId="70671438" w14:textId="77777777" w:rsidR="00F16FF3" w:rsidRDefault="00F16FF3">
      <w:pPr>
        <w:framePr w:wrap="auto" w:vAnchor="page" w:hAnchor="page" w:x="4223" w:y="1075"/>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The Tewin Stores Association Ltd</w:t>
      </w:r>
    </w:p>
    <w:p w14:paraId="3D7F924B" w14:textId="77777777" w:rsidR="00F16FF3" w:rsidRDefault="00F16FF3">
      <w:pPr>
        <w:framePr w:wrap="auto" w:vAnchor="page" w:hAnchor="page" w:x="5439" w:y="1351"/>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trading as</w:t>
      </w:r>
    </w:p>
    <w:p w14:paraId="621C1B17" w14:textId="77777777" w:rsidR="00F16FF3" w:rsidRDefault="00F16FF3">
      <w:pPr>
        <w:framePr w:wrap="auto" w:vAnchor="page" w:hAnchor="page" w:x="5286" w:y="1627"/>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Tewin Stores</w:t>
      </w:r>
    </w:p>
    <w:p w14:paraId="6B482502" w14:textId="77777777" w:rsidR="00F16FF3" w:rsidRDefault="00F16FF3">
      <w:pPr>
        <w:framePr w:wrap="auto" w:vAnchor="page" w:hAnchor="page" w:x="2219" w:y="2061"/>
        <w:widowControl w:val="0"/>
        <w:autoSpaceDE w:val="0"/>
        <w:autoSpaceDN w:val="0"/>
        <w:adjustRightInd w:val="0"/>
        <w:spacing w:after="0" w:line="240" w:lineRule="auto"/>
        <w:rPr>
          <w:rFonts w:ascii="Times New Roman" w:hAnsi="Times New Roman"/>
          <w:color w:val="000000"/>
          <w:spacing w:val="-1"/>
          <w:sz w:val="24"/>
          <w:szCs w:val="24"/>
        </w:rPr>
      </w:pPr>
      <w:r>
        <w:rPr>
          <w:rFonts w:ascii="Times New Roman" w:hAnsi="Times New Roman"/>
          <w:b/>
          <w:bCs/>
          <w:color w:val="000000"/>
          <w:spacing w:val="-1"/>
          <w:sz w:val="24"/>
          <w:szCs w:val="24"/>
        </w:rPr>
        <w:t xml:space="preserve">Notes to the Financial Statements for </w:t>
      </w:r>
      <w:r w:rsidR="00E4318A">
        <w:rPr>
          <w:rFonts w:ascii="Times New Roman" w:hAnsi="Times New Roman"/>
          <w:b/>
          <w:bCs/>
          <w:color w:val="000000"/>
          <w:spacing w:val="-1"/>
          <w:sz w:val="24"/>
          <w:szCs w:val="24"/>
        </w:rPr>
        <w:t>the Year Ended 30 September 20</w:t>
      </w:r>
      <w:r w:rsidR="002E24F4">
        <w:rPr>
          <w:rFonts w:ascii="Times New Roman" w:hAnsi="Times New Roman"/>
          <w:b/>
          <w:bCs/>
          <w:color w:val="000000"/>
          <w:spacing w:val="-1"/>
          <w:sz w:val="24"/>
          <w:szCs w:val="24"/>
        </w:rPr>
        <w:t>2</w:t>
      </w:r>
      <w:r w:rsidR="004F290F">
        <w:rPr>
          <w:rFonts w:ascii="Times New Roman" w:hAnsi="Times New Roman"/>
          <w:b/>
          <w:bCs/>
          <w:color w:val="000000"/>
          <w:spacing w:val="-1"/>
          <w:sz w:val="24"/>
          <w:szCs w:val="24"/>
        </w:rPr>
        <w:t>1</w:t>
      </w:r>
    </w:p>
    <w:p w14:paraId="49C0ADE5" w14:textId="77777777" w:rsidR="006829EB" w:rsidRDefault="006829EB" w:rsidP="00356567">
      <w:pPr>
        <w:widowControl w:val="0"/>
        <w:autoSpaceDE w:val="0"/>
        <w:autoSpaceDN w:val="0"/>
        <w:adjustRightInd w:val="0"/>
        <w:spacing w:after="0" w:line="240" w:lineRule="auto"/>
        <w:rPr>
          <w:rFonts w:ascii="Times New Roman" w:hAnsi="Times New Roman"/>
          <w:color w:val="000000"/>
          <w:spacing w:val="-1"/>
          <w:sz w:val="20"/>
          <w:szCs w:val="20"/>
        </w:rPr>
      </w:pPr>
    </w:p>
    <w:p w14:paraId="7FDC00E1" w14:textId="77777777" w:rsidR="006829EB" w:rsidRDefault="006829EB" w:rsidP="00356567">
      <w:pPr>
        <w:widowControl w:val="0"/>
        <w:autoSpaceDE w:val="0"/>
        <w:autoSpaceDN w:val="0"/>
        <w:adjustRightInd w:val="0"/>
        <w:spacing w:after="0" w:line="240" w:lineRule="auto"/>
        <w:rPr>
          <w:rFonts w:ascii="Times New Roman" w:hAnsi="Times New Roman"/>
          <w:color w:val="000000"/>
          <w:spacing w:val="-1"/>
          <w:sz w:val="20"/>
          <w:szCs w:val="20"/>
        </w:rPr>
      </w:pPr>
    </w:p>
    <w:p w14:paraId="361ABE03" w14:textId="77777777" w:rsidR="006829EB" w:rsidRDefault="006829EB" w:rsidP="00356567">
      <w:pPr>
        <w:widowControl w:val="0"/>
        <w:autoSpaceDE w:val="0"/>
        <w:autoSpaceDN w:val="0"/>
        <w:adjustRightInd w:val="0"/>
        <w:spacing w:after="0" w:line="240" w:lineRule="auto"/>
        <w:rPr>
          <w:rFonts w:ascii="Times New Roman" w:hAnsi="Times New Roman"/>
          <w:color w:val="000000"/>
          <w:spacing w:val="-1"/>
          <w:sz w:val="20"/>
          <w:szCs w:val="20"/>
        </w:rPr>
      </w:pPr>
    </w:p>
    <w:p w14:paraId="3AF83FBF" w14:textId="77777777" w:rsidR="006829EB" w:rsidRDefault="006829EB" w:rsidP="00356567">
      <w:pPr>
        <w:widowControl w:val="0"/>
        <w:autoSpaceDE w:val="0"/>
        <w:autoSpaceDN w:val="0"/>
        <w:adjustRightInd w:val="0"/>
        <w:spacing w:after="0" w:line="240" w:lineRule="auto"/>
        <w:rPr>
          <w:rFonts w:ascii="Times New Roman" w:hAnsi="Times New Roman"/>
          <w:color w:val="000000"/>
          <w:spacing w:val="-1"/>
          <w:sz w:val="20"/>
          <w:szCs w:val="20"/>
        </w:rPr>
      </w:pPr>
    </w:p>
    <w:p w14:paraId="60B2673D" w14:textId="77777777" w:rsidR="006829EB" w:rsidRDefault="006829EB" w:rsidP="00356567">
      <w:pPr>
        <w:widowControl w:val="0"/>
        <w:autoSpaceDE w:val="0"/>
        <w:autoSpaceDN w:val="0"/>
        <w:adjustRightInd w:val="0"/>
        <w:spacing w:after="0" w:line="240" w:lineRule="auto"/>
        <w:rPr>
          <w:rFonts w:ascii="Times New Roman" w:hAnsi="Times New Roman"/>
          <w:color w:val="000000"/>
          <w:spacing w:val="-1"/>
          <w:sz w:val="20"/>
          <w:szCs w:val="20"/>
        </w:rPr>
      </w:pPr>
    </w:p>
    <w:p w14:paraId="372F7BBB" w14:textId="77777777" w:rsidR="00F16FF3" w:rsidRDefault="00F16FF3" w:rsidP="00356567">
      <w:pPr>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continued</w:t>
      </w:r>
    </w:p>
    <w:p w14:paraId="33AA9657" w14:textId="77777777" w:rsidR="00F16FF3" w:rsidRDefault="00F16FF3">
      <w:pPr>
        <w:framePr w:wrap="auto" w:vAnchor="page" w:hAnchor="page" w:x="1139" w:y="3629"/>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7</w:t>
      </w:r>
    </w:p>
    <w:p w14:paraId="3256668A" w14:textId="77777777" w:rsidR="00F16FF3" w:rsidRPr="0038182B" w:rsidRDefault="0038182B">
      <w:pPr>
        <w:framePr w:wrap="auto" w:vAnchor="page" w:hAnchor="page" w:x="1573" w:y="3629"/>
        <w:widowControl w:val="0"/>
        <w:autoSpaceDE w:val="0"/>
        <w:autoSpaceDN w:val="0"/>
        <w:adjustRightInd w:val="0"/>
        <w:spacing w:after="0" w:line="240" w:lineRule="auto"/>
        <w:rPr>
          <w:rFonts w:ascii="Times New Roman" w:hAnsi="Times New Roman"/>
          <w:b/>
          <w:color w:val="000000"/>
          <w:sz w:val="20"/>
          <w:szCs w:val="20"/>
        </w:rPr>
      </w:pPr>
      <w:r w:rsidRPr="0038182B">
        <w:rPr>
          <w:rFonts w:ascii="Times New Roman" w:hAnsi="Times New Roman"/>
          <w:b/>
          <w:color w:val="000000"/>
          <w:sz w:val="20"/>
          <w:szCs w:val="20"/>
        </w:rPr>
        <w:t>M</w:t>
      </w:r>
    </w:p>
    <w:p w14:paraId="37A89B4B" w14:textId="77777777" w:rsidR="00F16FF3" w:rsidRDefault="00F16FF3" w:rsidP="0021022F">
      <w:pPr>
        <w:framePr w:wrap="auto" w:vAnchor="page" w:hAnchor="page" w:x="9896" w:y="3734"/>
        <w:widowControl w:val="0"/>
        <w:autoSpaceDE w:val="0"/>
        <w:autoSpaceDN w:val="0"/>
        <w:adjustRightInd w:val="0"/>
        <w:spacing w:after="0" w:line="240" w:lineRule="auto"/>
        <w:rPr>
          <w:rFonts w:ascii="Times New Roman" w:hAnsi="Times New Roman"/>
          <w:color w:val="000000"/>
          <w:sz w:val="20"/>
          <w:szCs w:val="20"/>
        </w:rPr>
      </w:pPr>
    </w:p>
    <w:p w14:paraId="5A5A59F2" w14:textId="77777777" w:rsidR="009F1AE4" w:rsidRDefault="009F1AE4" w:rsidP="009F1AE4">
      <w:pPr>
        <w:widowControl w:val="0"/>
        <w:autoSpaceDE w:val="0"/>
        <w:autoSpaceDN w:val="0"/>
        <w:adjustRightInd w:val="0"/>
        <w:spacing w:after="0" w:line="240" w:lineRule="auto"/>
        <w:rPr>
          <w:rFonts w:ascii="Times New Roman" w:hAnsi="Times New Roman"/>
          <w:b/>
          <w:color w:val="000000"/>
          <w:spacing w:val="-1"/>
          <w:sz w:val="20"/>
          <w:szCs w:val="20"/>
        </w:rPr>
      </w:pPr>
    </w:p>
    <w:p w14:paraId="5739809D" w14:textId="77777777" w:rsidR="009F1AE4" w:rsidRDefault="009F1AE4" w:rsidP="009F1AE4">
      <w:pPr>
        <w:widowControl w:val="0"/>
        <w:autoSpaceDE w:val="0"/>
        <w:autoSpaceDN w:val="0"/>
        <w:adjustRightInd w:val="0"/>
        <w:spacing w:after="0" w:line="240" w:lineRule="auto"/>
        <w:rPr>
          <w:rFonts w:ascii="Times New Roman" w:hAnsi="Times New Roman"/>
          <w:b/>
          <w:color w:val="000000"/>
          <w:spacing w:val="-1"/>
          <w:sz w:val="20"/>
          <w:szCs w:val="20"/>
        </w:rPr>
      </w:pPr>
    </w:p>
    <w:p w14:paraId="5407EFDC" w14:textId="77777777" w:rsidR="0021022F" w:rsidRPr="0021022F" w:rsidRDefault="0021022F" w:rsidP="009F1AE4">
      <w:pPr>
        <w:widowControl w:val="0"/>
        <w:autoSpaceDE w:val="0"/>
        <w:autoSpaceDN w:val="0"/>
        <w:adjustRightInd w:val="0"/>
        <w:spacing w:after="0" w:line="240" w:lineRule="auto"/>
        <w:rPr>
          <w:rFonts w:ascii="Times New Roman" w:hAnsi="Times New Roman"/>
          <w:color w:val="000000"/>
          <w:spacing w:val="-1"/>
          <w:sz w:val="20"/>
          <w:szCs w:val="20"/>
        </w:rPr>
      </w:pPr>
      <w:r w:rsidRPr="0021022F">
        <w:rPr>
          <w:rFonts w:ascii="Times New Roman" w:hAnsi="Times New Roman"/>
          <w:color w:val="000000"/>
          <w:spacing w:val="-1"/>
          <w:sz w:val="20"/>
          <w:szCs w:val="20"/>
        </w:rPr>
        <w:t xml:space="preserve">    </w:t>
      </w:r>
    </w:p>
    <w:p w14:paraId="4F89A92E" w14:textId="77777777" w:rsidR="009F1AE4" w:rsidRDefault="009F1AE4" w:rsidP="009F1AE4">
      <w:pPr>
        <w:widowControl w:val="0"/>
        <w:autoSpaceDE w:val="0"/>
        <w:autoSpaceDN w:val="0"/>
        <w:adjustRightInd w:val="0"/>
        <w:spacing w:after="0" w:line="240" w:lineRule="auto"/>
        <w:rPr>
          <w:rFonts w:ascii="Times New Roman" w:hAnsi="Times New Roman"/>
          <w:color w:val="000000"/>
          <w:spacing w:val="1"/>
          <w:sz w:val="20"/>
          <w:szCs w:val="20"/>
        </w:rPr>
      </w:pPr>
    </w:p>
    <w:p w14:paraId="6F2C36E1" w14:textId="77777777" w:rsidR="00F16FF3" w:rsidRDefault="00F16FF3" w:rsidP="009F1AE4">
      <w:pPr>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w:t>
      </w:r>
    </w:p>
    <w:p w14:paraId="0E424888" w14:textId="77777777" w:rsidR="00F16FF3" w:rsidRDefault="00F16FF3" w:rsidP="00A54960">
      <w:pPr>
        <w:widowControl w:val="0"/>
        <w:autoSpaceDE w:val="0"/>
        <w:autoSpaceDN w:val="0"/>
        <w:adjustRightInd w:val="0"/>
        <w:spacing w:after="0" w:line="240" w:lineRule="auto"/>
        <w:rPr>
          <w:rFonts w:ascii="Times New Roman" w:hAnsi="Times New Roman"/>
          <w:color w:val="000000"/>
          <w:sz w:val="20"/>
          <w:szCs w:val="20"/>
        </w:rPr>
      </w:pPr>
    </w:p>
    <w:p w14:paraId="1FE54760" w14:textId="77777777" w:rsidR="00F16FF3" w:rsidRDefault="00713385" w:rsidP="0023054E">
      <w:pPr>
        <w:framePr w:wrap="auto" w:vAnchor="page" w:hAnchor="page" w:x="8656" w:y="1204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p>
    <w:p w14:paraId="39EFE9AB" w14:textId="77777777" w:rsidR="00F16FF3" w:rsidRDefault="00F16FF3">
      <w:pPr>
        <w:framePr w:wrap="auto" w:vAnchor="page" w:hAnchor="page" w:x="10134" w:y="1557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Page 1</w:t>
      </w:r>
      <w:r w:rsidR="006829EB">
        <w:rPr>
          <w:rFonts w:ascii="Times New Roman" w:hAnsi="Times New Roman"/>
          <w:color w:val="000000"/>
          <w:sz w:val="20"/>
          <w:szCs w:val="20"/>
        </w:rPr>
        <w:t>1</w:t>
      </w:r>
    </w:p>
    <w:p w14:paraId="43E41D03" w14:textId="77777777" w:rsidR="00976B30" w:rsidRDefault="00976B30" w:rsidP="00976B30">
      <w:pPr>
        <w:framePr w:wrap="auto" w:vAnchor="page" w:hAnchor="page" w:x="1789" w:y="3661"/>
        <w:widowControl w:val="0"/>
        <w:autoSpaceDE w:val="0"/>
        <w:autoSpaceDN w:val="0"/>
        <w:adjustRightInd w:val="0"/>
        <w:spacing w:after="0" w:line="240" w:lineRule="auto"/>
        <w:rPr>
          <w:rFonts w:ascii="Times New Roman" w:hAnsi="Times New Roman"/>
          <w:color w:val="000000"/>
          <w:sz w:val="14"/>
          <w:szCs w:val="14"/>
        </w:rPr>
      </w:pPr>
      <w:r>
        <w:rPr>
          <w:rFonts w:ascii="Times New Roman" w:hAnsi="Times New Roman"/>
          <w:b/>
          <w:bCs/>
          <w:color w:val="000000"/>
          <w:sz w:val="14"/>
          <w:szCs w:val="14"/>
        </w:rPr>
        <w:t>EMBERS’ AND NON-MEMBERS’ CAPITAL DONATIONS, GRANT FUNDING AND BEQUESTS</w:t>
      </w:r>
    </w:p>
    <w:p w14:paraId="2139D867" w14:textId="77777777" w:rsidR="0023054E" w:rsidRDefault="0023054E" w:rsidP="007770B3">
      <w:pPr>
        <w:framePr w:h="271" w:hRule="exact" w:wrap="auto" w:vAnchor="page" w:hAnchor="page" w:x="1111" w:y="11221"/>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8       </w:t>
      </w:r>
      <w:r w:rsidRPr="00A54960">
        <w:rPr>
          <w:rFonts w:ascii="Times New Roman" w:hAnsi="Times New Roman"/>
          <w:b/>
          <w:bCs/>
          <w:color w:val="000000"/>
          <w:sz w:val="20"/>
          <w:szCs w:val="20"/>
        </w:rPr>
        <w:t>R</w:t>
      </w:r>
      <w:r w:rsidRPr="00A54960">
        <w:rPr>
          <w:rFonts w:ascii="Times New Roman" w:hAnsi="Times New Roman"/>
          <w:b/>
          <w:bCs/>
          <w:color w:val="000000"/>
          <w:sz w:val="14"/>
          <w:szCs w:val="14"/>
        </w:rPr>
        <w:t>ESERVES</w:t>
      </w:r>
      <w:r w:rsidR="00656CAD">
        <w:rPr>
          <w:rFonts w:ascii="Times New Roman" w:hAnsi="Times New Roman"/>
          <w:b/>
          <w:bCs/>
          <w:color w:val="000000"/>
          <w:sz w:val="14"/>
          <w:szCs w:val="14"/>
        </w:rPr>
        <w:tab/>
      </w:r>
      <w:r w:rsidR="00656CAD">
        <w:rPr>
          <w:rFonts w:ascii="Times New Roman" w:hAnsi="Times New Roman"/>
          <w:b/>
          <w:bCs/>
          <w:color w:val="000000"/>
          <w:sz w:val="14"/>
          <w:szCs w:val="14"/>
        </w:rPr>
        <w:tab/>
      </w:r>
    </w:p>
    <w:p w14:paraId="432FB8DD" w14:textId="77777777" w:rsidR="0023054E" w:rsidRDefault="0023054E" w:rsidP="007770B3">
      <w:pPr>
        <w:framePr w:h="271" w:hRule="exact" w:wrap="auto" w:vAnchor="page" w:hAnchor="page" w:x="1111" w:y="11221"/>
        <w:widowControl w:val="0"/>
        <w:autoSpaceDE w:val="0"/>
        <w:autoSpaceDN w:val="0"/>
        <w:adjustRightInd w:val="0"/>
        <w:spacing w:after="0" w:line="240" w:lineRule="auto"/>
        <w:rPr>
          <w:rFonts w:ascii="Times New Roman" w:hAnsi="Times New Roman"/>
          <w:b/>
          <w:bCs/>
          <w:color w:val="000000"/>
          <w:sz w:val="20"/>
          <w:szCs w:val="20"/>
        </w:rPr>
      </w:pPr>
    </w:p>
    <w:p w14:paraId="18D3E123" w14:textId="77777777" w:rsidR="0023054E" w:rsidRDefault="0023054E" w:rsidP="007770B3">
      <w:pPr>
        <w:framePr w:h="271" w:hRule="exact" w:wrap="auto" w:vAnchor="page" w:hAnchor="page" w:x="1111" w:y="11221"/>
        <w:widowControl w:val="0"/>
        <w:autoSpaceDE w:val="0"/>
        <w:autoSpaceDN w:val="0"/>
        <w:adjustRightInd w:val="0"/>
        <w:spacing w:after="0" w:line="240" w:lineRule="auto"/>
        <w:rPr>
          <w:rFonts w:ascii="Times New Roman" w:hAnsi="Times New Roman"/>
          <w:b/>
          <w:bCs/>
          <w:color w:val="000000"/>
          <w:sz w:val="20"/>
          <w:szCs w:val="20"/>
        </w:rPr>
      </w:pPr>
    </w:p>
    <w:p w14:paraId="1370AFF1" w14:textId="77777777" w:rsidR="0023054E" w:rsidRDefault="0023054E" w:rsidP="007770B3">
      <w:pPr>
        <w:framePr w:h="271" w:hRule="exact" w:wrap="auto" w:vAnchor="page" w:hAnchor="page" w:x="1111" w:y="11221"/>
        <w:widowControl w:val="0"/>
        <w:autoSpaceDE w:val="0"/>
        <w:autoSpaceDN w:val="0"/>
        <w:adjustRightInd w:val="0"/>
        <w:spacing w:after="0" w:line="240" w:lineRule="auto"/>
        <w:rPr>
          <w:rFonts w:ascii="Times New Roman" w:hAnsi="Times New Roman"/>
          <w:b/>
          <w:bCs/>
          <w:color w:val="000000"/>
          <w:sz w:val="20"/>
          <w:szCs w:val="20"/>
        </w:rPr>
      </w:pPr>
    </w:p>
    <w:p w14:paraId="651A7B2D" w14:textId="77777777" w:rsidR="0023054E" w:rsidRDefault="0023054E" w:rsidP="007770B3">
      <w:pPr>
        <w:framePr w:h="271" w:hRule="exact" w:wrap="auto" w:vAnchor="page" w:hAnchor="page" w:x="1111" w:y="11221"/>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8</w:t>
      </w:r>
    </w:p>
    <w:p w14:paraId="43F46A41" w14:textId="77777777" w:rsidR="00F16FF3" w:rsidRDefault="00F16FF3">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br w:type="page"/>
      </w:r>
      <w:r w:rsidR="004B0728">
        <w:rPr>
          <w:noProof/>
        </w:rPr>
        <w:lastRenderedPageBreak/>
        <w:pict w14:anchorId="1744B65F">
          <v:rect id="_x0000_s1082" alt="" style="position:absolute;margin-left:52.05pt;margin-top:.1pt;width:506.6pt;height:841.7pt;z-index:-3;mso-wrap-edited:f;mso-width-percent:0;mso-height-percent:0;mso-position-horizontal-relative:page;mso-position-vertical-relative:page;mso-width-percent:0;mso-height-percent:0" o:allowincell="f" stroked="f">
            <w10:wrap anchorx="page" anchory="page"/>
          </v:rect>
        </w:pict>
      </w:r>
    </w:p>
    <w:p w14:paraId="129D1197" w14:textId="77777777" w:rsidR="00F16FF3" w:rsidRDefault="00F16FF3">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004B0728">
        <w:rPr>
          <w:noProof/>
        </w:rPr>
        <w:pict w14:anchorId="4215249E">
          <v:line id="_x0000_s1081" alt="" style="position:absolute;z-index:44;mso-wrap-edited:f;mso-width-percent:0;mso-height-percent:0;mso-position-horizontal-relative:page;mso-position-vertical-relative:page;mso-width-percent:0;mso-height-percent:0" from="56.9pt,47.5pt" to="538.55pt,47.5pt" o:allowincell="f" strokeweight="1pt">
            <w10:wrap anchorx="page" anchory="page"/>
          </v:line>
        </w:pict>
      </w:r>
      <w:r>
        <w:rPr>
          <w:rFonts w:ascii="Times New Roman" w:hAnsi="Times New Roman"/>
          <w:color w:val="000000"/>
          <w:sz w:val="20"/>
          <w:szCs w:val="20"/>
        </w:rPr>
        <w:t xml:space="preserve"> </w:t>
      </w:r>
      <w:r w:rsidR="004B0728">
        <w:rPr>
          <w:noProof/>
        </w:rPr>
        <w:pict w14:anchorId="402A8D87">
          <v:line id="_x0000_s1080" alt="" style="position:absolute;z-index:45;mso-wrap-edited:f;mso-width-percent:0;mso-height-percent:0;mso-position-horizontal-relative:page;mso-position-vertical-relative:page;mso-width-percent:0;mso-height-percent:0" from="56.9pt,158.25pt" to="538.55pt,158.25pt" o:allowincell="f" strokeweight="1pt">
            <w10:wrap anchorx="page" anchory="page"/>
          </v:line>
        </w:pict>
      </w:r>
    </w:p>
    <w:p w14:paraId="2EB87665" w14:textId="77777777" w:rsidR="00F16FF3" w:rsidRDefault="00F16FF3">
      <w:pPr>
        <w:framePr w:wrap="auto" w:vAnchor="page" w:hAnchor="page" w:x="4223" w:y="1075"/>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The Tewin Stores Association Ltd</w:t>
      </w:r>
    </w:p>
    <w:p w14:paraId="75A2BE6E" w14:textId="77777777" w:rsidR="00F16FF3" w:rsidRDefault="00F16FF3">
      <w:pPr>
        <w:framePr w:wrap="auto" w:vAnchor="page" w:hAnchor="page" w:x="5439" w:y="1351"/>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trading as</w:t>
      </w:r>
    </w:p>
    <w:p w14:paraId="7F707592" w14:textId="77777777" w:rsidR="00F16FF3" w:rsidRDefault="00F16FF3">
      <w:pPr>
        <w:framePr w:wrap="auto" w:vAnchor="page" w:hAnchor="page" w:x="5286" w:y="1627"/>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Tewin Stores</w:t>
      </w:r>
    </w:p>
    <w:p w14:paraId="185B6CBC" w14:textId="77777777" w:rsidR="00F16FF3" w:rsidRDefault="00F16FF3">
      <w:pPr>
        <w:framePr w:wrap="auto" w:vAnchor="page" w:hAnchor="page" w:x="2219" w:y="2061"/>
        <w:widowControl w:val="0"/>
        <w:autoSpaceDE w:val="0"/>
        <w:autoSpaceDN w:val="0"/>
        <w:adjustRightInd w:val="0"/>
        <w:spacing w:after="0" w:line="240" w:lineRule="auto"/>
        <w:rPr>
          <w:rFonts w:ascii="Times New Roman" w:hAnsi="Times New Roman"/>
          <w:color w:val="000000"/>
          <w:spacing w:val="-1"/>
          <w:sz w:val="24"/>
          <w:szCs w:val="24"/>
        </w:rPr>
      </w:pPr>
      <w:r>
        <w:rPr>
          <w:rFonts w:ascii="Times New Roman" w:hAnsi="Times New Roman"/>
          <w:b/>
          <w:bCs/>
          <w:color w:val="000000"/>
          <w:spacing w:val="-1"/>
          <w:sz w:val="24"/>
          <w:szCs w:val="24"/>
        </w:rPr>
        <w:t xml:space="preserve">Notes to the Financial Statements for </w:t>
      </w:r>
      <w:r w:rsidR="00355ABD">
        <w:rPr>
          <w:rFonts w:ascii="Times New Roman" w:hAnsi="Times New Roman"/>
          <w:b/>
          <w:bCs/>
          <w:color w:val="000000"/>
          <w:spacing w:val="-1"/>
          <w:sz w:val="24"/>
          <w:szCs w:val="24"/>
        </w:rPr>
        <w:t>the Year Ended 30 September 20</w:t>
      </w:r>
      <w:r w:rsidR="002E24F4">
        <w:rPr>
          <w:rFonts w:ascii="Times New Roman" w:hAnsi="Times New Roman"/>
          <w:b/>
          <w:bCs/>
          <w:color w:val="000000"/>
          <w:spacing w:val="-1"/>
          <w:sz w:val="24"/>
          <w:szCs w:val="24"/>
        </w:rPr>
        <w:t>2</w:t>
      </w:r>
      <w:r w:rsidR="004F290F">
        <w:rPr>
          <w:rFonts w:ascii="Times New Roman" w:hAnsi="Times New Roman"/>
          <w:b/>
          <w:bCs/>
          <w:color w:val="000000"/>
          <w:spacing w:val="-1"/>
          <w:sz w:val="24"/>
          <w:szCs w:val="24"/>
        </w:rPr>
        <w:t>1</w:t>
      </w:r>
    </w:p>
    <w:p w14:paraId="0667242B" w14:textId="77777777" w:rsidR="00F16FF3" w:rsidRDefault="00F16FF3">
      <w:pPr>
        <w:framePr w:wrap="auto" w:vAnchor="page" w:hAnchor="page" w:x="1139" w:y="2847"/>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continued</w:t>
      </w:r>
    </w:p>
    <w:p w14:paraId="3DE33E1E" w14:textId="77777777" w:rsidR="00F16FF3" w:rsidRDefault="002E24F4">
      <w:pPr>
        <w:framePr w:wrap="auto" w:vAnchor="page" w:hAnchor="page" w:x="1139" w:y="3629"/>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b/>
          <w:bCs/>
          <w:color w:val="000000"/>
          <w:spacing w:val="1"/>
          <w:sz w:val="20"/>
          <w:szCs w:val="20"/>
        </w:rPr>
        <w:t>9</w:t>
      </w:r>
    </w:p>
    <w:p w14:paraId="51D2DD17" w14:textId="77777777" w:rsidR="00F16FF3" w:rsidRDefault="00F16FF3">
      <w:pPr>
        <w:framePr w:wrap="auto" w:vAnchor="page" w:hAnchor="page" w:x="1573" w:y="3629"/>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R</w:t>
      </w:r>
    </w:p>
    <w:p w14:paraId="21788D2E" w14:textId="77777777" w:rsidR="00F16FF3" w:rsidRDefault="00F16FF3">
      <w:pPr>
        <w:framePr w:wrap="auto" w:vAnchor="page" w:hAnchor="page" w:x="1717" w:y="3695"/>
        <w:widowControl w:val="0"/>
        <w:autoSpaceDE w:val="0"/>
        <w:autoSpaceDN w:val="0"/>
        <w:adjustRightInd w:val="0"/>
        <w:spacing w:after="0" w:line="240" w:lineRule="auto"/>
        <w:rPr>
          <w:rFonts w:ascii="Times New Roman" w:hAnsi="Times New Roman"/>
          <w:color w:val="000000"/>
          <w:sz w:val="14"/>
          <w:szCs w:val="14"/>
        </w:rPr>
      </w:pPr>
      <w:r>
        <w:rPr>
          <w:rFonts w:ascii="Times New Roman" w:hAnsi="Times New Roman"/>
          <w:b/>
          <w:bCs/>
          <w:color w:val="000000"/>
          <w:sz w:val="14"/>
          <w:szCs w:val="14"/>
        </w:rPr>
        <w:t>ELATED PARTIES</w:t>
      </w:r>
    </w:p>
    <w:p w14:paraId="28CCDEAD" w14:textId="77777777" w:rsidR="00F16FF3" w:rsidRDefault="00F16FF3">
      <w:pPr>
        <w:framePr w:wrap="auto" w:vAnchor="page" w:hAnchor="page" w:x="1573" w:y="4150"/>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Controlling entity</w:t>
      </w:r>
    </w:p>
    <w:p w14:paraId="568758D4" w14:textId="77777777" w:rsidR="00F16FF3" w:rsidRDefault="00F16FF3">
      <w:pPr>
        <w:framePr w:wrap="auto" w:vAnchor="page" w:hAnchor="page" w:x="1573" w:y="4533"/>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The association is controlled by its members under the Co-operative &amp; Community Benefit Societies Act 2014 for</w:t>
      </w:r>
    </w:p>
    <w:p w14:paraId="2167AFE2" w14:textId="77777777" w:rsidR="00F16FF3" w:rsidRDefault="00F16FF3">
      <w:pPr>
        <w:framePr w:wrap="auto" w:vAnchor="page" w:hAnchor="page" w:x="1573" w:y="4764"/>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the benefit of the community and its Objects. Members have donated capital of at least £25 each. The company</w:t>
      </w:r>
    </w:p>
    <w:p w14:paraId="21D3360A" w14:textId="77777777" w:rsidR="00F16FF3" w:rsidRDefault="00F16FF3">
      <w:pPr>
        <w:framePr w:wrap="auto" w:vAnchor="page" w:hAnchor="page" w:x="1573" w:y="4994"/>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employs volunteers to work in the shop and considers them honorary members. A full list of members is available</w:t>
      </w:r>
    </w:p>
    <w:p w14:paraId="3ECCD54E" w14:textId="77777777" w:rsidR="00F16FF3" w:rsidRDefault="00F16FF3">
      <w:pPr>
        <w:framePr w:wrap="auto" w:vAnchor="page" w:hAnchor="page" w:x="1573" w:y="5225"/>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at the registered office.</w:t>
      </w:r>
    </w:p>
    <w:p w14:paraId="531FE99A" w14:textId="77777777" w:rsidR="00F16FF3" w:rsidRDefault="00F16FF3">
      <w:pPr>
        <w:framePr w:wrap="auto" w:vAnchor="page" w:hAnchor="page" w:x="1573" w:y="5643"/>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Related party transactions</w:t>
      </w:r>
    </w:p>
    <w:p w14:paraId="0A5191BD" w14:textId="77777777" w:rsidR="00F16FF3" w:rsidRDefault="00F16FF3">
      <w:pPr>
        <w:framePr w:wrap="auto" w:vAnchor="page" w:hAnchor="page" w:x="1573" w:y="602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There is no fee charged by Holdings Limited in respect of the year end accounts preparation. </w:t>
      </w:r>
      <w:r w:rsidR="004B0728">
        <w:rPr>
          <w:noProof/>
        </w:rPr>
        <w:pict w14:anchorId="3B843C80">
          <v:line id="_x0000_s1079" alt="" style="position:absolute;z-index:46;mso-wrap-edited:f;mso-width-percent:0;mso-height-percent:0;mso-position-horizontal-relative:page;mso-position-vertical-relative:page;mso-width-percent:0;mso-height-percent:0" from="56.9pt,794.5pt" to="538.55pt,794.5pt" o:allowincell="f" strokeweight="1pt">
            <w10:wrap anchorx="page" anchory="page"/>
          </v:line>
        </w:pict>
      </w:r>
    </w:p>
    <w:p w14:paraId="7650BC80" w14:textId="77777777" w:rsidR="00F16FF3" w:rsidRDefault="00F16FF3">
      <w:pPr>
        <w:framePr w:wrap="auto" w:vAnchor="page" w:hAnchor="page" w:x="10134" w:y="1557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Page 1</w:t>
      </w:r>
      <w:r w:rsidR="006829EB">
        <w:rPr>
          <w:rFonts w:ascii="Times New Roman" w:hAnsi="Times New Roman"/>
          <w:color w:val="000000"/>
          <w:sz w:val="20"/>
          <w:szCs w:val="20"/>
        </w:rPr>
        <w:t>2</w:t>
      </w:r>
    </w:p>
    <w:p w14:paraId="125C6739" w14:textId="77777777" w:rsidR="00F16FF3" w:rsidRDefault="00F16FF3">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br w:type="page"/>
      </w:r>
      <w:r w:rsidR="004B0728">
        <w:rPr>
          <w:noProof/>
        </w:rPr>
        <w:lastRenderedPageBreak/>
        <w:pict w14:anchorId="5B11C6C7">
          <v:rect id="_x0000_s1078" alt="" style="position:absolute;margin-left:51.45pt;margin-top:-14.15pt;width:573.05pt;height:841.7pt;z-index:-2;mso-wrap-edited:f;mso-width-percent:0;mso-height-percent:0;mso-position-horizontal-relative:page;mso-position-vertical-relative:page;mso-width-percent:0;mso-height-percent:0" o:allowincell="f" stroked="f">
            <w10:wrap anchorx="page" anchory="page"/>
          </v:rect>
        </w:pict>
      </w:r>
    </w:p>
    <w:p w14:paraId="7DF0BEC2" w14:textId="77777777" w:rsidR="00F16FF3" w:rsidRDefault="00F16FF3">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004B0728">
        <w:rPr>
          <w:noProof/>
        </w:rPr>
        <w:pict w14:anchorId="540396AF">
          <v:line id="_x0000_s1077" alt="" style="position:absolute;z-index:47;mso-wrap-edited:f;mso-width-percent:0;mso-height-percent:0;mso-position-horizontal-relative:page;mso-position-vertical-relative:page;mso-width-percent:0;mso-height-percent:0" from="56.9pt,47.5pt" to="538.55pt,47.5pt" o:allowincell="f" strokeweight="1pt">
            <w10:wrap anchorx="page" anchory="page"/>
          </v:line>
        </w:pict>
      </w:r>
      <w:r>
        <w:rPr>
          <w:rFonts w:ascii="Times New Roman" w:hAnsi="Times New Roman"/>
          <w:color w:val="000000"/>
          <w:sz w:val="20"/>
          <w:szCs w:val="20"/>
        </w:rPr>
        <w:t xml:space="preserve"> </w:t>
      </w:r>
      <w:r w:rsidR="004B0728">
        <w:rPr>
          <w:noProof/>
        </w:rPr>
        <w:pict w14:anchorId="28B8A1F9">
          <v:line id="_x0000_s1076" alt="" style="position:absolute;z-index:48;mso-wrap-edited:f;mso-width-percent:0;mso-height-percent:0;mso-position-horizontal-relative:page;mso-position-vertical-relative:page;mso-width-percent:0;mso-height-percent:0" from="56.9pt,139.2pt" to="538.55pt,139.2pt" o:allowincell="f" strokeweight="1pt">
            <w10:wrap anchorx="page" anchory="page"/>
          </v:line>
        </w:pict>
      </w:r>
    </w:p>
    <w:p w14:paraId="17D31C81" w14:textId="77777777" w:rsidR="00F16FF3" w:rsidRDefault="00F16FF3">
      <w:pPr>
        <w:framePr w:wrap="auto" w:vAnchor="page" w:hAnchor="page" w:x="4223" w:y="1075"/>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The Tewin Stores Association Ltd</w:t>
      </w:r>
    </w:p>
    <w:p w14:paraId="18F93671" w14:textId="77777777" w:rsidR="00F16FF3" w:rsidRDefault="00F16FF3">
      <w:pPr>
        <w:framePr w:wrap="auto" w:vAnchor="page" w:hAnchor="page" w:x="5439" w:y="1351"/>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trading as</w:t>
      </w:r>
    </w:p>
    <w:p w14:paraId="2BAA3BA8" w14:textId="77777777" w:rsidR="00F16FF3" w:rsidRDefault="00F16FF3">
      <w:pPr>
        <w:framePr w:wrap="auto" w:vAnchor="page" w:hAnchor="page" w:x="5286" w:y="1627"/>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Tewin Stores</w:t>
      </w:r>
    </w:p>
    <w:p w14:paraId="3CBF751F" w14:textId="77777777" w:rsidR="00F16FF3" w:rsidRDefault="00F16FF3">
      <w:pPr>
        <w:framePr w:wrap="auto" w:vAnchor="page" w:hAnchor="page" w:x="2233" w:y="2061"/>
        <w:widowControl w:val="0"/>
        <w:autoSpaceDE w:val="0"/>
        <w:autoSpaceDN w:val="0"/>
        <w:adjustRightInd w:val="0"/>
        <w:spacing w:after="0" w:line="240" w:lineRule="auto"/>
        <w:rPr>
          <w:rFonts w:ascii="Times New Roman" w:hAnsi="Times New Roman"/>
          <w:color w:val="000000"/>
          <w:spacing w:val="-1"/>
          <w:sz w:val="24"/>
          <w:szCs w:val="24"/>
        </w:rPr>
      </w:pPr>
      <w:r>
        <w:rPr>
          <w:rFonts w:ascii="Times New Roman" w:hAnsi="Times New Roman"/>
          <w:b/>
          <w:bCs/>
          <w:color w:val="000000"/>
          <w:spacing w:val="-1"/>
          <w:sz w:val="24"/>
          <w:szCs w:val="24"/>
        </w:rPr>
        <w:t xml:space="preserve">Detailed Profit and Loss Account for </w:t>
      </w:r>
      <w:r w:rsidR="00E33CA6">
        <w:rPr>
          <w:rFonts w:ascii="Times New Roman" w:hAnsi="Times New Roman"/>
          <w:b/>
          <w:bCs/>
          <w:color w:val="000000"/>
          <w:spacing w:val="-1"/>
          <w:sz w:val="24"/>
          <w:szCs w:val="24"/>
        </w:rPr>
        <w:t>the Year Ended 30 September 20</w:t>
      </w:r>
      <w:r w:rsidR="00630450">
        <w:rPr>
          <w:rFonts w:ascii="Times New Roman" w:hAnsi="Times New Roman"/>
          <w:b/>
          <w:bCs/>
          <w:color w:val="000000"/>
          <w:spacing w:val="-1"/>
          <w:sz w:val="24"/>
          <w:szCs w:val="24"/>
        </w:rPr>
        <w:t>2</w:t>
      </w:r>
      <w:r w:rsidR="00457EC5">
        <w:rPr>
          <w:rFonts w:ascii="Times New Roman" w:hAnsi="Times New Roman"/>
          <w:b/>
          <w:bCs/>
          <w:color w:val="000000"/>
          <w:spacing w:val="-1"/>
          <w:sz w:val="24"/>
          <w:szCs w:val="24"/>
        </w:rPr>
        <w:t>1</w:t>
      </w:r>
    </w:p>
    <w:p w14:paraId="17FCFEFB" w14:textId="77777777" w:rsidR="00F16FF3" w:rsidRDefault="0006362D">
      <w:pPr>
        <w:framePr w:wrap="auto" w:vAnchor="page" w:hAnchor="page" w:x="6150" w:y="3008"/>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b/>
          <w:bCs/>
          <w:color w:val="000000"/>
          <w:spacing w:val="1"/>
          <w:sz w:val="20"/>
          <w:szCs w:val="20"/>
        </w:rPr>
        <w:t>20</w:t>
      </w:r>
      <w:r w:rsidR="00994CC4">
        <w:rPr>
          <w:rFonts w:ascii="Times New Roman" w:hAnsi="Times New Roman"/>
          <w:b/>
          <w:bCs/>
          <w:color w:val="000000"/>
          <w:spacing w:val="1"/>
          <w:sz w:val="20"/>
          <w:szCs w:val="20"/>
        </w:rPr>
        <w:t>2</w:t>
      </w:r>
      <w:r w:rsidR="006A1C4D">
        <w:rPr>
          <w:rFonts w:ascii="Times New Roman" w:hAnsi="Times New Roman"/>
          <w:b/>
          <w:bCs/>
          <w:color w:val="000000"/>
          <w:spacing w:val="1"/>
          <w:sz w:val="20"/>
          <w:szCs w:val="20"/>
        </w:rPr>
        <w:t>1</w:t>
      </w:r>
    </w:p>
    <w:p w14:paraId="5FCE990E" w14:textId="77777777" w:rsidR="00F16FF3" w:rsidRDefault="0006362D">
      <w:pPr>
        <w:framePr w:wrap="auto" w:vAnchor="page" w:hAnchor="page" w:x="9097" w:y="3008"/>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b/>
          <w:bCs/>
          <w:color w:val="000000"/>
          <w:spacing w:val="1"/>
          <w:sz w:val="20"/>
          <w:szCs w:val="20"/>
        </w:rPr>
        <w:t>20</w:t>
      </w:r>
      <w:r w:rsidR="00457EC5">
        <w:rPr>
          <w:rFonts w:ascii="Times New Roman" w:hAnsi="Times New Roman"/>
          <w:b/>
          <w:bCs/>
          <w:color w:val="000000"/>
          <w:spacing w:val="1"/>
          <w:sz w:val="20"/>
          <w:szCs w:val="20"/>
        </w:rPr>
        <w:t>20</w:t>
      </w:r>
    </w:p>
    <w:p w14:paraId="13D29EEE" w14:textId="77777777" w:rsidR="00F16FF3" w:rsidRDefault="00F16FF3">
      <w:pPr>
        <w:framePr w:wrap="auto" w:vAnchor="page" w:hAnchor="page" w:x="5564" w:y="3262"/>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w:t>
      </w:r>
    </w:p>
    <w:p w14:paraId="1227D912" w14:textId="77777777" w:rsidR="00F16FF3" w:rsidRDefault="00F16FF3">
      <w:pPr>
        <w:framePr w:wrap="auto" w:vAnchor="page" w:hAnchor="page" w:x="7038" w:y="3262"/>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w:t>
      </w:r>
    </w:p>
    <w:p w14:paraId="1DBF3B64" w14:textId="77777777" w:rsidR="00F16FF3" w:rsidRDefault="00F16FF3">
      <w:pPr>
        <w:framePr w:wrap="auto" w:vAnchor="page" w:hAnchor="page" w:x="8511" w:y="3262"/>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w:t>
      </w:r>
    </w:p>
    <w:p w14:paraId="4C56397A" w14:textId="77777777" w:rsidR="00F16FF3" w:rsidRDefault="00F16FF3">
      <w:pPr>
        <w:framePr w:wrap="auto" w:vAnchor="page" w:hAnchor="page" w:x="9985" w:y="3262"/>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w:t>
      </w:r>
    </w:p>
    <w:p w14:paraId="22E7E878" w14:textId="77777777" w:rsidR="00F16FF3" w:rsidRDefault="00F16FF3">
      <w:pPr>
        <w:framePr w:wrap="auto" w:vAnchor="page" w:hAnchor="page" w:x="1139" w:y="3685"/>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Turnover</w:t>
      </w:r>
    </w:p>
    <w:p w14:paraId="35CE13B1" w14:textId="77777777" w:rsidR="00F16FF3" w:rsidRDefault="00F16FF3">
      <w:pPr>
        <w:framePr w:wrap="auto" w:vAnchor="page" w:hAnchor="page" w:x="1139" w:y="3938"/>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Sales, UK</w:t>
      </w:r>
    </w:p>
    <w:p w14:paraId="3DD64DCF" w14:textId="77777777" w:rsidR="00F16FF3" w:rsidRDefault="00713385">
      <w:pPr>
        <w:framePr w:wrap="auto" w:vAnchor="page" w:hAnchor="page" w:x="5521" w:y="3907"/>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1</w:t>
      </w:r>
      <w:r w:rsidR="00994CC4">
        <w:rPr>
          <w:rFonts w:ascii="Times New Roman" w:hAnsi="Times New Roman"/>
          <w:color w:val="000000"/>
          <w:spacing w:val="1"/>
          <w:sz w:val="20"/>
          <w:szCs w:val="20"/>
        </w:rPr>
        <w:t>7</w:t>
      </w:r>
      <w:r w:rsidR="006A1C4D">
        <w:rPr>
          <w:rFonts w:ascii="Times New Roman" w:hAnsi="Times New Roman"/>
          <w:color w:val="000000"/>
          <w:spacing w:val="1"/>
          <w:sz w:val="20"/>
          <w:szCs w:val="20"/>
        </w:rPr>
        <w:t>0</w:t>
      </w:r>
      <w:r>
        <w:rPr>
          <w:rFonts w:ascii="Times New Roman" w:hAnsi="Times New Roman"/>
          <w:color w:val="000000"/>
          <w:spacing w:val="1"/>
          <w:sz w:val="20"/>
          <w:szCs w:val="20"/>
        </w:rPr>
        <w:t>,</w:t>
      </w:r>
      <w:r w:rsidR="006A1C4D">
        <w:rPr>
          <w:rFonts w:ascii="Times New Roman" w:hAnsi="Times New Roman"/>
          <w:color w:val="000000"/>
          <w:spacing w:val="1"/>
          <w:sz w:val="20"/>
          <w:szCs w:val="20"/>
        </w:rPr>
        <w:t>174</w:t>
      </w:r>
    </w:p>
    <w:p w14:paraId="6173D63D" w14:textId="77777777" w:rsidR="00F16FF3" w:rsidRDefault="006E558F">
      <w:pPr>
        <w:framePr w:wrap="auto" w:vAnchor="page" w:hAnchor="page" w:x="8468" w:y="3907"/>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1</w:t>
      </w:r>
      <w:r w:rsidR="00457EC5">
        <w:rPr>
          <w:rFonts w:ascii="Times New Roman" w:hAnsi="Times New Roman"/>
          <w:color w:val="000000"/>
          <w:spacing w:val="1"/>
          <w:sz w:val="20"/>
          <w:szCs w:val="20"/>
        </w:rPr>
        <w:t>73</w:t>
      </w:r>
      <w:r>
        <w:rPr>
          <w:rFonts w:ascii="Times New Roman" w:hAnsi="Times New Roman"/>
          <w:color w:val="000000"/>
          <w:spacing w:val="1"/>
          <w:sz w:val="20"/>
          <w:szCs w:val="20"/>
        </w:rPr>
        <w:t>,</w:t>
      </w:r>
      <w:r w:rsidR="00457EC5">
        <w:rPr>
          <w:rFonts w:ascii="Times New Roman" w:hAnsi="Times New Roman"/>
          <w:color w:val="000000"/>
          <w:spacing w:val="1"/>
          <w:sz w:val="20"/>
          <w:szCs w:val="20"/>
        </w:rPr>
        <w:t>721</w:t>
      </w:r>
    </w:p>
    <w:p w14:paraId="33EECC69" w14:textId="77777777" w:rsidR="00F16FF3" w:rsidRDefault="00F16FF3">
      <w:pPr>
        <w:framePr w:wrap="auto" w:vAnchor="page" w:hAnchor="page" w:x="1139" w:y="4202"/>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Grants and subsidies </w:t>
      </w:r>
      <w:r w:rsidR="004B0728">
        <w:rPr>
          <w:noProof/>
        </w:rPr>
        <w:pict w14:anchorId="4E2AA499">
          <v:line id="_x0000_s1075" alt="" style="position:absolute;z-index:49;mso-wrap-edited:f;mso-width-percent:0;mso-height-percent:0;mso-position-horizontal-relative:page;mso-position-vertical-relative:page;mso-width-percent:0;mso-height-percent:0" from="249.5pt,221.5pt" to="311.9pt,221.5pt" o:allowincell="f">
            <w10:wrap anchorx="page" anchory="page"/>
          </v:line>
        </w:pict>
      </w:r>
    </w:p>
    <w:p w14:paraId="6B24A159" w14:textId="77777777" w:rsidR="00F16FF3" w:rsidRDefault="004B0728">
      <w:pPr>
        <w:framePr w:wrap="auto" w:vAnchor="page" w:hAnchor="page" w:x="5720" w:y="4161"/>
        <w:widowControl w:val="0"/>
        <w:autoSpaceDE w:val="0"/>
        <w:autoSpaceDN w:val="0"/>
        <w:adjustRightInd w:val="0"/>
        <w:spacing w:after="0" w:line="240" w:lineRule="auto"/>
        <w:rPr>
          <w:rFonts w:ascii="Times New Roman" w:hAnsi="Times New Roman"/>
          <w:color w:val="000000"/>
          <w:spacing w:val="1"/>
          <w:sz w:val="20"/>
          <w:szCs w:val="20"/>
        </w:rPr>
      </w:pPr>
      <w:r>
        <w:rPr>
          <w:noProof/>
        </w:rPr>
        <w:pict w14:anchorId="54F964F0">
          <v:line id="_x0000_s1074" alt="" style="position:absolute;z-index:50;mso-wrap-edited:f;mso-width-percent:0;mso-height-percent:0;mso-position-horizontal-relative:page;mso-position-vertical-relative:page;mso-width-percent:0;mso-height-percent:0" from="396.85pt,221.5pt" to="459.25pt,221.5pt" o:allowincell="f">
            <w10:wrap anchorx="page" anchory="page"/>
          </v:line>
        </w:pict>
      </w:r>
      <w:r w:rsidR="006A1C4D">
        <w:rPr>
          <w:rFonts w:ascii="Times New Roman" w:hAnsi="Times New Roman"/>
          <w:color w:val="000000"/>
          <w:spacing w:val="1"/>
          <w:sz w:val="20"/>
          <w:szCs w:val="20"/>
        </w:rPr>
        <w:t xml:space="preserve">   546</w:t>
      </w:r>
    </w:p>
    <w:p w14:paraId="774EBEED" w14:textId="77777777" w:rsidR="00F16FF3" w:rsidRDefault="006E558F" w:rsidP="0006362D">
      <w:pPr>
        <w:framePr w:wrap="auto" w:vAnchor="page" w:hAnchor="page" w:x="8656" w:y="416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1,250</w:t>
      </w:r>
    </w:p>
    <w:p w14:paraId="22FF8402" w14:textId="77777777" w:rsidR="00F16FF3" w:rsidRDefault="00713385">
      <w:pPr>
        <w:framePr w:wrap="auto" w:vAnchor="page" w:hAnchor="page" w:x="6995" w:y="4593"/>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1</w:t>
      </w:r>
      <w:r w:rsidR="00994CC4">
        <w:rPr>
          <w:rFonts w:ascii="Times New Roman" w:hAnsi="Times New Roman"/>
          <w:color w:val="000000"/>
          <w:spacing w:val="1"/>
          <w:sz w:val="20"/>
          <w:szCs w:val="20"/>
        </w:rPr>
        <w:t>7</w:t>
      </w:r>
      <w:r w:rsidR="006A1C4D">
        <w:rPr>
          <w:rFonts w:ascii="Times New Roman" w:hAnsi="Times New Roman"/>
          <w:color w:val="000000"/>
          <w:spacing w:val="1"/>
          <w:sz w:val="20"/>
          <w:szCs w:val="20"/>
        </w:rPr>
        <w:t>0</w:t>
      </w:r>
      <w:r>
        <w:rPr>
          <w:rFonts w:ascii="Times New Roman" w:hAnsi="Times New Roman"/>
          <w:color w:val="000000"/>
          <w:spacing w:val="1"/>
          <w:sz w:val="20"/>
          <w:szCs w:val="20"/>
        </w:rPr>
        <w:t>,</w:t>
      </w:r>
      <w:r w:rsidR="00994CC4">
        <w:rPr>
          <w:rFonts w:ascii="Times New Roman" w:hAnsi="Times New Roman"/>
          <w:color w:val="000000"/>
          <w:spacing w:val="1"/>
          <w:sz w:val="20"/>
          <w:szCs w:val="20"/>
        </w:rPr>
        <w:t>7</w:t>
      </w:r>
      <w:r w:rsidR="006A1C4D">
        <w:rPr>
          <w:rFonts w:ascii="Times New Roman" w:hAnsi="Times New Roman"/>
          <w:color w:val="000000"/>
          <w:spacing w:val="1"/>
          <w:sz w:val="20"/>
          <w:szCs w:val="20"/>
        </w:rPr>
        <w:t>20</w:t>
      </w:r>
    </w:p>
    <w:p w14:paraId="3F780895" w14:textId="77777777" w:rsidR="00F16FF3" w:rsidRDefault="001828C7">
      <w:pPr>
        <w:framePr w:wrap="auto" w:vAnchor="page" w:hAnchor="page" w:x="9942" w:y="4593"/>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1</w:t>
      </w:r>
      <w:r w:rsidR="00457EC5">
        <w:rPr>
          <w:rFonts w:ascii="Times New Roman" w:hAnsi="Times New Roman"/>
          <w:color w:val="000000"/>
          <w:spacing w:val="1"/>
          <w:sz w:val="20"/>
          <w:szCs w:val="20"/>
        </w:rPr>
        <w:t>74</w:t>
      </w:r>
      <w:r w:rsidR="0006362D">
        <w:rPr>
          <w:rFonts w:ascii="Times New Roman" w:hAnsi="Times New Roman"/>
          <w:color w:val="000000"/>
          <w:spacing w:val="1"/>
          <w:sz w:val="20"/>
          <w:szCs w:val="20"/>
        </w:rPr>
        <w:t>,</w:t>
      </w:r>
      <w:r w:rsidR="00457EC5">
        <w:rPr>
          <w:rFonts w:ascii="Times New Roman" w:hAnsi="Times New Roman"/>
          <w:color w:val="000000"/>
          <w:spacing w:val="1"/>
          <w:sz w:val="20"/>
          <w:szCs w:val="20"/>
        </w:rPr>
        <w:t>971</w:t>
      </w:r>
    </w:p>
    <w:p w14:paraId="7AEE1D62" w14:textId="77777777" w:rsidR="00F16FF3" w:rsidRDefault="00F16FF3">
      <w:pPr>
        <w:framePr w:wrap="auto" w:vAnchor="page" w:hAnchor="page" w:x="1139" w:y="5014"/>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Cost of sales</w:t>
      </w:r>
    </w:p>
    <w:p w14:paraId="1BEA2FF7" w14:textId="77777777" w:rsidR="00F16FF3" w:rsidRDefault="00F16FF3">
      <w:pPr>
        <w:framePr w:wrap="auto" w:vAnchor="page" w:hAnchor="page" w:x="1139" w:y="5268"/>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Opening stock</w:t>
      </w:r>
    </w:p>
    <w:p w14:paraId="023ED7D9" w14:textId="77777777" w:rsidR="00F16FF3" w:rsidRDefault="006A1C4D">
      <w:pPr>
        <w:framePr w:wrap="auto" w:vAnchor="page" w:hAnchor="page" w:x="5720" w:y="5237"/>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6</w:t>
      </w:r>
      <w:r w:rsidR="00713385">
        <w:rPr>
          <w:rFonts w:ascii="Times New Roman" w:hAnsi="Times New Roman"/>
          <w:color w:val="000000"/>
          <w:spacing w:val="1"/>
          <w:sz w:val="20"/>
          <w:szCs w:val="20"/>
        </w:rPr>
        <w:t>,</w:t>
      </w:r>
      <w:r w:rsidR="00994CC4">
        <w:rPr>
          <w:rFonts w:ascii="Times New Roman" w:hAnsi="Times New Roman"/>
          <w:color w:val="000000"/>
          <w:spacing w:val="1"/>
          <w:sz w:val="20"/>
          <w:szCs w:val="20"/>
        </w:rPr>
        <w:t>47</w:t>
      </w:r>
      <w:r>
        <w:rPr>
          <w:rFonts w:ascii="Times New Roman" w:hAnsi="Times New Roman"/>
          <w:color w:val="000000"/>
          <w:spacing w:val="1"/>
          <w:sz w:val="20"/>
          <w:szCs w:val="20"/>
        </w:rPr>
        <w:t>1</w:t>
      </w:r>
    </w:p>
    <w:p w14:paraId="3FEB4D64" w14:textId="77777777" w:rsidR="00F16FF3" w:rsidRDefault="00457EC5">
      <w:pPr>
        <w:framePr w:wrap="auto" w:vAnchor="page" w:hAnchor="page" w:x="8667" w:y="5237"/>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8</w:t>
      </w:r>
      <w:r w:rsidR="002E24F4">
        <w:rPr>
          <w:rFonts w:ascii="Times New Roman" w:hAnsi="Times New Roman"/>
          <w:color w:val="000000"/>
          <w:spacing w:val="1"/>
          <w:sz w:val="20"/>
          <w:szCs w:val="20"/>
        </w:rPr>
        <w:t>,</w:t>
      </w:r>
      <w:r>
        <w:rPr>
          <w:rFonts w:ascii="Times New Roman" w:hAnsi="Times New Roman"/>
          <w:color w:val="000000"/>
          <w:spacing w:val="1"/>
          <w:sz w:val="20"/>
          <w:szCs w:val="20"/>
        </w:rPr>
        <w:t>247</w:t>
      </w:r>
    </w:p>
    <w:p w14:paraId="4104B997" w14:textId="77777777" w:rsidR="00F16FF3" w:rsidRDefault="00F16FF3">
      <w:pPr>
        <w:framePr w:wrap="auto" w:vAnchor="page" w:hAnchor="page" w:x="1139" w:y="5522"/>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Purchases</w:t>
      </w:r>
    </w:p>
    <w:p w14:paraId="6D50B28A" w14:textId="77777777" w:rsidR="00F16FF3" w:rsidRDefault="006A1C4D">
      <w:pPr>
        <w:framePr w:wrap="auto" w:vAnchor="page" w:hAnchor="page" w:x="5521" w:y="549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127</w:t>
      </w:r>
      <w:r w:rsidR="00713385">
        <w:rPr>
          <w:rFonts w:ascii="Times New Roman" w:hAnsi="Times New Roman"/>
          <w:color w:val="000000"/>
          <w:spacing w:val="1"/>
          <w:sz w:val="20"/>
          <w:szCs w:val="20"/>
        </w:rPr>
        <w:t>,</w:t>
      </w:r>
      <w:r>
        <w:rPr>
          <w:rFonts w:ascii="Times New Roman" w:hAnsi="Times New Roman"/>
          <w:color w:val="000000"/>
          <w:spacing w:val="1"/>
          <w:sz w:val="20"/>
          <w:szCs w:val="20"/>
        </w:rPr>
        <w:t>732</w:t>
      </w:r>
    </w:p>
    <w:p w14:paraId="4BDE4C6C" w14:textId="77777777" w:rsidR="00F16FF3" w:rsidRDefault="002E24F4">
      <w:pPr>
        <w:framePr w:wrap="auto" w:vAnchor="page" w:hAnchor="page" w:x="8468" w:y="549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1</w:t>
      </w:r>
      <w:r w:rsidR="00457EC5">
        <w:rPr>
          <w:rFonts w:ascii="Times New Roman" w:hAnsi="Times New Roman"/>
          <w:color w:val="000000"/>
          <w:spacing w:val="1"/>
          <w:sz w:val="20"/>
          <w:szCs w:val="20"/>
        </w:rPr>
        <w:t>34</w:t>
      </w:r>
      <w:r>
        <w:rPr>
          <w:rFonts w:ascii="Times New Roman" w:hAnsi="Times New Roman"/>
          <w:color w:val="000000"/>
          <w:spacing w:val="1"/>
          <w:sz w:val="20"/>
          <w:szCs w:val="20"/>
        </w:rPr>
        <w:t>,1</w:t>
      </w:r>
      <w:r w:rsidR="00457EC5">
        <w:rPr>
          <w:rFonts w:ascii="Times New Roman" w:hAnsi="Times New Roman"/>
          <w:color w:val="000000"/>
          <w:spacing w:val="1"/>
          <w:sz w:val="20"/>
          <w:szCs w:val="20"/>
        </w:rPr>
        <w:t>67</w:t>
      </w:r>
    </w:p>
    <w:p w14:paraId="2A26A17A" w14:textId="77777777" w:rsidR="00F16FF3" w:rsidRDefault="00F16FF3">
      <w:pPr>
        <w:framePr w:wrap="auto" w:vAnchor="page" w:hAnchor="page" w:x="1139" w:y="5774"/>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Direct costs</w:t>
      </w:r>
    </w:p>
    <w:p w14:paraId="270DA1C9" w14:textId="77777777" w:rsidR="00F16FF3" w:rsidRDefault="006A1C4D" w:rsidP="00713385">
      <w:pPr>
        <w:framePr w:wrap="auto" w:vAnchor="page" w:hAnchor="page" w:x="5866" w:y="576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w:t>
      </w:r>
      <w:r w:rsidR="00713385">
        <w:rPr>
          <w:rFonts w:ascii="Times New Roman" w:hAnsi="Times New Roman"/>
          <w:color w:val="000000"/>
          <w:spacing w:val="1"/>
          <w:sz w:val="20"/>
          <w:szCs w:val="20"/>
        </w:rPr>
        <w:t>1</w:t>
      </w:r>
      <w:r w:rsidR="007B705B">
        <w:rPr>
          <w:rFonts w:ascii="Times New Roman" w:hAnsi="Times New Roman"/>
          <w:color w:val="000000"/>
          <w:spacing w:val="1"/>
          <w:sz w:val="20"/>
          <w:szCs w:val="20"/>
        </w:rPr>
        <w:t>0</w:t>
      </w:r>
    </w:p>
    <w:p w14:paraId="5104550A" w14:textId="77777777" w:rsidR="00F16FF3" w:rsidRDefault="0006362D" w:rsidP="002E24F4">
      <w:pPr>
        <w:framePr w:wrap="auto" w:vAnchor="page" w:hAnchor="page" w:x="8656" w:y="5743"/>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w:t>
      </w:r>
      <w:r w:rsidR="006E558F">
        <w:rPr>
          <w:rFonts w:ascii="Times New Roman" w:hAnsi="Times New Roman"/>
          <w:color w:val="000000"/>
          <w:spacing w:val="1"/>
          <w:sz w:val="20"/>
          <w:szCs w:val="20"/>
        </w:rPr>
        <w:t xml:space="preserve">  </w:t>
      </w:r>
      <w:r w:rsidR="002E24F4">
        <w:rPr>
          <w:rFonts w:ascii="Times New Roman" w:hAnsi="Times New Roman"/>
          <w:color w:val="000000"/>
          <w:spacing w:val="1"/>
          <w:sz w:val="20"/>
          <w:szCs w:val="20"/>
        </w:rPr>
        <w:t>1</w:t>
      </w:r>
      <w:r w:rsidR="00457EC5">
        <w:rPr>
          <w:rFonts w:ascii="Times New Roman" w:hAnsi="Times New Roman"/>
          <w:color w:val="000000"/>
          <w:spacing w:val="1"/>
          <w:sz w:val="20"/>
          <w:szCs w:val="20"/>
        </w:rPr>
        <w:t>8</w:t>
      </w:r>
      <w:r w:rsidR="002E24F4">
        <w:rPr>
          <w:rFonts w:ascii="Times New Roman" w:hAnsi="Times New Roman"/>
          <w:color w:val="000000"/>
          <w:spacing w:val="1"/>
          <w:sz w:val="20"/>
          <w:szCs w:val="20"/>
        </w:rPr>
        <w:t>7</w:t>
      </w:r>
    </w:p>
    <w:p w14:paraId="2E3F433D" w14:textId="77777777" w:rsidR="00F16FF3" w:rsidRDefault="00F16FF3">
      <w:pPr>
        <w:framePr w:wrap="auto" w:vAnchor="page" w:hAnchor="page" w:x="1139" w:y="6038"/>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Closing stock </w:t>
      </w:r>
      <w:r w:rsidR="004B0728">
        <w:rPr>
          <w:noProof/>
        </w:rPr>
        <w:pict w14:anchorId="7EA21F7A">
          <v:line id="_x0000_s1073" alt="" style="position:absolute;z-index:51;mso-wrap-edited:f;mso-width-percent:0;mso-height-percent:0;mso-position-horizontal-relative:page;mso-position-vertical-relative:page;mso-width-percent:0;mso-height-percent:0" from="249.5pt,313.3pt" to="311.9pt,313.3pt" o:allowincell="f">
            <w10:wrap anchorx="page" anchory="page"/>
          </v:line>
        </w:pict>
      </w:r>
    </w:p>
    <w:p w14:paraId="4C03567F" w14:textId="77777777" w:rsidR="00F16FF3" w:rsidRDefault="00994CC4">
      <w:pPr>
        <w:framePr w:wrap="auto" w:vAnchor="page" w:hAnchor="page" w:x="5653" w:y="5995"/>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(6</w:t>
      </w:r>
      <w:r w:rsidR="00713385">
        <w:rPr>
          <w:rFonts w:ascii="Times New Roman" w:hAnsi="Times New Roman"/>
          <w:color w:val="000000"/>
          <w:spacing w:val="1"/>
          <w:sz w:val="20"/>
          <w:szCs w:val="20"/>
        </w:rPr>
        <w:t>,</w:t>
      </w:r>
      <w:r>
        <w:rPr>
          <w:rFonts w:ascii="Times New Roman" w:hAnsi="Times New Roman"/>
          <w:color w:val="000000"/>
          <w:spacing w:val="1"/>
          <w:sz w:val="20"/>
          <w:szCs w:val="20"/>
        </w:rPr>
        <w:t>1</w:t>
      </w:r>
      <w:r w:rsidR="006A1C4D">
        <w:rPr>
          <w:rFonts w:ascii="Times New Roman" w:hAnsi="Times New Roman"/>
          <w:color w:val="000000"/>
          <w:spacing w:val="1"/>
          <w:sz w:val="20"/>
          <w:szCs w:val="20"/>
        </w:rPr>
        <w:t>13</w:t>
      </w:r>
      <w:r w:rsidR="00713385">
        <w:rPr>
          <w:rFonts w:ascii="Times New Roman" w:hAnsi="Times New Roman"/>
          <w:color w:val="000000"/>
          <w:spacing w:val="1"/>
          <w:sz w:val="20"/>
          <w:szCs w:val="20"/>
        </w:rPr>
        <w:t>)</w:t>
      </w:r>
      <w:r w:rsidR="00F16FF3">
        <w:rPr>
          <w:rFonts w:ascii="Times New Roman" w:hAnsi="Times New Roman"/>
          <w:color w:val="000000"/>
          <w:spacing w:val="1"/>
          <w:sz w:val="20"/>
          <w:szCs w:val="20"/>
        </w:rPr>
        <w:t xml:space="preserve"> </w:t>
      </w:r>
      <w:r w:rsidR="004B0728">
        <w:rPr>
          <w:noProof/>
        </w:rPr>
        <w:pict w14:anchorId="2C9E98C9">
          <v:line id="_x0000_s1072" alt="" style="position:absolute;z-index:52;mso-wrap-edited:f;mso-width-percent:0;mso-height-percent:0;mso-position-horizontal-relative:page;mso-position-vertical-relative:page;mso-width-percent:0;mso-height-percent:0" from="396.85pt,313.3pt" to="459.25pt,313.3pt" o:allowincell="f">
            <w10:wrap anchorx="page" anchory="page"/>
          </v:line>
        </w:pict>
      </w:r>
    </w:p>
    <w:p w14:paraId="371A3016" w14:textId="77777777" w:rsidR="00F16FF3" w:rsidRDefault="00F16FF3">
      <w:pPr>
        <w:framePr w:wrap="auto" w:vAnchor="page" w:hAnchor="page" w:x="8603" w:y="5995"/>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w:t>
      </w:r>
      <w:r w:rsidR="00457EC5">
        <w:rPr>
          <w:rFonts w:ascii="Times New Roman" w:hAnsi="Times New Roman"/>
          <w:color w:val="000000"/>
          <w:spacing w:val="1"/>
          <w:sz w:val="20"/>
          <w:szCs w:val="20"/>
        </w:rPr>
        <w:t>6</w:t>
      </w:r>
      <w:r w:rsidR="002E24F4">
        <w:rPr>
          <w:rFonts w:ascii="Times New Roman" w:hAnsi="Times New Roman"/>
          <w:color w:val="000000"/>
          <w:spacing w:val="1"/>
          <w:sz w:val="20"/>
          <w:szCs w:val="20"/>
        </w:rPr>
        <w:t>,47</w:t>
      </w:r>
      <w:r w:rsidR="00457EC5">
        <w:rPr>
          <w:rFonts w:ascii="Times New Roman" w:hAnsi="Times New Roman"/>
          <w:color w:val="000000"/>
          <w:spacing w:val="1"/>
          <w:sz w:val="20"/>
          <w:szCs w:val="20"/>
        </w:rPr>
        <w:t>1</w:t>
      </w:r>
      <w:r>
        <w:rPr>
          <w:rFonts w:ascii="Times New Roman" w:hAnsi="Times New Roman"/>
          <w:color w:val="000000"/>
          <w:spacing w:val="1"/>
          <w:sz w:val="20"/>
          <w:szCs w:val="20"/>
        </w:rPr>
        <w:t xml:space="preserve">) </w:t>
      </w:r>
      <w:r w:rsidR="004B0728">
        <w:rPr>
          <w:noProof/>
        </w:rPr>
        <w:pict w14:anchorId="5B582E76">
          <v:line id="_x0000_s1071" alt="" style="position:absolute;z-index:53;mso-wrap-edited:f;mso-width-percent:0;mso-height-percent:0;mso-position-horizontal-relative:page;mso-position-vertical-relative:page;mso-width-percent:0;mso-height-percent:0" from="323.15pt,334.9pt" to="385.55pt,334.9pt" o:allowincell="f">
            <w10:wrap anchorx="page" anchory="page"/>
          </v:line>
        </w:pict>
      </w:r>
    </w:p>
    <w:p w14:paraId="02B38FB1" w14:textId="77777777" w:rsidR="00F16FF3" w:rsidRDefault="004B0728">
      <w:pPr>
        <w:framePr w:wrap="auto" w:vAnchor="page" w:hAnchor="page" w:x="6927" w:y="6429"/>
        <w:widowControl w:val="0"/>
        <w:autoSpaceDE w:val="0"/>
        <w:autoSpaceDN w:val="0"/>
        <w:adjustRightInd w:val="0"/>
        <w:spacing w:after="0" w:line="240" w:lineRule="auto"/>
        <w:rPr>
          <w:rFonts w:ascii="Times New Roman" w:hAnsi="Times New Roman"/>
          <w:color w:val="000000"/>
          <w:spacing w:val="1"/>
          <w:sz w:val="20"/>
          <w:szCs w:val="20"/>
        </w:rPr>
      </w:pPr>
      <w:r>
        <w:rPr>
          <w:noProof/>
        </w:rPr>
        <w:pict w14:anchorId="60FB3DBB">
          <v:line id="_x0000_s1070" alt="" style="position:absolute;z-index:54;mso-wrap-edited:f;mso-width-percent:0;mso-height-percent:0;mso-position-horizontal-relative:page;mso-position-vertical-relative:page;mso-width-percent:0;mso-height-percent:0" from="470.65pt,334.9pt" to="532.9pt,334.9pt" o:allowincell="f">
            <w10:wrap anchorx="page" anchory="page"/>
          </v:line>
        </w:pict>
      </w:r>
      <w:r w:rsidR="00713385">
        <w:rPr>
          <w:rFonts w:ascii="Times New Roman" w:hAnsi="Times New Roman"/>
          <w:color w:val="000000"/>
          <w:spacing w:val="1"/>
          <w:sz w:val="20"/>
          <w:szCs w:val="20"/>
        </w:rPr>
        <w:t>(1</w:t>
      </w:r>
      <w:r w:rsidR="006A1C4D">
        <w:rPr>
          <w:rFonts w:ascii="Times New Roman" w:hAnsi="Times New Roman"/>
          <w:color w:val="000000"/>
          <w:spacing w:val="1"/>
          <w:sz w:val="20"/>
          <w:szCs w:val="20"/>
        </w:rPr>
        <w:t>28</w:t>
      </w:r>
      <w:r w:rsidR="00713385">
        <w:rPr>
          <w:rFonts w:ascii="Times New Roman" w:hAnsi="Times New Roman"/>
          <w:color w:val="000000"/>
          <w:spacing w:val="1"/>
          <w:sz w:val="20"/>
          <w:szCs w:val="20"/>
        </w:rPr>
        <w:t>,</w:t>
      </w:r>
      <w:r w:rsidR="00994CC4">
        <w:rPr>
          <w:rFonts w:ascii="Times New Roman" w:hAnsi="Times New Roman"/>
          <w:color w:val="000000"/>
          <w:spacing w:val="1"/>
          <w:sz w:val="20"/>
          <w:szCs w:val="20"/>
        </w:rPr>
        <w:t>1</w:t>
      </w:r>
      <w:r w:rsidR="006A1C4D">
        <w:rPr>
          <w:rFonts w:ascii="Times New Roman" w:hAnsi="Times New Roman"/>
          <w:color w:val="000000"/>
          <w:spacing w:val="1"/>
          <w:sz w:val="20"/>
          <w:szCs w:val="20"/>
        </w:rPr>
        <w:t>00</w:t>
      </w:r>
      <w:r w:rsidR="00713385">
        <w:rPr>
          <w:rFonts w:ascii="Times New Roman" w:hAnsi="Times New Roman"/>
          <w:color w:val="000000"/>
          <w:spacing w:val="1"/>
          <w:sz w:val="20"/>
          <w:szCs w:val="20"/>
        </w:rPr>
        <w:t>)</w:t>
      </w:r>
    </w:p>
    <w:p w14:paraId="3D9C28A8" w14:textId="77777777" w:rsidR="00F16FF3" w:rsidRDefault="00F16FF3">
      <w:pPr>
        <w:framePr w:wrap="auto" w:vAnchor="page" w:hAnchor="page" w:x="9875" w:y="6429"/>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w:t>
      </w:r>
      <w:r w:rsidR="006E558F">
        <w:rPr>
          <w:rFonts w:ascii="Times New Roman" w:hAnsi="Times New Roman"/>
          <w:color w:val="000000"/>
          <w:spacing w:val="1"/>
          <w:sz w:val="20"/>
          <w:szCs w:val="20"/>
        </w:rPr>
        <w:t>1</w:t>
      </w:r>
      <w:r w:rsidR="00457EC5">
        <w:rPr>
          <w:rFonts w:ascii="Times New Roman" w:hAnsi="Times New Roman"/>
          <w:color w:val="000000"/>
          <w:spacing w:val="1"/>
          <w:sz w:val="20"/>
          <w:szCs w:val="20"/>
        </w:rPr>
        <w:t>36</w:t>
      </w:r>
      <w:r w:rsidR="006E558F">
        <w:rPr>
          <w:rFonts w:ascii="Times New Roman" w:hAnsi="Times New Roman"/>
          <w:color w:val="000000"/>
          <w:spacing w:val="1"/>
          <w:sz w:val="20"/>
          <w:szCs w:val="20"/>
        </w:rPr>
        <w:t>,</w:t>
      </w:r>
      <w:r w:rsidR="00457EC5">
        <w:rPr>
          <w:rFonts w:ascii="Times New Roman" w:hAnsi="Times New Roman"/>
          <w:color w:val="000000"/>
          <w:spacing w:val="1"/>
          <w:sz w:val="20"/>
          <w:szCs w:val="20"/>
        </w:rPr>
        <w:t>1</w:t>
      </w:r>
      <w:r w:rsidR="002E24F4">
        <w:rPr>
          <w:rFonts w:ascii="Times New Roman" w:hAnsi="Times New Roman"/>
          <w:color w:val="000000"/>
          <w:spacing w:val="1"/>
          <w:sz w:val="20"/>
          <w:szCs w:val="20"/>
        </w:rPr>
        <w:t>3</w:t>
      </w:r>
      <w:r w:rsidR="00457EC5">
        <w:rPr>
          <w:rFonts w:ascii="Times New Roman" w:hAnsi="Times New Roman"/>
          <w:color w:val="000000"/>
          <w:spacing w:val="1"/>
          <w:sz w:val="20"/>
          <w:szCs w:val="20"/>
        </w:rPr>
        <w:t>0</w:t>
      </w:r>
      <w:r>
        <w:rPr>
          <w:rFonts w:ascii="Times New Roman" w:hAnsi="Times New Roman"/>
          <w:color w:val="000000"/>
          <w:spacing w:val="1"/>
          <w:sz w:val="20"/>
          <w:szCs w:val="20"/>
        </w:rPr>
        <w:t>)</w:t>
      </w:r>
    </w:p>
    <w:p w14:paraId="2AD08715" w14:textId="77777777" w:rsidR="00F16FF3" w:rsidRDefault="00F16FF3">
      <w:pPr>
        <w:framePr w:wrap="auto" w:vAnchor="page" w:hAnchor="page" w:x="1139" w:y="6860"/>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Gross profit</w:t>
      </w:r>
    </w:p>
    <w:p w14:paraId="1CDAF724" w14:textId="77777777" w:rsidR="00F16FF3" w:rsidRDefault="00416C7D">
      <w:pPr>
        <w:framePr w:wrap="auto" w:vAnchor="page" w:hAnchor="page" w:x="1338" w:y="7089"/>
        <w:widowControl w:val="0"/>
        <w:autoSpaceDE w:val="0"/>
        <w:autoSpaceDN w:val="0"/>
        <w:adjustRightInd w:val="0"/>
        <w:spacing w:after="0" w:line="240" w:lineRule="auto"/>
        <w:rPr>
          <w:rFonts w:ascii="Times New Roman" w:hAnsi="Times New Roman"/>
          <w:color w:val="000000"/>
          <w:spacing w:val="1"/>
          <w:sz w:val="20"/>
          <w:szCs w:val="20"/>
        </w:rPr>
      </w:pPr>
      <w:r w:rsidRPr="00713385">
        <w:rPr>
          <w:rFonts w:ascii="Times New Roman" w:hAnsi="Times New Roman"/>
          <w:b/>
          <w:bCs/>
          <w:color w:val="000000"/>
          <w:spacing w:val="1"/>
          <w:sz w:val="20"/>
          <w:szCs w:val="20"/>
        </w:rPr>
        <w:t>2</w:t>
      </w:r>
      <w:r w:rsidR="006A1C4D">
        <w:rPr>
          <w:rFonts w:ascii="Times New Roman" w:hAnsi="Times New Roman"/>
          <w:b/>
          <w:bCs/>
          <w:color w:val="000000"/>
          <w:spacing w:val="1"/>
          <w:sz w:val="20"/>
          <w:szCs w:val="20"/>
        </w:rPr>
        <w:t>4</w:t>
      </w:r>
      <w:r w:rsidRPr="00713385">
        <w:rPr>
          <w:rFonts w:ascii="Times New Roman" w:hAnsi="Times New Roman"/>
          <w:b/>
          <w:bCs/>
          <w:color w:val="000000"/>
          <w:spacing w:val="1"/>
          <w:sz w:val="20"/>
          <w:szCs w:val="20"/>
        </w:rPr>
        <w:t>.</w:t>
      </w:r>
      <w:r w:rsidR="006A1C4D">
        <w:rPr>
          <w:rFonts w:ascii="Times New Roman" w:hAnsi="Times New Roman"/>
          <w:b/>
          <w:bCs/>
          <w:color w:val="000000"/>
          <w:spacing w:val="1"/>
          <w:sz w:val="20"/>
          <w:szCs w:val="20"/>
        </w:rPr>
        <w:t>96</w:t>
      </w:r>
      <w:r w:rsidR="00F16FF3" w:rsidRPr="00713385">
        <w:rPr>
          <w:rFonts w:ascii="Times New Roman" w:hAnsi="Times New Roman"/>
          <w:b/>
          <w:bCs/>
          <w:color w:val="000000"/>
          <w:spacing w:val="1"/>
          <w:sz w:val="20"/>
          <w:szCs w:val="20"/>
        </w:rPr>
        <w:t>%</w:t>
      </w:r>
    </w:p>
    <w:p w14:paraId="1747D0A2" w14:textId="77777777" w:rsidR="00F16FF3" w:rsidRDefault="00F16FF3">
      <w:pPr>
        <w:framePr w:wrap="auto" w:vAnchor="page" w:hAnchor="page" w:x="2005" w:y="7092"/>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(20</w:t>
      </w:r>
      <w:r w:rsidR="006A1C4D">
        <w:rPr>
          <w:rFonts w:ascii="Times New Roman" w:hAnsi="Times New Roman"/>
          <w:color w:val="000000"/>
          <w:sz w:val="20"/>
          <w:szCs w:val="20"/>
        </w:rPr>
        <w:t>20</w:t>
      </w:r>
      <w:r>
        <w:rPr>
          <w:rFonts w:ascii="Times New Roman" w:hAnsi="Times New Roman"/>
          <w:color w:val="000000"/>
          <w:sz w:val="20"/>
          <w:szCs w:val="20"/>
        </w:rPr>
        <w:t xml:space="preserve"> </w:t>
      </w:r>
      <w:r w:rsidR="00A336BC">
        <w:rPr>
          <w:rFonts w:ascii="Times New Roman" w:hAnsi="Times New Roman"/>
          <w:color w:val="000000"/>
          <w:sz w:val="20"/>
          <w:szCs w:val="20"/>
        </w:rPr>
        <w:t>–</w:t>
      </w:r>
      <w:r>
        <w:rPr>
          <w:rFonts w:ascii="Times New Roman" w:hAnsi="Times New Roman"/>
          <w:color w:val="000000"/>
          <w:sz w:val="20"/>
          <w:szCs w:val="20"/>
        </w:rPr>
        <w:t xml:space="preserve"> </w:t>
      </w:r>
      <w:r w:rsidR="001828C7">
        <w:rPr>
          <w:rFonts w:ascii="Times New Roman" w:hAnsi="Times New Roman"/>
          <w:color w:val="000000"/>
          <w:sz w:val="20"/>
          <w:szCs w:val="20"/>
        </w:rPr>
        <w:t>2</w:t>
      </w:r>
      <w:r w:rsidR="006A1C4D">
        <w:rPr>
          <w:rFonts w:ascii="Times New Roman" w:hAnsi="Times New Roman"/>
          <w:color w:val="000000"/>
          <w:sz w:val="20"/>
          <w:szCs w:val="20"/>
        </w:rPr>
        <w:t>2</w:t>
      </w:r>
      <w:r w:rsidR="006E558F">
        <w:rPr>
          <w:rFonts w:ascii="Times New Roman" w:hAnsi="Times New Roman"/>
          <w:color w:val="000000"/>
          <w:sz w:val="20"/>
          <w:szCs w:val="20"/>
        </w:rPr>
        <w:t>.</w:t>
      </w:r>
      <w:r w:rsidR="006A1C4D">
        <w:rPr>
          <w:rFonts w:ascii="Times New Roman" w:hAnsi="Times New Roman"/>
          <w:color w:val="000000"/>
          <w:sz w:val="20"/>
          <w:szCs w:val="20"/>
        </w:rPr>
        <w:t>20</w:t>
      </w:r>
      <w:r>
        <w:rPr>
          <w:rFonts w:ascii="Times New Roman" w:hAnsi="Times New Roman"/>
          <w:color w:val="000000"/>
          <w:sz w:val="20"/>
          <w:szCs w:val="20"/>
        </w:rPr>
        <w:t>%)</w:t>
      </w:r>
    </w:p>
    <w:p w14:paraId="391BA54D" w14:textId="77777777" w:rsidR="00F16FF3" w:rsidRDefault="006A1C4D">
      <w:pPr>
        <w:framePr w:wrap="auto" w:vAnchor="page" w:hAnchor="page" w:x="7093" w:y="7070"/>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42</w:t>
      </w:r>
      <w:r w:rsidR="005B79F7">
        <w:rPr>
          <w:rFonts w:ascii="Times New Roman" w:hAnsi="Times New Roman"/>
          <w:color w:val="000000"/>
          <w:spacing w:val="1"/>
          <w:sz w:val="20"/>
          <w:szCs w:val="20"/>
        </w:rPr>
        <w:t>,</w:t>
      </w:r>
      <w:r>
        <w:rPr>
          <w:rFonts w:ascii="Times New Roman" w:hAnsi="Times New Roman"/>
          <w:color w:val="000000"/>
          <w:spacing w:val="1"/>
          <w:sz w:val="20"/>
          <w:szCs w:val="20"/>
        </w:rPr>
        <w:t>620</w:t>
      </w:r>
    </w:p>
    <w:p w14:paraId="74A15BA1" w14:textId="77777777" w:rsidR="00F16FF3" w:rsidRDefault="006A1C4D">
      <w:pPr>
        <w:framePr w:wrap="auto" w:vAnchor="page" w:hAnchor="page" w:x="10043" w:y="7070"/>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38</w:t>
      </w:r>
      <w:r w:rsidR="006E558F">
        <w:rPr>
          <w:rFonts w:ascii="Times New Roman" w:hAnsi="Times New Roman"/>
          <w:color w:val="000000"/>
          <w:spacing w:val="1"/>
          <w:sz w:val="20"/>
          <w:szCs w:val="20"/>
        </w:rPr>
        <w:t>,</w:t>
      </w:r>
      <w:r>
        <w:rPr>
          <w:rFonts w:ascii="Times New Roman" w:hAnsi="Times New Roman"/>
          <w:color w:val="000000"/>
          <w:spacing w:val="1"/>
          <w:sz w:val="20"/>
          <w:szCs w:val="20"/>
        </w:rPr>
        <w:t>841</w:t>
      </w:r>
    </w:p>
    <w:p w14:paraId="6D451577" w14:textId="77777777" w:rsidR="00F16FF3" w:rsidRDefault="00F16FF3">
      <w:pPr>
        <w:framePr w:wrap="auto" w:vAnchor="page" w:hAnchor="page" w:x="1139" w:y="7491"/>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Administrative expenses</w:t>
      </w:r>
    </w:p>
    <w:p w14:paraId="0E555851" w14:textId="77777777" w:rsidR="00F16FF3" w:rsidRDefault="00F16FF3">
      <w:pPr>
        <w:framePr w:wrap="auto" w:vAnchor="page" w:hAnchor="page" w:x="3272" w:y="7489"/>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w:t>
      </w:r>
      <w:proofErr w:type="gramStart"/>
      <w:r>
        <w:rPr>
          <w:rFonts w:ascii="Times New Roman" w:hAnsi="Times New Roman"/>
          <w:color w:val="000000"/>
          <w:sz w:val="20"/>
          <w:szCs w:val="20"/>
        </w:rPr>
        <w:t>analysed</w:t>
      </w:r>
      <w:proofErr w:type="gramEnd"/>
      <w:r>
        <w:rPr>
          <w:rFonts w:ascii="Times New Roman" w:hAnsi="Times New Roman"/>
          <w:color w:val="000000"/>
          <w:sz w:val="20"/>
          <w:szCs w:val="20"/>
        </w:rPr>
        <w:t xml:space="preserve"> below)</w:t>
      </w:r>
    </w:p>
    <w:p w14:paraId="7B29C60F" w14:textId="77777777" w:rsidR="00F16FF3" w:rsidRDefault="00F16FF3">
      <w:pPr>
        <w:framePr w:wrap="auto" w:vAnchor="page" w:hAnchor="page" w:x="1139" w:y="7745"/>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Employment costs</w:t>
      </w:r>
    </w:p>
    <w:p w14:paraId="0CA014DB" w14:textId="77777777" w:rsidR="00F16FF3" w:rsidRDefault="00713385">
      <w:pPr>
        <w:framePr w:wrap="auto" w:vAnchor="page" w:hAnchor="page" w:x="5619" w:y="7713"/>
        <w:widowControl w:val="0"/>
        <w:autoSpaceDE w:val="0"/>
        <w:autoSpaceDN w:val="0"/>
        <w:adjustRightInd w:val="0"/>
        <w:spacing w:after="0" w:line="240" w:lineRule="auto"/>
        <w:rPr>
          <w:rFonts w:ascii="Times New Roman" w:hAnsi="Times New Roman"/>
          <w:color w:val="000000"/>
          <w:spacing w:val="1"/>
          <w:sz w:val="20"/>
          <w:szCs w:val="20"/>
        </w:rPr>
      </w:pPr>
      <w:r w:rsidRPr="008270B1">
        <w:rPr>
          <w:rFonts w:ascii="Times New Roman" w:hAnsi="Times New Roman"/>
          <w:color w:val="000000"/>
          <w:spacing w:val="1"/>
          <w:sz w:val="20"/>
          <w:szCs w:val="20"/>
        </w:rPr>
        <w:t>2</w:t>
      </w:r>
      <w:r w:rsidR="00D7766C" w:rsidRPr="008270B1">
        <w:rPr>
          <w:rFonts w:ascii="Times New Roman" w:hAnsi="Times New Roman"/>
          <w:color w:val="000000"/>
          <w:spacing w:val="1"/>
          <w:sz w:val="20"/>
          <w:szCs w:val="20"/>
        </w:rPr>
        <w:t>1</w:t>
      </w:r>
      <w:r w:rsidRPr="008270B1">
        <w:rPr>
          <w:rFonts w:ascii="Times New Roman" w:hAnsi="Times New Roman"/>
          <w:color w:val="000000"/>
          <w:spacing w:val="1"/>
          <w:sz w:val="20"/>
          <w:szCs w:val="20"/>
        </w:rPr>
        <w:t>,</w:t>
      </w:r>
      <w:r w:rsidR="006A1C4D">
        <w:rPr>
          <w:rFonts w:ascii="Times New Roman" w:hAnsi="Times New Roman"/>
          <w:color w:val="000000"/>
          <w:spacing w:val="1"/>
          <w:sz w:val="20"/>
          <w:szCs w:val="20"/>
        </w:rPr>
        <w:t>823</w:t>
      </w:r>
    </w:p>
    <w:p w14:paraId="744CBC25" w14:textId="77777777" w:rsidR="00F16FF3" w:rsidRDefault="002E24F4">
      <w:pPr>
        <w:framePr w:wrap="auto" w:vAnchor="page" w:hAnchor="page" w:x="8569" w:y="7713"/>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2</w:t>
      </w:r>
      <w:r w:rsidR="006A1C4D">
        <w:rPr>
          <w:rFonts w:ascii="Times New Roman" w:hAnsi="Times New Roman"/>
          <w:color w:val="000000"/>
          <w:spacing w:val="1"/>
          <w:sz w:val="20"/>
          <w:szCs w:val="20"/>
        </w:rPr>
        <w:t>1</w:t>
      </w:r>
      <w:r>
        <w:rPr>
          <w:rFonts w:ascii="Times New Roman" w:hAnsi="Times New Roman"/>
          <w:color w:val="000000"/>
          <w:spacing w:val="1"/>
          <w:sz w:val="20"/>
          <w:szCs w:val="20"/>
        </w:rPr>
        <w:t>,</w:t>
      </w:r>
      <w:r w:rsidR="006A1C4D">
        <w:rPr>
          <w:rFonts w:ascii="Times New Roman" w:hAnsi="Times New Roman"/>
          <w:color w:val="000000"/>
          <w:spacing w:val="1"/>
          <w:sz w:val="20"/>
          <w:szCs w:val="20"/>
        </w:rPr>
        <w:t>3</w:t>
      </w:r>
      <w:r>
        <w:rPr>
          <w:rFonts w:ascii="Times New Roman" w:hAnsi="Times New Roman"/>
          <w:color w:val="000000"/>
          <w:spacing w:val="1"/>
          <w:sz w:val="20"/>
          <w:szCs w:val="20"/>
        </w:rPr>
        <w:t>14</w:t>
      </w:r>
    </w:p>
    <w:p w14:paraId="3EDAC630" w14:textId="77777777" w:rsidR="00F16FF3" w:rsidRDefault="00F16FF3">
      <w:pPr>
        <w:framePr w:wrap="auto" w:vAnchor="page" w:hAnchor="page" w:x="1139" w:y="7997"/>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Establishment costs</w:t>
      </w:r>
    </w:p>
    <w:p w14:paraId="69F1E4E5" w14:textId="77777777" w:rsidR="00F16FF3" w:rsidRDefault="006A1C4D">
      <w:pPr>
        <w:framePr w:wrap="auto" w:vAnchor="page" w:hAnchor="page" w:x="5720" w:y="7965"/>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3</w:t>
      </w:r>
      <w:r w:rsidR="00713385">
        <w:rPr>
          <w:rFonts w:ascii="Times New Roman" w:hAnsi="Times New Roman"/>
          <w:color w:val="000000"/>
          <w:spacing w:val="1"/>
          <w:sz w:val="20"/>
          <w:szCs w:val="20"/>
        </w:rPr>
        <w:t>,</w:t>
      </w:r>
      <w:r>
        <w:rPr>
          <w:rFonts w:ascii="Times New Roman" w:hAnsi="Times New Roman"/>
          <w:color w:val="000000"/>
          <w:spacing w:val="1"/>
          <w:sz w:val="20"/>
          <w:szCs w:val="20"/>
        </w:rPr>
        <w:t>028</w:t>
      </w:r>
    </w:p>
    <w:p w14:paraId="7FE70DA3" w14:textId="77777777" w:rsidR="00F16FF3" w:rsidRDefault="006A1C4D">
      <w:pPr>
        <w:framePr w:wrap="auto" w:vAnchor="page" w:hAnchor="page" w:x="8667" w:y="7965"/>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4</w:t>
      </w:r>
      <w:r w:rsidR="006E558F">
        <w:rPr>
          <w:rFonts w:ascii="Times New Roman" w:hAnsi="Times New Roman"/>
          <w:color w:val="000000"/>
          <w:spacing w:val="1"/>
          <w:sz w:val="20"/>
          <w:szCs w:val="20"/>
        </w:rPr>
        <w:t>,</w:t>
      </w:r>
      <w:r>
        <w:rPr>
          <w:rFonts w:ascii="Times New Roman" w:hAnsi="Times New Roman"/>
          <w:color w:val="000000"/>
          <w:spacing w:val="1"/>
          <w:sz w:val="20"/>
          <w:szCs w:val="20"/>
        </w:rPr>
        <w:t>53</w:t>
      </w:r>
      <w:r w:rsidR="002E24F4">
        <w:rPr>
          <w:rFonts w:ascii="Times New Roman" w:hAnsi="Times New Roman"/>
          <w:color w:val="000000"/>
          <w:spacing w:val="1"/>
          <w:sz w:val="20"/>
          <w:szCs w:val="20"/>
        </w:rPr>
        <w:t>0</w:t>
      </w:r>
    </w:p>
    <w:p w14:paraId="5E032E5C" w14:textId="77777777" w:rsidR="00F16FF3" w:rsidRDefault="00F16FF3">
      <w:pPr>
        <w:framePr w:wrap="auto" w:vAnchor="page" w:hAnchor="page" w:x="1139" w:y="825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General administrative expenses</w:t>
      </w:r>
    </w:p>
    <w:p w14:paraId="3B165AE9" w14:textId="77777777" w:rsidR="00F16FF3" w:rsidRDefault="006A1C4D">
      <w:pPr>
        <w:framePr w:wrap="auto" w:vAnchor="page" w:hAnchor="page" w:x="5720" w:y="8220"/>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8,410</w:t>
      </w:r>
    </w:p>
    <w:p w14:paraId="63AA6E2A" w14:textId="77777777" w:rsidR="00F16FF3" w:rsidRDefault="002E24F4">
      <w:pPr>
        <w:framePr w:wrap="auto" w:vAnchor="page" w:hAnchor="page" w:x="8667" w:y="8220"/>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5</w:t>
      </w:r>
      <w:r w:rsidR="006E558F">
        <w:rPr>
          <w:rFonts w:ascii="Times New Roman" w:hAnsi="Times New Roman"/>
          <w:color w:val="000000"/>
          <w:spacing w:val="1"/>
          <w:sz w:val="20"/>
          <w:szCs w:val="20"/>
        </w:rPr>
        <w:t>,</w:t>
      </w:r>
      <w:r w:rsidR="006A1C4D">
        <w:rPr>
          <w:rFonts w:ascii="Times New Roman" w:hAnsi="Times New Roman"/>
          <w:color w:val="000000"/>
          <w:spacing w:val="1"/>
          <w:sz w:val="20"/>
          <w:szCs w:val="20"/>
        </w:rPr>
        <w:t>044</w:t>
      </w:r>
    </w:p>
    <w:p w14:paraId="1C513314" w14:textId="77777777" w:rsidR="00F16FF3" w:rsidRDefault="00F16FF3">
      <w:pPr>
        <w:framePr w:wrap="auto" w:vAnchor="page" w:hAnchor="page" w:x="1139" w:y="8503"/>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Finance charges</w:t>
      </w:r>
    </w:p>
    <w:p w14:paraId="7221365E" w14:textId="77777777" w:rsidR="00F16FF3" w:rsidRDefault="006A1C4D" w:rsidP="00713385">
      <w:pPr>
        <w:framePr w:wrap="auto" w:vAnchor="page" w:hAnchor="page" w:x="5731" w:y="8446"/>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1</w:t>
      </w:r>
      <w:r w:rsidR="00713385">
        <w:rPr>
          <w:rFonts w:ascii="Times New Roman" w:hAnsi="Times New Roman"/>
          <w:color w:val="000000"/>
          <w:spacing w:val="1"/>
          <w:sz w:val="20"/>
          <w:szCs w:val="20"/>
        </w:rPr>
        <w:t>,</w:t>
      </w:r>
      <w:r>
        <w:rPr>
          <w:rFonts w:ascii="Times New Roman" w:hAnsi="Times New Roman"/>
          <w:color w:val="000000"/>
          <w:spacing w:val="1"/>
          <w:sz w:val="20"/>
          <w:szCs w:val="20"/>
        </w:rPr>
        <w:t>635</w:t>
      </w:r>
    </w:p>
    <w:p w14:paraId="7F2FA583" w14:textId="77777777" w:rsidR="00F16FF3" w:rsidRDefault="00994CC4" w:rsidP="00630450">
      <w:pPr>
        <w:framePr w:w="721" w:wrap="auto" w:vAnchor="page" w:hAnchor="page" w:x="8626" w:y="8446"/>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w:t>
      </w:r>
      <w:r w:rsidR="006A1C4D">
        <w:rPr>
          <w:rFonts w:ascii="Times New Roman" w:hAnsi="Times New Roman"/>
          <w:color w:val="000000"/>
          <w:spacing w:val="1"/>
          <w:sz w:val="20"/>
          <w:szCs w:val="20"/>
        </w:rPr>
        <w:t>2</w:t>
      </w:r>
      <w:r w:rsidR="002E24F4">
        <w:rPr>
          <w:rFonts w:ascii="Times New Roman" w:hAnsi="Times New Roman"/>
          <w:color w:val="000000"/>
          <w:spacing w:val="1"/>
          <w:sz w:val="20"/>
          <w:szCs w:val="20"/>
        </w:rPr>
        <w:t>,</w:t>
      </w:r>
      <w:r w:rsidR="006A1C4D">
        <w:rPr>
          <w:rFonts w:ascii="Times New Roman" w:hAnsi="Times New Roman"/>
          <w:color w:val="000000"/>
          <w:spacing w:val="1"/>
          <w:sz w:val="20"/>
          <w:szCs w:val="20"/>
        </w:rPr>
        <w:t>289</w:t>
      </w:r>
    </w:p>
    <w:p w14:paraId="61ED8C0C" w14:textId="77777777" w:rsidR="00F16FF3" w:rsidRDefault="00F16FF3">
      <w:pPr>
        <w:framePr w:wrap="auto" w:vAnchor="page" w:hAnchor="page" w:x="1139" w:y="8767"/>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Depreciation costs </w:t>
      </w:r>
      <w:r w:rsidR="004B0728">
        <w:rPr>
          <w:noProof/>
        </w:rPr>
        <w:pict w14:anchorId="217C191C">
          <v:line id="_x0000_s1069" alt="" style="position:absolute;z-index:55;mso-wrap-edited:f;mso-width-percent:0;mso-height-percent:0;mso-position-horizontal-relative:page;mso-position-vertical-relative:page;mso-width-percent:0;mso-height-percent:0" from="249.5pt,449.75pt" to="311.9pt,449.75pt" o:allowincell="f">
            <w10:wrap anchorx="page" anchory="page"/>
          </v:line>
        </w:pict>
      </w:r>
    </w:p>
    <w:p w14:paraId="71229321" w14:textId="77777777" w:rsidR="00F16FF3" w:rsidRDefault="004B0728">
      <w:pPr>
        <w:framePr w:wrap="auto" w:vAnchor="page" w:hAnchor="page" w:x="5720" w:y="8724"/>
        <w:widowControl w:val="0"/>
        <w:autoSpaceDE w:val="0"/>
        <w:autoSpaceDN w:val="0"/>
        <w:adjustRightInd w:val="0"/>
        <w:spacing w:after="0" w:line="240" w:lineRule="auto"/>
        <w:rPr>
          <w:rFonts w:ascii="Times New Roman" w:hAnsi="Times New Roman"/>
          <w:color w:val="000000"/>
          <w:spacing w:val="1"/>
          <w:sz w:val="20"/>
          <w:szCs w:val="20"/>
        </w:rPr>
      </w:pPr>
      <w:r>
        <w:rPr>
          <w:noProof/>
        </w:rPr>
        <w:pict w14:anchorId="30DC0969">
          <v:line id="_x0000_s1068" alt="" style="position:absolute;z-index:56;mso-wrap-edited:f;mso-width-percent:0;mso-height-percent:0;mso-position-horizontal-relative:page;mso-position-vertical-relative:page;mso-width-percent:0;mso-height-percent:0" from="396.85pt,449.75pt" to="459.25pt,449.75pt" o:allowincell="f">
            <w10:wrap anchorx="page" anchory="page"/>
          </v:line>
        </w:pict>
      </w:r>
      <w:r w:rsidR="006A1C4D">
        <w:rPr>
          <w:rFonts w:ascii="Times New Roman" w:hAnsi="Times New Roman"/>
          <w:color w:val="000000"/>
          <w:spacing w:val="1"/>
          <w:sz w:val="20"/>
          <w:szCs w:val="20"/>
        </w:rPr>
        <w:t>4</w:t>
      </w:r>
      <w:r w:rsidR="00713385">
        <w:rPr>
          <w:rFonts w:ascii="Times New Roman" w:hAnsi="Times New Roman"/>
          <w:color w:val="000000"/>
          <w:spacing w:val="1"/>
          <w:sz w:val="20"/>
          <w:szCs w:val="20"/>
        </w:rPr>
        <w:t>,</w:t>
      </w:r>
      <w:r w:rsidR="00AD4A73">
        <w:rPr>
          <w:rFonts w:ascii="Times New Roman" w:hAnsi="Times New Roman"/>
          <w:color w:val="000000"/>
          <w:spacing w:val="1"/>
          <w:sz w:val="20"/>
          <w:szCs w:val="20"/>
        </w:rPr>
        <w:t>2</w:t>
      </w:r>
      <w:r w:rsidR="006A1C4D">
        <w:rPr>
          <w:rFonts w:ascii="Times New Roman" w:hAnsi="Times New Roman"/>
          <w:color w:val="000000"/>
          <w:spacing w:val="1"/>
          <w:sz w:val="20"/>
          <w:szCs w:val="20"/>
        </w:rPr>
        <w:t>35</w:t>
      </w:r>
    </w:p>
    <w:p w14:paraId="567352F8" w14:textId="77777777" w:rsidR="00F16FF3" w:rsidRDefault="001828C7">
      <w:pPr>
        <w:framePr w:wrap="auto" w:vAnchor="page" w:hAnchor="page" w:x="8667" w:y="8724"/>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1</w:t>
      </w:r>
      <w:r w:rsidR="006E558F">
        <w:rPr>
          <w:rFonts w:ascii="Times New Roman" w:hAnsi="Times New Roman"/>
          <w:color w:val="000000"/>
          <w:spacing w:val="1"/>
          <w:sz w:val="20"/>
          <w:szCs w:val="20"/>
        </w:rPr>
        <w:t>,</w:t>
      </w:r>
      <w:r w:rsidR="006A1C4D">
        <w:rPr>
          <w:rFonts w:ascii="Times New Roman" w:hAnsi="Times New Roman"/>
          <w:color w:val="000000"/>
          <w:spacing w:val="1"/>
          <w:sz w:val="20"/>
          <w:szCs w:val="20"/>
        </w:rPr>
        <w:t>562</w:t>
      </w:r>
    </w:p>
    <w:p w14:paraId="2142E935" w14:textId="77777777" w:rsidR="00F16FF3" w:rsidRDefault="00F16FF3">
      <w:pPr>
        <w:framePr w:wrap="auto" w:vAnchor="page" w:hAnchor="page" w:x="7028" w:y="8988"/>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w:t>
      </w:r>
      <w:r w:rsidR="000557D4">
        <w:rPr>
          <w:rFonts w:ascii="Times New Roman" w:hAnsi="Times New Roman"/>
          <w:color w:val="000000"/>
          <w:spacing w:val="1"/>
          <w:sz w:val="20"/>
          <w:szCs w:val="20"/>
        </w:rPr>
        <w:t>3</w:t>
      </w:r>
      <w:r w:rsidR="006A1C4D">
        <w:rPr>
          <w:rFonts w:ascii="Times New Roman" w:hAnsi="Times New Roman"/>
          <w:color w:val="000000"/>
          <w:spacing w:val="1"/>
          <w:sz w:val="20"/>
          <w:szCs w:val="20"/>
        </w:rPr>
        <w:t>9</w:t>
      </w:r>
      <w:r w:rsidR="000557D4">
        <w:rPr>
          <w:rFonts w:ascii="Times New Roman" w:hAnsi="Times New Roman"/>
          <w:color w:val="000000"/>
          <w:spacing w:val="1"/>
          <w:sz w:val="20"/>
          <w:szCs w:val="20"/>
        </w:rPr>
        <w:t>,</w:t>
      </w:r>
      <w:r w:rsidR="006A1C4D">
        <w:rPr>
          <w:rFonts w:ascii="Times New Roman" w:hAnsi="Times New Roman"/>
          <w:color w:val="000000"/>
          <w:spacing w:val="1"/>
          <w:sz w:val="20"/>
          <w:szCs w:val="20"/>
        </w:rPr>
        <w:t>131</w:t>
      </w:r>
      <w:r>
        <w:rPr>
          <w:rFonts w:ascii="Times New Roman" w:hAnsi="Times New Roman"/>
          <w:color w:val="000000"/>
          <w:spacing w:val="1"/>
          <w:sz w:val="20"/>
          <w:szCs w:val="20"/>
        </w:rPr>
        <w:t>)</w:t>
      </w:r>
    </w:p>
    <w:p w14:paraId="1EF96C6C" w14:textId="77777777" w:rsidR="00F16FF3" w:rsidRDefault="00F16FF3">
      <w:pPr>
        <w:framePr w:wrap="auto" w:vAnchor="page" w:hAnchor="page" w:x="9975" w:y="8988"/>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w:t>
      </w:r>
      <w:r w:rsidR="006E558F">
        <w:rPr>
          <w:rFonts w:ascii="Times New Roman" w:hAnsi="Times New Roman"/>
          <w:color w:val="000000"/>
          <w:spacing w:val="1"/>
          <w:sz w:val="20"/>
          <w:szCs w:val="20"/>
        </w:rPr>
        <w:t>3</w:t>
      </w:r>
      <w:r w:rsidR="006A1C4D">
        <w:rPr>
          <w:rFonts w:ascii="Times New Roman" w:hAnsi="Times New Roman"/>
          <w:color w:val="000000"/>
          <w:spacing w:val="1"/>
          <w:sz w:val="20"/>
          <w:szCs w:val="20"/>
        </w:rPr>
        <w:t>4</w:t>
      </w:r>
      <w:r w:rsidR="006E558F">
        <w:rPr>
          <w:rFonts w:ascii="Times New Roman" w:hAnsi="Times New Roman"/>
          <w:color w:val="000000"/>
          <w:spacing w:val="1"/>
          <w:sz w:val="20"/>
          <w:szCs w:val="20"/>
        </w:rPr>
        <w:t>,</w:t>
      </w:r>
      <w:r w:rsidR="006A1C4D">
        <w:rPr>
          <w:rFonts w:ascii="Times New Roman" w:hAnsi="Times New Roman"/>
          <w:color w:val="000000"/>
          <w:spacing w:val="1"/>
          <w:sz w:val="20"/>
          <w:szCs w:val="20"/>
        </w:rPr>
        <w:t>739</w:t>
      </w:r>
      <w:r>
        <w:rPr>
          <w:rFonts w:ascii="Times New Roman" w:hAnsi="Times New Roman"/>
          <w:color w:val="000000"/>
          <w:spacing w:val="1"/>
          <w:sz w:val="20"/>
          <w:szCs w:val="20"/>
        </w:rPr>
        <w:t>)</w:t>
      </w:r>
    </w:p>
    <w:p w14:paraId="61C140BA" w14:textId="77777777" w:rsidR="00F16FF3" w:rsidRDefault="00F16FF3">
      <w:pPr>
        <w:framePr w:wrap="auto" w:vAnchor="page" w:hAnchor="page" w:x="1139" w:y="9409"/>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Other operating income</w:t>
      </w:r>
    </w:p>
    <w:p w14:paraId="4DDD0313" w14:textId="77777777" w:rsidR="00F16FF3" w:rsidRDefault="00F16FF3">
      <w:pPr>
        <w:framePr w:wrap="auto" w:vAnchor="page" w:hAnchor="page" w:x="1139" w:y="9674"/>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Donations</w:t>
      </w:r>
      <w:r w:rsidR="00AD4A73">
        <w:rPr>
          <w:rFonts w:ascii="Times New Roman" w:hAnsi="Times New Roman"/>
          <w:color w:val="000000"/>
          <w:sz w:val="20"/>
          <w:szCs w:val="20"/>
        </w:rPr>
        <w:t xml:space="preserve"> and grants</w:t>
      </w:r>
      <w:r>
        <w:rPr>
          <w:rFonts w:ascii="Times New Roman" w:hAnsi="Times New Roman"/>
          <w:color w:val="000000"/>
          <w:sz w:val="20"/>
          <w:szCs w:val="20"/>
        </w:rPr>
        <w:t xml:space="preserve"> </w:t>
      </w:r>
      <w:r w:rsidR="004B0728">
        <w:rPr>
          <w:noProof/>
        </w:rPr>
        <w:pict w14:anchorId="0461CA81">
          <v:line id="_x0000_s1067" alt="" style="position:absolute;z-index:57;mso-wrap-edited:f;mso-width-percent:0;mso-height-percent:0;mso-position-horizontal-relative:page;mso-position-vertical-relative:page;mso-width-percent:0;mso-height-percent:0" from="323.15pt,495.1pt" to="385.55pt,495.1pt" o:allowincell="f">
            <w10:wrap anchorx="page" anchory="page"/>
          </v:line>
        </w:pict>
      </w:r>
    </w:p>
    <w:p w14:paraId="32CBD222" w14:textId="77777777" w:rsidR="00F16FF3" w:rsidRDefault="004B0728">
      <w:pPr>
        <w:framePr w:wrap="auto" w:vAnchor="page" w:hAnchor="page" w:x="7194" w:y="9631"/>
        <w:widowControl w:val="0"/>
        <w:autoSpaceDE w:val="0"/>
        <w:autoSpaceDN w:val="0"/>
        <w:adjustRightInd w:val="0"/>
        <w:spacing w:after="0" w:line="240" w:lineRule="auto"/>
        <w:rPr>
          <w:rFonts w:ascii="Times New Roman" w:hAnsi="Times New Roman"/>
          <w:color w:val="000000"/>
          <w:spacing w:val="1"/>
          <w:sz w:val="20"/>
          <w:szCs w:val="20"/>
        </w:rPr>
      </w:pPr>
      <w:r>
        <w:rPr>
          <w:noProof/>
        </w:rPr>
        <w:pict w14:anchorId="36A263AC">
          <v:line id="_x0000_s1066" alt="" style="position:absolute;z-index:58;mso-wrap-edited:f;mso-width-percent:0;mso-height-percent:0;mso-position-horizontal-relative:page;mso-position-vertical-relative:page;mso-width-percent:0;mso-height-percent:0" from="470.65pt,495.1pt" to="532.9pt,495.1pt" o:allowincell="f">
            <w10:wrap anchorx="page" anchory="page"/>
          </v:line>
        </w:pict>
      </w:r>
      <w:r w:rsidR="006A1C4D">
        <w:rPr>
          <w:rFonts w:ascii="Times New Roman" w:hAnsi="Times New Roman"/>
          <w:color w:val="000000"/>
          <w:spacing w:val="1"/>
          <w:sz w:val="20"/>
          <w:szCs w:val="20"/>
        </w:rPr>
        <w:t>3</w:t>
      </w:r>
      <w:r w:rsidR="00713385">
        <w:rPr>
          <w:rFonts w:ascii="Times New Roman" w:hAnsi="Times New Roman"/>
          <w:color w:val="000000"/>
          <w:spacing w:val="1"/>
          <w:sz w:val="20"/>
          <w:szCs w:val="20"/>
        </w:rPr>
        <w:t>,</w:t>
      </w:r>
      <w:r w:rsidR="006A1C4D">
        <w:rPr>
          <w:rFonts w:ascii="Times New Roman" w:hAnsi="Times New Roman"/>
          <w:color w:val="000000"/>
          <w:spacing w:val="1"/>
          <w:sz w:val="20"/>
          <w:szCs w:val="20"/>
        </w:rPr>
        <w:t>065</w:t>
      </w:r>
    </w:p>
    <w:p w14:paraId="50494136" w14:textId="77777777" w:rsidR="00F16FF3" w:rsidRDefault="006A1C4D" w:rsidP="0082665F">
      <w:pPr>
        <w:framePr w:wrap="auto" w:vAnchor="page" w:hAnchor="page" w:x="10141" w:y="963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7</w:t>
      </w:r>
      <w:r w:rsidR="006E558F">
        <w:rPr>
          <w:rFonts w:ascii="Times New Roman" w:hAnsi="Times New Roman"/>
          <w:color w:val="000000"/>
          <w:spacing w:val="1"/>
          <w:sz w:val="20"/>
          <w:szCs w:val="20"/>
        </w:rPr>
        <w:t>,</w:t>
      </w:r>
      <w:r w:rsidR="00630450">
        <w:rPr>
          <w:rFonts w:ascii="Times New Roman" w:hAnsi="Times New Roman"/>
          <w:color w:val="000000"/>
          <w:spacing w:val="1"/>
          <w:sz w:val="20"/>
          <w:szCs w:val="20"/>
        </w:rPr>
        <w:t>2</w:t>
      </w:r>
      <w:r>
        <w:rPr>
          <w:rFonts w:ascii="Times New Roman" w:hAnsi="Times New Roman"/>
          <w:color w:val="000000"/>
          <w:spacing w:val="1"/>
          <w:sz w:val="20"/>
          <w:szCs w:val="20"/>
        </w:rPr>
        <w:t>93</w:t>
      </w:r>
    </w:p>
    <w:p w14:paraId="25578CCF" w14:textId="77777777" w:rsidR="00F16FF3" w:rsidRDefault="00713385">
      <w:pPr>
        <w:framePr w:wrap="auto" w:vAnchor="page" w:hAnchor="page" w:x="1139" w:y="10095"/>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Operating profit</w:t>
      </w:r>
    </w:p>
    <w:p w14:paraId="2AC1B306" w14:textId="77777777" w:rsidR="00F16FF3" w:rsidRDefault="006A1C4D" w:rsidP="00E11D6A">
      <w:pPr>
        <w:framePr w:wrap="auto" w:vAnchor="page" w:hAnchor="page" w:x="7111" w:y="10065"/>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6</w:t>
      </w:r>
      <w:r w:rsidR="000557D4">
        <w:rPr>
          <w:rFonts w:ascii="Times New Roman" w:hAnsi="Times New Roman"/>
          <w:color w:val="000000"/>
          <w:spacing w:val="1"/>
          <w:sz w:val="20"/>
          <w:szCs w:val="20"/>
        </w:rPr>
        <w:t>,</w:t>
      </w:r>
      <w:r>
        <w:rPr>
          <w:rFonts w:ascii="Times New Roman" w:hAnsi="Times New Roman"/>
          <w:color w:val="000000"/>
          <w:spacing w:val="1"/>
          <w:sz w:val="20"/>
          <w:szCs w:val="20"/>
        </w:rPr>
        <w:t>554</w:t>
      </w:r>
    </w:p>
    <w:p w14:paraId="63FDAE24" w14:textId="77777777" w:rsidR="00F16FF3" w:rsidRDefault="006A1C4D" w:rsidP="00B31DB5">
      <w:pPr>
        <w:framePr w:w="631" w:wrap="auto" w:vAnchor="page" w:hAnchor="page" w:x="10051" w:y="1008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11</w:t>
      </w:r>
      <w:r w:rsidR="001828C7">
        <w:rPr>
          <w:rFonts w:ascii="Times New Roman" w:hAnsi="Times New Roman"/>
          <w:color w:val="000000"/>
          <w:spacing w:val="1"/>
          <w:sz w:val="20"/>
          <w:szCs w:val="20"/>
        </w:rPr>
        <w:t>,</w:t>
      </w:r>
      <w:r w:rsidR="00630450">
        <w:rPr>
          <w:rFonts w:ascii="Times New Roman" w:hAnsi="Times New Roman"/>
          <w:color w:val="000000"/>
          <w:spacing w:val="1"/>
          <w:sz w:val="20"/>
          <w:szCs w:val="20"/>
        </w:rPr>
        <w:t>3</w:t>
      </w:r>
      <w:r>
        <w:rPr>
          <w:rFonts w:ascii="Times New Roman" w:hAnsi="Times New Roman"/>
          <w:color w:val="000000"/>
          <w:spacing w:val="1"/>
          <w:sz w:val="20"/>
          <w:szCs w:val="20"/>
        </w:rPr>
        <w:t>95</w:t>
      </w:r>
    </w:p>
    <w:p w14:paraId="160E876D" w14:textId="77777777" w:rsidR="00F16FF3" w:rsidRDefault="00F16FF3">
      <w:pPr>
        <w:framePr w:wrap="auto" w:vAnchor="page" w:hAnchor="page" w:x="1139" w:y="1048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Other interest receivable and similar income</w:t>
      </w:r>
    </w:p>
    <w:p w14:paraId="466E2D19" w14:textId="77777777" w:rsidR="00F16FF3" w:rsidRDefault="00F16FF3">
      <w:pPr>
        <w:framePr w:wrap="auto" w:vAnchor="page" w:hAnchor="page" w:x="1139" w:y="10749"/>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Bank interest receivable </w:t>
      </w:r>
      <w:r w:rsidR="004B0728">
        <w:rPr>
          <w:noProof/>
        </w:rPr>
        <w:pict w14:anchorId="0ED688CA">
          <v:line id="_x0000_s1065" alt="" style="position:absolute;z-index:59;mso-wrap-edited:f;mso-width-percent:0;mso-height-percent:0;mso-position-horizontal-relative:page;mso-position-vertical-relative:page;mso-width-percent:0;mso-height-percent:0" from="323.15pt,548.85pt" to="385.55pt,548.85pt" o:allowincell="f">
            <w10:wrap anchorx="page" anchory="page"/>
          </v:line>
        </w:pict>
      </w:r>
    </w:p>
    <w:p w14:paraId="0BC50362" w14:textId="77777777" w:rsidR="00F16FF3" w:rsidRDefault="00994CC4" w:rsidP="00713385">
      <w:pPr>
        <w:framePr w:wrap="auto" w:vAnchor="page" w:hAnchor="page" w:x="7201" w:y="10709"/>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w:t>
      </w:r>
      <w:r w:rsidR="006A1C4D">
        <w:rPr>
          <w:rFonts w:ascii="Times New Roman" w:hAnsi="Times New Roman"/>
          <w:color w:val="000000"/>
          <w:spacing w:val="1"/>
          <w:sz w:val="20"/>
          <w:szCs w:val="20"/>
        </w:rPr>
        <w:t xml:space="preserve">  </w:t>
      </w:r>
      <w:r>
        <w:rPr>
          <w:rFonts w:ascii="Times New Roman" w:hAnsi="Times New Roman"/>
          <w:color w:val="000000"/>
          <w:spacing w:val="1"/>
          <w:sz w:val="20"/>
          <w:szCs w:val="20"/>
        </w:rPr>
        <w:t>1</w:t>
      </w:r>
      <w:r w:rsidR="006A1C4D">
        <w:rPr>
          <w:rFonts w:ascii="Times New Roman" w:hAnsi="Times New Roman"/>
          <w:color w:val="000000"/>
          <w:spacing w:val="1"/>
          <w:sz w:val="20"/>
          <w:szCs w:val="20"/>
        </w:rPr>
        <w:t>0</w:t>
      </w:r>
      <w:r w:rsidR="00F16FF3">
        <w:rPr>
          <w:rFonts w:ascii="Times New Roman" w:hAnsi="Times New Roman"/>
          <w:color w:val="000000"/>
          <w:spacing w:val="1"/>
          <w:sz w:val="20"/>
          <w:szCs w:val="20"/>
        </w:rPr>
        <w:t xml:space="preserve"> </w:t>
      </w:r>
      <w:r w:rsidR="004B0728">
        <w:rPr>
          <w:noProof/>
        </w:rPr>
        <w:pict w14:anchorId="574A75EA">
          <v:line id="_x0000_s1064" alt="" style="position:absolute;z-index:60;mso-wrap-edited:f;mso-width-percent:0;mso-height-percent:0;mso-position-horizontal-relative:page;mso-position-vertical-relative:page;mso-width-percent:0;mso-height-percent:0" from="470.65pt,548.85pt" to="532.9pt,548.85pt" o:allowincell="f">
            <w10:wrap anchorx="page" anchory="page"/>
          </v:line>
        </w:pict>
      </w:r>
    </w:p>
    <w:p w14:paraId="201F7E47" w14:textId="77777777" w:rsidR="00F16FF3" w:rsidRDefault="006A1C4D" w:rsidP="00630450">
      <w:pPr>
        <w:framePr w:w="661" w:wrap="auto" w:vAnchor="page" w:hAnchor="page" w:x="10036" w:y="10696"/>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w:t>
      </w:r>
      <w:r w:rsidR="00630450">
        <w:rPr>
          <w:rFonts w:ascii="Times New Roman" w:hAnsi="Times New Roman"/>
          <w:color w:val="000000"/>
          <w:spacing w:val="1"/>
          <w:sz w:val="20"/>
          <w:szCs w:val="20"/>
        </w:rPr>
        <w:t>1</w:t>
      </w:r>
      <w:r>
        <w:rPr>
          <w:rFonts w:ascii="Times New Roman" w:hAnsi="Times New Roman"/>
          <w:color w:val="000000"/>
          <w:spacing w:val="1"/>
          <w:sz w:val="20"/>
          <w:szCs w:val="20"/>
        </w:rPr>
        <w:t>21</w:t>
      </w:r>
    </w:p>
    <w:p w14:paraId="733C1BB1" w14:textId="77777777" w:rsidR="00F16FF3" w:rsidRDefault="00F16FF3">
      <w:pPr>
        <w:framePr w:wrap="auto" w:vAnchor="page" w:hAnchor="page" w:x="1139" w:y="11141"/>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Profit on ordinary activities before</w:t>
      </w:r>
    </w:p>
    <w:p w14:paraId="63FF5474" w14:textId="77777777" w:rsidR="00F16FF3" w:rsidRDefault="00F16FF3">
      <w:pPr>
        <w:framePr w:wrap="auto" w:vAnchor="page" w:hAnchor="page" w:x="1139" w:y="11369"/>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taxation</w:t>
      </w:r>
      <w:r w:rsidR="004B0728">
        <w:rPr>
          <w:noProof/>
        </w:rPr>
        <w:pict w14:anchorId="5E9A6540">
          <v:line id="_x0000_s1063" alt="" style="position:absolute;z-index:61;mso-wrap-edited:f;mso-width-percent:0;mso-height-percent:0;mso-position-horizontal-relative:page;mso-position-vertical-relative:page;mso-width-percent:0;mso-height-percent:0" from="323.15pt,579.95pt" to="385.55pt,579.95pt" o:allowincell="f">
            <w10:wrap anchorx="page" anchory="page"/>
          </v:line>
        </w:pict>
      </w:r>
    </w:p>
    <w:p w14:paraId="5557C96B" w14:textId="77777777" w:rsidR="00F16FF3" w:rsidRDefault="004B0728" w:rsidP="00E11D6A">
      <w:pPr>
        <w:framePr w:wrap="auto" w:vAnchor="page" w:hAnchor="page" w:x="7126" w:y="11296"/>
        <w:widowControl w:val="0"/>
        <w:autoSpaceDE w:val="0"/>
        <w:autoSpaceDN w:val="0"/>
        <w:adjustRightInd w:val="0"/>
        <w:spacing w:after="0" w:line="240" w:lineRule="auto"/>
        <w:rPr>
          <w:rFonts w:ascii="Times New Roman" w:hAnsi="Times New Roman"/>
          <w:color w:val="000000"/>
          <w:spacing w:val="1"/>
          <w:sz w:val="20"/>
          <w:szCs w:val="20"/>
        </w:rPr>
      </w:pPr>
      <w:r>
        <w:rPr>
          <w:noProof/>
        </w:rPr>
        <w:pict w14:anchorId="642B40E2">
          <v:line id="_x0000_s1062" alt="" style="position:absolute;z-index:62;mso-wrap-edited:f;mso-width-percent:0;mso-height-percent:0;mso-position-horizontal-relative:page;mso-position-vertical-relative:page;mso-width-percent:0;mso-height-percent:0" from="470.65pt,579.95pt" to="532.9pt,579.95pt" o:allowincell="f">
            <w10:wrap anchorx="page" anchory="page"/>
          </v:line>
        </w:pict>
      </w:r>
      <w:r w:rsidR="006A1C4D">
        <w:rPr>
          <w:rFonts w:ascii="Times New Roman" w:hAnsi="Times New Roman"/>
          <w:color w:val="000000"/>
          <w:spacing w:val="1"/>
          <w:sz w:val="20"/>
          <w:szCs w:val="20"/>
        </w:rPr>
        <w:t xml:space="preserve"> 6</w:t>
      </w:r>
      <w:r w:rsidR="00713385">
        <w:rPr>
          <w:rFonts w:ascii="Times New Roman" w:hAnsi="Times New Roman"/>
          <w:color w:val="000000"/>
          <w:spacing w:val="1"/>
          <w:sz w:val="20"/>
          <w:szCs w:val="20"/>
        </w:rPr>
        <w:t>,</w:t>
      </w:r>
      <w:r w:rsidR="006A1C4D">
        <w:rPr>
          <w:rFonts w:ascii="Times New Roman" w:hAnsi="Times New Roman"/>
          <w:color w:val="000000"/>
          <w:spacing w:val="1"/>
          <w:sz w:val="20"/>
          <w:szCs w:val="20"/>
        </w:rPr>
        <w:t>564</w:t>
      </w:r>
    </w:p>
    <w:p w14:paraId="23D70190" w14:textId="77777777" w:rsidR="00F16FF3" w:rsidRDefault="006A1C4D">
      <w:pPr>
        <w:framePr w:wrap="auto" w:vAnchor="page" w:hAnchor="page" w:x="10076" w:y="11330"/>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11</w:t>
      </w:r>
      <w:r w:rsidR="001828C7">
        <w:rPr>
          <w:rFonts w:ascii="Times New Roman" w:hAnsi="Times New Roman"/>
          <w:color w:val="000000"/>
          <w:spacing w:val="1"/>
          <w:sz w:val="20"/>
          <w:szCs w:val="20"/>
        </w:rPr>
        <w:t>,</w:t>
      </w:r>
      <w:r>
        <w:rPr>
          <w:rFonts w:ascii="Times New Roman" w:hAnsi="Times New Roman"/>
          <w:color w:val="000000"/>
          <w:spacing w:val="1"/>
          <w:sz w:val="20"/>
          <w:szCs w:val="20"/>
        </w:rPr>
        <w:t>516</w:t>
      </w:r>
    </w:p>
    <w:p w14:paraId="0A63B62D" w14:textId="77777777" w:rsidR="00F16FF3" w:rsidRDefault="00713385">
      <w:pPr>
        <w:framePr w:wrap="auto" w:vAnchor="page" w:hAnchor="page" w:x="1139" w:y="11833"/>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Profit</w:t>
      </w:r>
      <w:r w:rsidR="00F16FF3">
        <w:rPr>
          <w:rFonts w:ascii="Times New Roman" w:hAnsi="Times New Roman"/>
          <w:b/>
          <w:bCs/>
          <w:color w:val="000000"/>
          <w:sz w:val="20"/>
          <w:szCs w:val="20"/>
        </w:rPr>
        <w:t xml:space="preserve"> for the financial year</w:t>
      </w:r>
      <w:r w:rsidR="004B0728">
        <w:rPr>
          <w:noProof/>
        </w:rPr>
        <w:pict w14:anchorId="6A6508DF">
          <v:line id="_x0000_s1061" alt="" style="position:absolute;z-index:63;mso-wrap-edited:f;mso-width-percent:0;mso-height-percent:0;mso-position-horizontal-relative:page;mso-position-vertical-relative:page;mso-width-percent:0;mso-height-percent:0" from="323.15pt,603.1pt" to="385.55pt,603.1pt" o:allowincell="f" strokeweight="1pt">
            <w10:wrap anchorx="page" anchory="page"/>
          </v:line>
        </w:pict>
      </w:r>
      <w:r w:rsidR="00F16FF3">
        <w:rPr>
          <w:rFonts w:ascii="Times New Roman" w:hAnsi="Times New Roman"/>
          <w:color w:val="000000"/>
          <w:sz w:val="20"/>
          <w:szCs w:val="20"/>
        </w:rPr>
        <w:t xml:space="preserve"> </w:t>
      </w:r>
      <w:r w:rsidR="004B0728">
        <w:rPr>
          <w:noProof/>
        </w:rPr>
        <w:pict w14:anchorId="41124CFF">
          <v:line id="_x0000_s1060" alt="" style="position:absolute;z-index:64;mso-wrap-edited:f;mso-width-percent:0;mso-height-percent:0;mso-position-horizontal-relative:page;mso-position-vertical-relative:page;mso-width-percent:0;mso-height-percent:0" from="323.15pt,601.65pt" to="385.55pt,601.65pt" o:allowincell="f" strokeweight="1pt">
            <w10:wrap anchorx="page" anchory="page"/>
          </v:line>
        </w:pict>
      </w:r>
    </w:p>
    <w:p w14:paraId="2E508D0D" w14:textId="77777777" w:rsidR="00F16FF3" w:rsidRDefault="006A1C4D" w:rsidP="00E11D6A">
      <w:pPr>
        <w:framePr w:wrap="auto" w:vAnchor="page" w:hAnchor="page" w:x="7141" w:y="1176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6</w:t>
      </w:r>
      <w:r w:rsidR="00684A9E">
        <w:rPr>
          <w:rFonts w:ascii="Times New Roman" w:hAnsi="Times New Roman"/>
          <w:color w:val="000000"/>
          <w:spacing w:val="1"/>
          <w:sz w:val="20"/>
          <w:szCs w:val="20"/>
        </w:rPr>
        <w:t>,</w:t>
      </w:r>
      <w:r w:rsidR="00AD4A73">
        <w:rPr>
          <w:rFonts w:ascii="Times New Roman" w:hAnsi="Times New Roman"/>
          <w:color w:val="000000"/>
          <w:spacing w:val="1"/>
          <w:sz w:val="20"/>
          <w:szCs w:val="20"/>
        </w:rPr>
        <w:t>56</w:t>
      </w:r>
      <w:r>
        <w:rPr>
          <w:rFonts w:ascii="Times New Roman" w:hAnsi="Times New Roman"/>
          <w:color w:val="000000"/>
          <w:spacing w:val="1"/>
          <w:sz w:val="20"/>
          <w:szCs w:val="20"/>
        </w:rPr>
        <w:t>4</w:t>
      </w:r>
      <w:r w:rsidR="00F16FF3">
        <w:rPr>
          <w:rFonts w:ascii="Times New Roman" w:hAnsi="Times New Roman"/>
          <w:color w:val="000000"/>
          <w:spacing w:val="1"/>
          <w:sz w:val="20"/>
          <w:szCs w:val="20"/>
        </w:rPr>
        <w:t xml:space="preserve"> </w:t>
      </w:r>
      <w:r w:rsidR="004B0728">
        <w:rPr>
          <w:noProof/>
        </w:rPr>
        <w:pict w14:anchorId="7620A162">
          <v:line id="_x0000_s1059" alt="" style="position:absolute;z-index:65;mso-wrap-edited:f;mso-width-percent:0;mso-height-percent:0;mso-position-horizontal-relative:page;mso-position-vertical-relative:page;mso-width-percent:0;mso-height-percent:0" from="470.65pt,603.1pt" to="532.9pt,603.1pt" o:allowincell="f" strokeweight="1pt">
            <w10:wrap anchorx="page" anchory="page"/>
          </v:line>
        </w:pict>
      </w:r>
      <w:r w:rsidR="00F16FF3">
        <w:rPr>
          <w:rFonts w:ascii="Times New Roman" w:hAnsi="Times New Roman"/>
          <w:color w:val="000000"/>
          <w:spacing w:val="1"/>
          <w:sz w:val="20"/>
          <w:szCs w:val="20"/>
        </w:rPr>
        <w:t xml:space="preserve"> </w:t>
      </w:r>
      <w:r w:rsidR="004B0728">
        <w:rPr>
          <w:noProof/>
        </w:rPr>
        <w:pict w14:anchorId="5CDC2922">
          <v:line id="_x0000_s1058" alt="" style="position:absolute;z-index:66;mso-wrap-edited:f;mso-width-percent:0;mso-height-percent:0;mso-position-horizontal-relative:page;mso-position-vertical-relative:page;mso-width-percent:0;mso-height-percent:0" from="470.65pt,601.65pt" to="532.9pt,601.65pt" o:allowincell="f" strokeweight="1pt">
            <w10:wrap anchorx="page" anchory="page"/>
          </v:line>
        </w:pict>
      </w:r>
    </w:p>
    <w:p w14:paraId="6340081B" w14:textId="77777777" w:rsidR="00F16FF3" w:rsidRDefault="006A1C4D">
      <w:pPr>
        <w:framePr w:wrap="auto" w:vAnchor="page" w:hAnchor="page" w:x="10076" w:y="11765"/>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11</w:t>
      </w:r>
      <w:r w:rsidR="001828C7">
        <w:rPr>
          <w:rFonts w:ascii="Times New Roman" w:hAnsi="Times New Roman"/>
          <w:color w:val="000000"/>
          <w:spacing w:val="1"/>
          <w:sz w:val="20"/>
          <w:szCs w:val="20"/>
        </w:rPr>
        <w:t>,</w:t>
      </w:r>
      <w:r>
        <w:rPr>
          <w:rFonts w:ascii="Times New Roman" w:hAnsi="Times New Roman"/>
          <w:color w:val="000000"/>
          <w:spacing w:val="1"/>
          <w:sz w:val="20"/>
          <w:szCs w:val="20"/>
        </w:rPr>
        <w:t>516</w:t>
      </w:r>
    </w:p>
    <w:p w14:paraId="2A83F297" w14:textId="77777777" w:rsidR="00F16FF3" w:rsidRDefault="00F16FF3">
      <w:pPr>
        <w:framePr w:wrap="auto" w:vAnchor="page" w:hAnchor="page" w:x="3325" w:y="15235"/>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This page does not form part of the statutory financial statements.</w:t>
      </w:r>
    </w:p>
    <w:p w14:paraId="22FE4B39" w14:textId="77777777" w:rsidR="00F16FF3" w:rsidRDefault="00F16FF3">
      <w:pPr>
        <w:framePr w:wrap="auto" w:vAnchor="page" w:hAnchor="page" w:x="10134" w:y="15617"/>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Page 1</w:t>
      </w:r>
      <w:r w:rsidR="006829EB">
        <w:rPr>
          <w:rFonts w:ascii="Times New Roman" w:hAnsi="Times New Roman"/>
          <w:color w:val="000000"/>
          <w:sz w:val="20"/>
          <w:szCs w:val="20"/>
        </w:rPr>
        <w:t>3</w:t>
      </w:r>
    </w:p>
    <w:p w14:paraId="10987E4F" w14:textId="77777777" w:rsidR="00F16FF3" w:rsidRDefault="00F16FF3">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br w:type="page"/>
      </w:r>
      <w:r w:rsidR="004B0728">
        <w:rPr>
          <w:noProof/>
        </w:rPr>
        <w:lastRenderedPageBreak/>
        <w:pict w14:anchorId="0522D300">
          <v:rect id="_x0000_s1057" alt="" style="position:absolute;margin-left:56.9pt;margin-top:.1pt;width:574.9pt;height:841.7pt;z-index:-1;mso-wrap-edited:f;mso-width-percent:0;mso-height-percent:0;mso-position-horizontal-relative:page;mso-position-vertical-relative:page;mso-width-percent:0;mso-height-percent:0" o:allowincell="f" stroked="f">
            <w10:wrap anchorx="page" anchory="page"/>
          </v:rect>
        </w:pict>
      </w:r>
    </w:p>
    <w:p w14:paraId="453263CE" w14:textId="77777777" w:rsidR="003D4D45" w:rsidRDefault="00630F9E" w:rsidP="003D4D45">
      <w:pPr>
        <w:framePr w:wrap="auto" w:vAnchor="page" w:hAnchor="page" w:x="10456" w:y="11941"/>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w:t>
      </w:r>
    </w:p>
    <w:p w14:paraId="392BBE23" w14:textId="77777777" w:rsidR="003D4D45" w:rsidRDefault="00630F9E" w:rsidP="00630F9E">
      <w:pPr>
        <w:framePr w:wrap="auto" w:vAnchor="page" w:hAnchor="page" w:x="10216" w:y="13932"/>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719</w:t>
      </w:r>
    </w:p>
    <w:p w14:paraId="5E2A188F" w14:textId="77777777" w:rsidR="00EA74E0" w:rsidRDefault="004B0728" w:rsidP="007F3E59">
      <w:pPr>
        <w:framePr w:w="356" w:wrap="auto" w:vAnchor="page" w:hAnchor="page" w:x="8885" w:y="4321"/>
        <w:widowControl w:val="0"/>
        <w:autoSpaceDE w:val="0"/>
        <w:autoSpaceDN w:val="0"/>
        <w:adjustRightInd w:val="0"/>
        <w:spacing w:after="0" w:line="240" w:lineRule="auto"/>
        <w:rPr>
          <w:rFonts w:ascii="Times New Roman" w:hAnsi="Times New Roman"/>
          <w:color w:val="000000"/>
          <w:spacing w:val="1"/>
          <w:sz w:val="20"/>
          <w:szCs w:val="20"/>
        </w:rPr>
      </w:pPr>
      <w:r>
        <w:rPr>
          <w:noProof/>
        </w:rPr>
        <w:pict w14:anchorId="24054BB8">
          <v:line id="_x0000_s1056" alt="" style="position:absolute;z-index:88;mso-wrap-edited:f;mso-width-percent:0;mso-height-percent:0;mso-position-horizontal-relative:page;mso-position-vertical-relative:page;mso-width-percent:0;mso-height-percent:0" from="470.65pt,231.35pt" to="532.9pt,231.35pt" o:allowincell="f">
            <w10:wrap anchorx="page" anchory="page"/>
          </v:line>
        </w:pict>
      </w:r>
      <w:r w:rsidR="006A1C4D">
        <w:rPr>
          <w:rFonts w:ascii="Times New Roman" w:hAnsi="Times New Roman"/>
          <w:color w:val="000000"/>
          <w:spacing w:val="1"/>
          <w:sz w:val="20"/>
          <w:szCs w:val="20"/>
        </w:rPr>
        <w:t xml:space="preserve">  75</w:t>
      </w:r>
    </w:p>
    <w:p w14:paraId="0FFD099B" w14:textId="77777777" w:rsidR="007239CF" w:rsidRDefault="00630F9E" w:rsidP="00713385">
      <w:pPr>
        <w:framePr w:wrap="auto" w:vAnchor="page" w:hAnchor="page" w:x="8821" w:y="912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4,071</w:t>
      </w:r>
    </w:p>
    <w:p w14:paraId="7966491C" w14:textId="77777777" w:rsidR="007239CF" w:rsidRDefault="007239CF" w:rsidP="00713385">
      <w:pPr>
        <w:framePr w:wrap="auto" w:vAnchor="page" w:hAnchor="page" w:x="8611" w:y="1017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w:t>
      </w:r>
      <w:r w:rsidR="00713385">
        <w:rPr>
          <w:rFonts w:ascii="Times New Roman" w:hAnsi="Times New Roman"/>
          <w:color w:val="000000"/>
          <w:spacing w:val="1"/>
          <w:sz w:val="20"/>
          <w:szCs w:val="20"/>
        </w:rPr>
        <w:t>1,800</w:t>
      </w:r>
    </w:p>
    <w:p w14:paraId="640FB426" w14:textId="77777777" w:rsidR="007239CF" w:rsidRDefault="004B0728" w:rsidP="007239CF">
      <w:pPr>
        <w:framePr w:w="361" w:wrap="auto" w:vAnchor="page" w:hAnchor="page" w:x="8911" w:y="10381"/>
        <w:widowControl w:val="0"/>
        <w:autoSpaceDE w:val="0"/>
        <w:autoSpaceDN w:val="0"/>
        <w:adjustRightInd w:val="0"/>
        <w:spacing w:after="0" w:line="240" w:lineRule="auto"/>
        <w:rPr>
          <w:rFonts w:ascii="Times New Roman" w:hAnsi="Times New Roman"/>
          <w:color w:val="000000"/>
          <w:spacing w:val="1"/>
          <w:sz w:val="20"/>
          <w:szCs w:val="20"/>
        </w:rPr>
      </w:pPr>
      <w:r>
        <w:rPr>
          <w:noProof/>
        </w:rPr>
        <w:pict w14:anchorId="7A368577">
          <v:line id="_x0000_s1055" alt="" style="position:absolute;z-index:89;mso-wrap-edited:f;mso-width-percent:0;mso-height-percent:0;mso-position-horizontal-relative:page;mso-position-vertical-relative:page;mso-width-percent:0;mso-height-percent:0" from="470.65pt,533.85pt" to="532.9pt,533.85pt" o:allowincell="f">
            <w10:wrap anchorx="page" anchory="page"/>
          </v:line>
        </w:pict>
      </w:r>
      <w:r w:rsidR="00630F9E">
        <w:rPr>
          <w:rFonts w:ascii="Times New Roman" w:hAnsi="Times New Roman"/>
          <w:color w:val="000000"/>
          <w:spacing w:val="1"/>
          <w:sz w:val="20"/>
          <w:szCs w:val="20"/>
        </w:rPr>
        <w:t>3</w:t>
      </w:r>
      <w:r w:rsidR="00857A81">
        <w:rPr>
          <w:rFonts w:ascii="Times New Roman" w:hAnsi="Times New Roman"/>
          <w:color w:val="000000"/>
          <w:spacing w:val="1"/>
          <w:sz w:val="20"/>
          <w:szCs w:val="20"/>
        </w:rPr>
        <w:t>0</w:t>
      </w:r>
      <w:r w:rsidR="00630F9E">
        <w:rPr>
          <w:rFonts w:ascii="Times New Roman" w:hAnsi="Times New Roman"/>
          <w:color w:val="000000"/>
          <w:spacing w:val="1"/>
          <w:sz w:val="20"/>
          <w:szCs w:val="20"/>
        </w:rPr>
        <w:t>3</w:t>
      </w:r>
    </w:p>
    <w:p w14:paraId="497F151C" w14:textId="77777777" w:rsidR="00DB67E4" w:rsidRDefault="00630F9E" w:rsidP="00DB67E4">
      <w:pPr>
        <w:framePr w:wrap="auto" w:vAnchor="page" w:hAnchor="page" w:x="8731" w:y="13696"/>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1,613</w:t>
      </w:r>
    </w:p>
    <w:p w14:paraId="2B599DF4" w14:textId="77777777" w:rsidR="00BB28AC" w:rsidRDefault="00994CC4" w:rsidP="00BB28AC">
      <w:pPr>
        <w:framePr w:wrap="auto" w:vAnchor="page" w:hAnchor="page" w:x="10349" w:y="10409"/>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1</w:t>
      </w:r>
      <w:r w:rsidR="00630F9E">
        <w:rPr>
          <w:rFonts w:ascii="Times New Roman" w:hAnsi="Times New Roman"/>
          <w:color w:val="000000"/>
          <w:spacing w:val="1"/>
          <w:sz w:val="20"/>
          <w:szCs w:val="20"/>
        </w:rPr>
        <w:t>02</w:t>
      </w:r>
      <w:r w:rsidR="00BB28AC">
        <w:rPr>
          <w:rFonts w:ascii="Times New Roman" w:hAnsi="Times New Roman"/>
          <w:color w:val="000000"/>
          <w:spacing w:val="1"/>
          <w:sz w:val="20"/>
          <w:szCs w:val="20"/>
        </w:rPr>
        <w:t xml:space="preserve"> </w:t>
      </w:r>
      <w:r w:rsidR="004B0728">
        <w:rPr>
          <w:noProof/>
        </w:rPr>
        <w:pict w14:anchorId="18AB2C34">
          <v:line id="_x0000_s1054" alt="" style="position:absolute;z-index:91;mso-wrap-edited:f;mso-width-percent:0;mso-height-percent:0;mso-position-horizontal-relative:page;mso-position-vertical-relative:page;mso-width-percent:0;mso-height-percent:0" from="396.85pt,548.4pt" to="459.25pt,548.4pt" o:allowincell="f" strokeweight="1pt">
            <w10:wrap anchorx="page" anchory="page"/>
          </v:line>
        </w:pict>
      </w:r>
      <w:r w:rsidR="00BB28AC">
        <w:rPr>
          <w:rFonts w:ascii="Times New Roman" w:hAnsi="Times New Roman"/>
          <w:color w:val="000000"/>
          <w:spacing w:val="1"/>
          <w:sz w:val="20"/>
          <w:szCs w:val="20"/>
        </w:rPr>
        <w:t xml:space="preserve"> </w:t>
      </w:r>
      <w:r w:rsidR="004B0728">
        <w:rPr>
          <w:noProof/>
        </w:rPr>
        <w:pict w14:anchorId="79CB9809">
          <v:line id="_x0000_s1053" alt="" style="position:absolute;z-index:92;mso-wrap-edited:f;mso-width-percent:0;mso-height-percent:0;mso-position-horizontal-relative:page;mso-position-vertical-relative:page;mso-width-percent:0;mso-height-percent:0" from="396.85pt,547.05pt" to="459.25pt,547.05pt" o:allowincell="f" strokeweight="1pt">
            <w10:wrap anchorx="page" anchory="page"/>
          </v:line>
        </w:pict>
      </w:r>
    </w:p>
    <w:p w14:paraId="280D57C2" w14:textId="77777777" w:rsidR="00BA6522" w:rsidRDefault="00630F9E" w:rsidP="00BA6522">
      <w:pPr>
        <w:framePr w:w="562" w:wrap="auto" w:vAnchor="page" w:hAnchor="page" w:x="10212" w:y="1369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538</w:t>
      </w:r>
    </w:p>
    <w:p w14:paraId="22EC7735" w14:textId="77777777" w:rsidR="00713385" w:rsidRDefault="00857A81" w:rsidP="00713385">
      <w:pPr>
        <w:framePr w:wrap="auto" w:vAnchor="page" w:hAnchor="page" w:x="8761" w:y="8356"/>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9</w:t>
      </w:r>
      <w:r w:rsidR="00630F9E">
        <w:rPr>
          <w:rFonts w:ascii="Times New Roman" w:hAnsi="Times New Roman"/>
          <w:color w:val="000000"/>
          <w:spacing w:val="1"/>
          <w:sz w:val="20"/>
          <w:szCs w:val="20"/>
        </w:rPr>
        <w:t>0</w:t>
      </w:r>
      <w:r>
        <w:rPr>
          <w:rFonts w:ascii="Times New Roman" w:hAnsi="Times New Roman"/>
          <w:color w:val="000000"/>
          <w:spacing w:val="1"/>
          <w:sz w:val="20"/>
          <w:szCs w:val="20"/>
        </w:rPr>
        <w:t>5</w:t>
      </w:r>
    </w:p>
    <w:p w14:paraId="64A5FBE7" w14:textId="77777777" w:rsidR="00713385" w:rsidRDefault="00630F9E" w:rsidP="00713385">
      <w:pPr>
        <w:framePr w:wrap="auto" w:vAnchor="page" w:hAnchor="page" w:x="8761" w:y="12170"/>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1</w:t>
      </w:r>
      <w:r w:rsidR="00713385">
        <w:rPr>
          <w:rFonts w:ascii="Times New Roman" w:hAnsi="Times New Roman"/>
          <w:color w:val="000000"/>
          <w:spacing w:val="1"/>
          <w:sz w:val="20"/>
          <w:szCs w:val="20"/>
        </w:rPr>
        <w:t>,</w:t>
      </w:r>
      <w:r>
        <w:rPr>
          <w:rFonts w:ascii="Times New Roman" w:hAnsi="Times New Roman"/>
          <w:color w:val="000000"/>
          <w:spacing w:val="1"/>
          <w:sz w:val="20"/>
          <w:szCs w:val="20"/>
        </w:rPr>
        <w:t>635</w:t>
      </w:r>
      <w:r w:rsidR="00713385">
        <w:rPr>
          <w:rFonts w:ascii="Times New Roman" w:hAnsi="Times New Roman"/>
          <w:color w:val="000000"/>
          <w:spacing w:val="1"/>
          <w:sz w:val="20"/>
          <w:szCs w:val="20"/>
        </w:rPr>
        <w:t xml:space="preserve"> </w:t>
      </w:r>
      <w:r w:rsidR="004B0728">
        <w:rPr>
          <w:noProof/>
        </w:rPr>
        <w:pict w14:anchorId="1294869C">
          <v:line id="_x0000_s1052" alt="" style="position:absolute;z-index:95;mso-wrap-edited:f;mso-width-percent:0;mso-height-percent:0;mso-position-horizontal-relative:page;mso-position-vertical-relative:page;mso-width-percent:0;mso-height-percent:0" from="470.65pt,621.95pt" to="532.9pt,621.95pt" o:allowincell="f">
            <w10:wrap anchorx="page" anchory="page"/>
          </v:line>
        </w:pict>
      </w:r>
    </w:p>
    <w:p w14:paraId="4EBDA9FA" w14:textId="77777777" w:rsidR="00713385" w:rsidRDefault="00630F9E" w:rsidP="00713385">
      <w:pPr>
        <w:framePr w:wrap="auto" w:vAnchor="page" w:hAnchor="page" w:x="8731" w:y="12432"/>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1</w:t>
      </w:r>
      <w:r w:rsidR="00713385">
        <w:rPr>
          <w:rFonts w:ascii="Times New Roman" w:hAnsi="Times New Roman"/>
          <w:color w:val="000000"/>
          <w:spacing w:val="1"/>
          <w:sz w:val="20"/>
          <w:szCs w:val="20"/>
        </w:rPr>
        <w:t>,</w:t>
      </w:r>
      <w:r>
        <w:rPr>
          <w:rFonts w:ascii="Times New Roman" w:hAnsi="Times New Roman"/>
          <w:color w:val="000000"/>
          <w:spacing w:val="1"/>
          <w:sz w:val="20"/>
          <w:szCs w:val="20"/>
        </w:rPr>
        <w:t>635</w:t>
      </w:r>
      <w:r w:rsidR="00713385">
        <w:rPr>
          <w:rFonts w:ascii="Times New Roman" w:hAnsi="Times New Roman"/>
          <w:color w:val="000000"/>
          <w:spacing w:val="1"/>
          <w:sz w:val="20"/>
          <w:szCs w:val="20"/>
        </w:rPr>
        <w:t xml:space="preserve"> </w:t>
      </w:r>
      <w:r w:rsidR="004B0728">
        <w:rPr>
          <w:noProof/>
        </w:rPr>
        <w:pict w14:anchorId="66FCD387">
          <v:line id="_x0000_s1051" alt="" style="position:absolute;z-index:96;mso-wrap-edited:f;mso-width-percent:0;mso-height-percent:0;mso-position-horizontal-relative:page;mso-position-vertical-relative:page;mso-width-percent:0;mso-height-percent:0" from="470.65pt,636.45pt" to="532.9pt,636.45pt" o:allowincell="f" strokeweight="1pt">
            <w10:wrap anchorx="page" anchory="page"/>
          </v:line>
        </w:pict>
      </w:r>
      <w:r w:rsidR="00713385">
        <w:rPr>
          <w:rFonts w:ascii="Times New Roman" w:hAnsi="Times New Roman"/>
          <w:color w:val="000000"/>
          <w:spacing w:val="1"/>
          <w:sz w:val="20"/>
          <w:szCs w:val="20"/>
        </w:rPr>
        <w:t xml:space="preserve"> </w:t>
      </w:r>
      <w:r w:rsidR="004B0728">
        <w:rPr>
          <w:noProof/>
        </w:rPr>
        <w:pict w14:anchorId="0C4BDF7A">
          <v:line id="_x0000_s1050" alt="" style="position:absolute;z-index:97;mso-wrap-edited:f;mso-width-percent:0;mso-height-percent:0;mso-position-horizontal-relative:page;mso-position-vertical-relative:page;mso-width-percent:0;mso-height-percent:0" from="470.65pt,635.15pt" to="532.9pt,635.15pt" o:allowincell="f" strokeweight="1pt">
            <w10:wrap anchorx="page" anchory="page"/>
          </v:line>
        </w:pict>
      </w:r>
    </w:p>
    <w:p w14:paraId="5D2ECC96" w14:textId="77777777" w:rsidR="00994CC4" w:rsidRDefault="006A1C4D" w:rsidP="00994CC4">
      <w:pPr>
        <w:framePr w:wrap="auto" w:vAnchor="page" w:hAnchor="page" w:x="10201" w:y="840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895</w:t>
      </w:r>
    </w:p>
    <w:p w14:paraId="676B7E7E" w14:textId="77777777" w:rsidR="006A1C4D" w:rsidRDefault="006A1C4D" w:rsidP="006A1C4D">
      <w:pPr>
        <w:framePr w:wrap="auto" w:vAnchor="page" w:hAnchor="page" w:x="8716" w:y="6616"/>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1,408</w:t>
      </w:r>
    </w:p>
    <w:p w14:paraId="21E0861C" w14:textId="77777777" w:rsidR="006A1C4D" w:rsidRDefault="006A1C4D" w:rsidP="006A1C4D">
      <w:pPr>
        <w:framePr w:wrap="auto" w:vAnchor="page" w:hAnchor="page" w:x="10291" w:y="8626"/>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899</w:t>
      </w:r>
    </w:p>
    <w:p w14:paraId="3D85ADF3" w14:textId="77777777" w:rsidR="006A1C4D" w:rsidRDefault="006A1C4D" w:rsidP="006A1C4D">
      <w:pPr>
        <w:framePr w:wrap="auto" w:vAnchor="page" w:hAnchor="page" w:x="10171" w:y="891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232</w:t>
      </w:r>
    </w:p>
    <w:p w14:paraId="4C6F0B95" w14:textId="77777777" w:rsidR="006A1C4D" w:rsidRDefault="006A1C4D" w:rsidP="00630F9E">
      <w:pPr>
        <w:framePr w:wrap="auto" w:vAnchor="page" w:hAnchor="page" w:x="10336" w:y="9376"/>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734</w:t>
      </w:r>
    </w:p>
    <w:p w14:paraId="5B1C37D5" w14:textId="77777777" w:rsidR="00630F9E" w:rsidRDefault="00630F9E" w:rsidP="00630F9E">
      <w:pPr>
        <w:framePr w:wrap="auto" w:vAnchor="page" w:hAnchor="page" w:x="8716" w:y="13932"/>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1,280</w:t>
      </w:r>
    </w:p>
    <w:p w14:paraId="6496C503" w14:textId="77777777" w:rsidR="00630F9E" w:rsidRDefault="00630F9E" w:rsidP="00630F9E">
      <w:pPr>
        <w:framePr w:wrap="auto" w:vAnchor="page" w:hAnchor="page" w:x="8686" w:y="14176"/>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1,34</w:t>
      </w:r>
      <w:r w:rsidR="00960F69">
        <w:rPr>
          <w:rFonts w:ascii="Times New Roman" w:hAnsi="Times New Roman"/>
          <w:color w:val="000000"/>
          <w:spacing w:val="1"/>
          <w:sz w:val="20"/>
          <w:szCs w:val="20"/>
        </w:rPr>
        <w:t>2</w:t>
      </w:r>
      <w:r>
        <w:rPr>
          <w:rFonts w:ascii="Times New Roman" w:hAnsi="Times New Roman"/>
          <w:color w:val="000000"/>
          <w:spacing w:val="1"/>
          <w:sz w:val="20"/>
          <w:szCs w:val="20"/>
        </w:rPr>
        <w:t xml:space="preserve"> </w:t>
      </w:r>
      <w:r w:rsidR="004B0728">
        <w:rPr>
          <w:noProof/>
        </w:rPr>
        <w:pict w14:anchorId="55C90158">
          <v:line id="_x0000_s1049" alt="" style="position:absolute;z-index:101;mso-wrap-edited:f;mso-width-percent:0;mso-height-percent:0;mso-position-horizontal-relative:page;mso-position-vertical-relative:page;mso-width-percent:0;mso-height-percent:0" from="470.65pt,722.6pt" to="532.9pt,722.6pt" o:allowincell="f">
            <w10:wrap anchorx="page" anchory="page"/>
          </v:line>
        </w:pict>
      </w:r>
    </w:p>
    <w:p w14:paraId="0710EDBE" w14:textId="77777777" w:rsidR="00F16FF3" w:rsidRDefault="004B0728">
      <w:pPr>
        <w:widowControl w:val="0"/>
        <w:autoSpaceDE w:val="0"/>
        <w:autoSpaceDN w:val="0"/>
        <w:adjustRightInd w:val="0"/>
        <w:spacing w:after="0" w:line="240" w:lineRule="auto"/>
        <w:rPr>
          <w:rFonts w:ascii="Times New Roman" w:hAnsi="Times New Roman"/>
          <w:color w:val="000000"/>
          <w:sz w:val="20"/>
          <w:szCs w:val="20"/>
        </w:rPr>
      </w:pPr>
      <w:r>
        <w:rPr>
          <w:noProof/>
        </w:rPr>
        <w:pict w14:anchorId="1B456563">
          <v:line id="_x0000_s1048" alt="" style="position:absolute;z-index:94;mso-wrap-edited:f;mso-width-percent:0;mso-height-percent:0;mso-position-horizontal-relative:page;mso-position-vertical-relative:page;mso-width-percent:0;mso-height-percent:0" from="470.65pt,737.75pt" to="533.05pt,737.75pt" o:allowincell="f" strokeweight="1pt">
            <w10:wrap anchorx="page" anchory="page"/>
          </v:line>
        </w:pict>
      </w:r>
      <w:r>
        <w:rPr>
          <w:noProof/>
        </w:rPr>
        <w:pict w14:anchorId="504F4754">
          <v:line id="_x0000_s1047" alt="" style="position:absolute;z-index:93;mso-wrap-edited:f;mso-width-percent:0;mso-height-percent:0;mso-position-horizontal-relative:page;mso-position-vertical-relative:page;mso-width-percent:0;mso-height-percent:0" from="470.5pt,548.4pt" to="532.9pt,548.4pt" o:allowincell="f" strokeweight="1pt">
            <w10:wrap anchorx="page" anchory="page"/>
          </v:line>
        </w:pict>
      </w:r>
      <w:r w:rsidR="00F16FF3">
        <w:rPr>
          <w:rFonts w:ascii="Times New Roman" w:hAnsi="Times New Roman"/>
          <w:color w:val="000000"/>
          <w:sz w:val="20"/>
          <w:szCs w:val="20"/>
        </w:rPr>
        <w:t xml:space="preserve">  </w:t>
      </w:r>
      <w:r>
        <w:rPr>
          <w:noProof/>
        </w:rPr>
        <w:pict w14:anchorId="0C703C7B">
          <v:line id="_x0000_s1046" alt="" style="position:absolute;z-index:67;mso-wrap-edited:f;mso-width-percent:0;mso-height-percent:0;mso-position-horizontal-relative:page;mso-position-vertical-relative:page;mso-width-percent:0;mso-height-percent:0" from="56.9pt,47.5pt" to="538.55pt,47.5pt" o:allowincell="f" strokeweight="1pt">
            <w10:wrap anchorx="page" anchory="page"/>
          </v:line>
        </w:pict>
      </w:r>
      <w:r w:rsidR="00F16FF3">
        <w:rPr>
          <w:rFonts w:ascii="Times New Roman" w:hAnsi="Times New Roman"/>
          <w:color w:val="000000"/>
          <w:sz w:val="20"/>
          <w:szCs w:val="20"/>
        </w:rPr>
        <w:t xml:space="preserve"> </w:t>
      </w:r>
      <w:r>
        <w:rPr>
          <w:noProof/>
        </w:rPr>
        <w:pict w14:anchorId="48CD01CA">
          <v:line id="_x0000_s1045" alt="" style="position:absolute;z-index:68;mso-wrap-edited:f;mso-width-percent:0;mso-height-percent:0;mso-position-horizontal-relative:page;mso-position-vertical-relative:page;mso-width-percent:0;mso-height-percent:0" from="56.9pt,158.25pt" to="538.55pt,158.25pt" o:allowincell="f" strokeweight="1pt">
            <w10:wrap anchorx="page" anchory="page"/>
          </v:line>
        </w:pict>
      </w:r>
    </w:p>
    <w:p w14:paraId="2F7D49D9" w14:textId="77777777" w:rsidR="00F16FF3" w:rsidRDefault="00F16FF3">
      <w:pPr>
        <w:framePr w:wrap="auto" w:vAnchor="page" w:hAnchor="page" w:x="4223" w:y="1075"/>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The Tewin Stores Association Ltd</w:t>
      </w:r>
    </w:p>
    <w:p w14:paraId="7486C9AB" w14:textId="77777777" w:rsidR="00F16FF3" w:rsidRDefault="00F16FF3">
      <w:pPr>
        <w:framePr w:wrap="auto" w:vAnchor="page" w:hAnchor="page" w:x="5439" w:y="1351"/>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trading as</w:t>
      </w:r>
    </w:p>
    <w:p w14:paraId="71F39C08" w14:textId="77777777" w:rsidR="00F16FF3" w:rsidRDefault="00F16FF3">
      <w:pPr>
        <w:framePr w:wrap="auto" w:vAnchor="page" w:hAnchor="page" w:x="5286" w:y="1627"/>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Tewin Stores</w:t>
      </w:r>
    </w:p>
    <w:p w14:paraId="29B5C2F0" w14:textId="77777777" w:rsidR="00F16FF3" w:rsidRDefault="00F16FF3">
      <w:pPr>
        <w:framePr w:wrap="auto" w:vAnchor="page" w:hAnchor="page" w:x="2233" w:y="2061"/>
        <w:widowControl w:val="0"/>
        <w:autoSpaceDE w:val="0"/>
        <w:autoSpaceDN w:val="0"/>
        <w:adjustRightInd w:val="0"/>
        <w:spacing w:after="0" w:line="240" w:lineRule="auto"/>
        <w:rPr>
          <w:rFonts w:ascii="Times New Roman" w:hAnsi="Times New Roman"/>
          <w:color w:val="000000"/>
          <w:spacing w:val="-1"/>
          <w:sz w:val="24"/>
          <w:szCs w:val="24"/>
        </w:rPr>
      </w:pPr>
      <w:r>
        <w:rPr>
          <w:rFonts w:ascii="Times New Roman" w:hAnsi="Times New Roman"/>
          <w:b/>
          <w:bCs/>
          <w:color w:val="000000"/>
          <w:spacing w:val="-1"/>
          <w:sz w:val="24"/>
          <w:szCs w:val="24"/>
        </w:rPr>
        <w:t>Detailed Profit and Loss Account for the Year Ended 30 September 20</w:t>
      </w:r>
      <w:r w:rsidR="00994CC4">
        <w:rPr>
          <w:rFonts w:ascii="Times New Roman" w:hAnsi="Times New Roman"/>
          <w:b/>
          <w:bCs/>
          <w:color w:val="000000"/>
          <w:spacing w:val="-1"/>
          <w:sz w:val="24"/>
          <w:szCs w:val="24"/>
        </w:rPr>
        <w:t>2</w:t>
      </w:r>
      <w:r w:rsidR="00960F69">
        <w:rPr>
          <w:rFonts w:ascii="Times New Roman" w:hAnsi="Times New Roman"/>
          <w:b/>
          <w:bCs/>
          <w:color w:val="000000"/>
          <w:spacing w:val="-1"/>
          <w:sz w:val="24"/>
          <w:szCs w:val="24"/>
        </w:rPr>
        <w:t>1</w:t>
      </w:r>
    </w:p>
    <w:p w14:paraId="3D04378C" w14:textId="77777777" w:rsidR="00F16FF3" w:rsidRDefault="00F16FF3">
      <w:pPr>
        <w:framePr w:wrap="auto" w:vAnchor="page" w:hAnchor="page" w:x="1139" w:y="2847"/>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continued</w:t>
      </w:r>
    </w:p>
    <w:p w14:paraId="65D3BED6" w14:textId="77777777" w:rsidR="00F16FF3" w:rsidRDefault="009D255C">
      <w:pPr>
        <w:framePr w:wrap="auto" w:vAnchor="page" w:hAnchor="page" w:x="8360" w:y="3389"/>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b/>
          <w:bCs/>
          <w:color w:val="000000"/>
          <w:spacing w:val="1"/>
          <w:sz w:val="20"/>
          <w:szCs w:val="20"/>
        </w:rPr>
        <w:t>20</w:t>
      </w:r>
      <w:r w:rsidR="00857A81">
        <w:rPr>
          <w:rFonts w:ascii="Times New Roman" w:hAnsi="Times New Roman"/>
          <w:b/>
          <w:bCs/>
          <w:color w:val="000000"/>
          <w:spacing w:val="1"/>
          <w:sz w:val="20"/>
          <w:szCs w:val="20"/>
        </w:rPr>
        <w:t>2</w:t>
      </w:r>
      <w:r w:rsidR="006A1C4D">
        <w:rPr>
          <w:rFonts w:ascii="Times New Roman" w:hAnsi="Times New Roman"/>
          <w:b/>
          <w:bCs/>
          <w:color w:val="000000"/>
          <w:spacing w:val="1"/>
          <w:sz w:val="20"/>
          <w:szCs w:val="20"/>
        </w:rPr>
        <w:t>1</w:t>
      </w:r>
    </w:p>
    <w:p w14:paraId="074D14CD" w14:textId="77777777" w:rsidR="00F16FF3" w:rsidRDefault="00F16FF3">
      <w:pPr>
        <w:framePr w:wrap="auto" w:vAnchor="page" w:hAnchor="page" w:x="8511" w:y="3620"/>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w:t>
      </w:r>
    </w:p>
    <w:p w14:paraId="3323B605" w14:textId="77777777" w:rsidR="00F16FF3" w:rsidRDefault="009D255C">
      <w:pPr>
        <w:framePr w:wrap="auto" w:vAnchor="page" w:hAnchor="page" w:x="9836" w:y="3389"/>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b/>
          <w:bCs/>
          <w:color w:val="000000"/>
          <w:spacing w:val="1"/>
          <w:sz w:val="20"/>
          <w:szCs w:val="20"/>
        </w:rPr>
        <w:t>20</w:t>
      </w:r>
      <w:r w:rsidR="006A1C4D">
        <w:rPr>
          <w:rFonts w:ascii="Times New Roman" w:hAnsi="Times New Roman"/>
          <w:b/>
          <w:bCs/>
          <w:color w:val="000000"/>
          <w:spacing w:val="1"/>
          <w:sz w:val="20"/>
          <w:szCs w:val="20"/>
        </w:rPr>
        <w:t>20</w:t>
      </w:r>
    </w:p>
    <w:p w14:paraId="7C0AA478" w14:textId="77777777" w:rsidR="00F16FF3" w:rsidRDefault="00F16FF3">
      <w:pPr>
        <w:framePr w:wrap="auto" w:vAnchor="page" w:hAnchor="page" w:x="9985" w:y="3620"/>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w:t>
      </w:r>
    </w:p>
    <w:p w14:paraId="3F549AD0" w14:textId="77777777" w:rsidR="00F16FF3" w:rsidRDefault="00F16FF3">
      <w:pPr>
        <w:framePr w:wrap="auto" w:vAnchor="page" w:hAnchor="page" w:x="1139" w:y="388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b/>
          <w:bCs/>
          <w:color w:val="000000"/>
          <w:spacing w:val="-1"/>
          <w:sz w:val="20"/>
          <w:szCs w:val="20"/>
        </w:rPr>
        <w:t>Employment costs</w:t>
      </w:r>
    </w:p>
    <w:p w14:paraId="2BC3E3EC" w14:textId="77777777" w:rsidR="00F16FF3" w:rsidRDefault="00F16FF3">
      <w:pPr>
        <w:framePr w:wrap="auto" w:vAnchor="page" w:hAnchor="page" w:x="1139" w:y="4135"/>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Wages and salaries</w:t>
      </w:r>
    </w:p>
    <w:p w14:paraId="150B9DB8" w14:textId="77777777" w:rsidR="00F16FF3" w:rsidRDefault="00713385">
      <w:pPr>
        <w:framePr w:wrap="auto" w:vAnchor="page" w:hAnchor="page" w:x="8634" w:y="4104"/>
        <w:widowControl w:val="0"/>
        <w:autoSpaceDE w:val="0"/>
        <w:autoSpaceDN w:val="0"/>
        <w:adjustRightInd w:val="0"/>
        <w:spacing w:after="0" w:line="240" w:lineRule="auto"/>
        <w:rPr>
          <w:rFonts w:ascii="Times New Roman" w:hAnsi="Times New Roman"/>
          <w:color w:val="000000"/>
          <w:spacing w:val="1"/>
          <w:sz w:val="20"/>
          <w:szCs w:val="20"/>
        </w:rPr>
      </w:pPr>
      <w:r w:rsidRPr="00D7766C">
        <w:rPr>
          <w:rFonts w:ascii="Times New Roman" w:hAnsi="Times New Roman"/>
          <w:color w:val="000000"/>
          <w:spacing w:val="1"/>
          <w:sz w:val="20"/>
          <w:szCs w:val="20"/>
        </w:rPr>
        <w:t>2</w:t>
      </w:r>
      <w:r w:rsidR="00D7766C" w:rsidRPr="00D7766C">
        <w:rPr>
          <w:rFonts w:ascii="Times New Roman" w:hAnsi="Times New Roman"/>
          <w:color w:val="000000"/>
          <w:spacing w:val="1"/>
          <w:sz w:val="20"/>
          <w:szCs w:val="20"/>
        </w:rPr>
        <w:t>1</w:t>
      </w:r>
      <w:r w:rsidR="007F3E59" w:rsidRPr="00D7766C">
        <w:rPr>
          <w:rFonts w:ascii="Times New Roman" w:hAnsi="Times New Roman"/>
          <w:color w:val="000000"/>
          <w:spacing w:val="1"/>
          <w:sz w:val="20"/>
          <w:szCs w:val="20"/>
        </w:rPr>
        <w:t>,</w:t>
      </w:r>
      <w:r w:rsidR="006A1C4D">
        <w:rPr>
          <w:rFonts w:ascii="Times New Roman" w:hAnsi="Times New Roman"/>
          <w:color w:val="000000"/>
          <w:spacing w:val="1"/>
          <w:sz w:val="20"/>
          <w:szCs w:val="20"/>
        </w:rPr>
        <w:t>748</w:t>
      </w:r>
    </w:p>
    <w:p w14:paraId="79AE4C2B" w14:textId="77777777" w:rsidR="00F16FF3" w:rsidRDefault="00994CC4">
      <w:pPr>
        <w:framePr w:wrap="auto" w:vAnchor="page" w:hAnchor="page" w:x="10110" w:y="4104"/>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2</w:t>
      </w:r>
      <w:r w:rsidR="006A1C4D">
        <w:rPr>
          <w:rFonts w:ascii="Times New Roman" w:hAnsi="Times New Roman"/>
          <w:color w:val="000000"/>
          <w:spacing w:val="1"/>
          <w:sz w:val="20"/>
          <w:szCs w:val="20"/>
        </w:rPr>
        <w:t>1</w:t>
      </w:r>
      <w:r>
        <w:rPr>
          <w:rFonts w:ascii="Times New Roman" w:hAnsi="Times New Roman"/>
          <w:color w:val="000000"/>
          <w:spacing w:val="1"/>
          <w:sz w:val="20"/>
          <w:szCs w:val="20"/>
        </w:rPr>
        <w:t>,</w:t>
      </w:r>
      <w:r w:rsidR="006A1C4D">
        <w:rPr>
          <w:rFonts w:ascii="Times New Roman" w:hAnsi="Times New Roman"/>
          <w:color w:val="000000"/>
          <w:spacing w:val="1"/>
          <w:sz w:val="20"/>
          <w:szCs w:val="20"/>
        </w:rPr>
        <w:t>075</w:t>
      </w:r>
    </w:p>
    <w:p w14:paraId="2EAD13E5" w14:textId="77777777" w:rsidR="00F16FF3" w:rsidRDefault="00F16FF3">
      <w:pPr>
        <w:framePr w:wrap="auto" w:vAnchor="page" w:hAnchor="page" w:x="1139" w:y="4399"/>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Staff welfare </w:t>
      </w:r>
      <w:r w:rsidR="004B0728">
        <w:rPr>
          <w:noProof/>
        </w:rPr>
        <w:pict w14:anchorId="7BCA8AAE">
          <v:line id="_x0000_s1044" alt="" style="position:absolute;z-index:69;mso-wrap-edited:f;mso-width-percent:0;mso-height-percent:0;mso-position-horizontal-relative:page;mso-position-vertical-relative:page;mso-width-percent:0;mso-height-percent:0" from="396.85pt,231.35pt" to="459.25pt,231.35pt" o:allowincell="f">
            <w10:wrap anchorx="page" anchory="page"/>
          </v:line>
        </w:pict>
      </w:r>
    </w:p>
    <w:p w14:paraId="40E0FED9" w14:textId="77777777" w:rsidR="00F16FF3" w:rsidRDefault="004B0728">
      <w:pPr>
        <w:framePr w:wrap="auto" w:vAnchor="page" w:hAnchor="page" w:x="10359" w:y="4358"/>
        <w:widowControl w:val="0"/>
        <w:autoSpaceDE w:val="0"/>
        <w:autoSpaceDN w:val="0"/>
        <w:adjustRightInd w:val="0"/>
        <w:spacing w:after="0" w:line="240" w:lineRule="auto"/>
        <w:rPr>
          <w:rFonts w:ascii="Times New Roman" w:hAnsi="Times New Roman"/>
          <w:color w:val="000000"/>
          <w:spacing w:val="1"/>
          <w:sz w:val="20"/>
          <w:szCs w:val="20"/>
        </w:rPr>
      </w:pPr>
      <w:r>
        <w:rPr>
          <w:noProof/>
        </w:rPr>
        <w:pict w14:anchorId="24372F6C">
          <v:line id="_x0000_s1043" alt="" style="position:absolute;z-index:70;mso-wrap-edited:f;mso-width-percent:0;mso-height-percent:0;mso-position-horizontal-relative:page;mso-position-vertical-relative:page;mso-width-percent:0;mso-height-percent:0" from="396.85pt,245.85pt" to="459.25pt,245.85pt" o:allowincell="f" strokeweight="1pt">
            <w10:wrap anchorx="page" anchory="page"/>
          </v:line>
        </w:pict>
      </w:r>
      <w:r>
        <w:rPr>
          <w:noProof/>
        </w:rPr>
        <w:pict w14:anchorId="7422FF99">
          <v:line id="_x0000_s1042" alt="" style="position:absolute;z-index:71;mso-wrap-edited:f;mso-width-percent:0;mso-height-percent:0;mso-position-horizontal-relative:page;mso-position-vertical-relative:page;mso-width-percent:0;mso-height-percent:0" from="396.85pt,244.55pt" to="459.25pt,244.55pt" o:allowincell="f" strokeweight="1pt">
            <w10:wrap anchorx="page" anchory="page"/>
          </v:line>
        </w:pict>
      </w:r>
      <w:r w:rsidR="006A1C4D">
        <w:rPr>
          <w:rFonts w:ascii="Times New Roman" w:hAnsi="Times New Roman"/>
          <w:color w:val="000000"/>
          <w:spacing w:val="1"/>
          <w:sz w:val="20"/>
          <w:szCs w:val="20"/>
        </w:rPr>
        <w:t>239</w:t>
      </w:r>
    </w:p>
    <w:p w14:paraId="129DAFB0" w14:textId="77777777" w:rsidR="00F16FF3" w:rsidRDefault="004B0728">
      <w:pPr>
        <w:framePr w:wrap="auto" w:vAnchor="page" w:hAnchor="page" w:x="8634" w:y="4620"/>
        <w:widowControl w:val="0"/>
        <w:autoSpaceDE w:val="0"/>
        <w:autoSpaceDN w:val="0"/>
        <w:adjustRightInd w:val="0"/>
        <w:spacing w:after="0" w:line="240" w:lineRule="auto"/>
        <w:rPr>
          <w:rFonts w:ascii="Times New Roman" w:hAnsi="Times New Roman"/>
          <w:color w:val="000000"/>
          <w:spacing w:val="1"/>
          <w:sz w:val="20"/>
          <w:szCs w:val="20"/>
        </w:rPr>
      </w:pPr>
      <w:r>
        <w:rPr>
          <w:noProof/>
        </w:rPr>
        <w:pict w14:anchorId="7DB487B7">
          <v:line id="_x0000_s1041" alt="" style="position:absolute;z-index:72;mso-wrap-edited:f;mso-width-percent:0;mso-height-percent:0;mso-position-horizontal-relative:page;mso-position-vertical-relative:page;mso-width-percent:0;mso-height-percent:0" from="470.65pt,244.55pt" to="532.9pt,244.55pt" o:allowincell="f" strokeweight="1pt">
            <w10:wrap anchorx="page" anchory="page"/>
          </v:line>
        </w:pict>
      </w:r>
      <w:r w:rsidR="00857A81">
        <w:rPr>
          <w:rFonts w:ascii="Times New Roman" w:hAnsi="Times New Roman"/>
          <w:color w:val="000000"/>
          <w:spacing w:val="1"/>
          <w:sz w:val="20"/>
          <w:szCs w:val="20"/>
        </w:rPr>
        <w:t>2</w:t>
      </w:r>
      <w:r w:rsidR="00D7766C">
        <w:rPr>
          <w:rFonts w:ascii="Times New Roman" w:hAnsi="Times New Roman"/>
          <w:color w:val="000000"/>
          <w:spacing w:val="1"/>
          <w:sz w:val="20"/>
          <w:szCs w:val="20"/>
        </w:rPr>
        <w:t>1</w:t>
      </w:r>
      <w:r w:rsidR="00713385">
        <w:rPr>
          <w:rFonts w:ascii="Times New Roman" w:hAnsi="Times New Roman"/>
          <w:color w:val="000000"/>
          <w:spacing w:val="1"/>
          <w:sz w:val="20"/>
          <w:szCs w:val="20"/>
        </w:rPr>
        <w:t>,</w:t>
      </w:r>
      <w:r w:rsidR="006A1C4D">
        <w:rPr>
          <w:rFonts w:ascii="Times New Roman" w:hAnsi="Times New Roman"/>
          <w:color w:val="000000"/>
          <w:spacing w:val="1"/>
          <w:sz w:val="20"/>
          <w:szCs w:val="20"/>
        </w:rPr>
        <w:t>823</w:t>
      </w:r>
    </w:p>
    <w:p w14:paraId="4669B925" w14:textId="77777777" w:rsidR="00F16FF3" w:rsidRDefault="00994CC4">
      <w:pPr>
        <w:framePr w:wrap="auto" w:vAnchor="page" w:hAnchor="page" w:x="10110" w:y="4620"/>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2</w:t>
      </w:r>
      <w:r w:rsidR="006A1C4D">
        <w:rPr>
          <w:rFonts w:ascii="Times New Roman" w:hAnsi="Times New Roman"/>
          <w:color w:val="000000"/>
          <w:spacing w:val="1"/>
          <w:sz w:val="20"/>
          <w:szCs w:val="20"/>
        </w:rPr>
        <w:t>1</w:t>
      </w:r>
      <w:r>
        <w:rPr>
          <w:rFonts w:ascii="Times New Roman" w:hAnsi="Times New Roman"/>
          <w:color w:val="000000"/>
          <w:spacing w:val="1"/>
          <w:sz w:val="20"/>
          <w:szCs w:val="20"/>
        </w:rPr>
        <w:t>,</w:t>
      </w:r>
      <w:r w:rsidR="006A1C4D">
        <w:rPr>
          <w:rFonts w:ascii="Times New Roman" w:hAnsi="Times New Roman"/>
          <w:color w:val="000000"/>
          <w:spacing w:val="1"/>
          <w:sz w:val="20"/>
          <w:szCs w:val="20"/>
        </w:rPr>
        <w:t>31</w:t>
      </w:r>
      <w:r>
        <w:rPr>
          <w:rFonts w:ascii="Times New Roman" w:hAnsi="Times New Roman"/>
          <w:color w:val="000000"/>
          <w:spacing w:val="1"/>
          <w:sz w:val="20"/>
          <w:szCs w:val="20"/>
        </w:rPr>
        <w:t>4</w:t>
      </w:r>
    </w:p>
    <w:p w14:paraId="60F0A1D9" w14:textId="77777777" w:rsidR="00F16FF3" w:rsidRDefault="0091532B">
      <w:pPr>
        <w:framePr w:wrap="auto" w:vAnchor="page" w:hAnchor="page" w:x="8360" w:y="515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b/>
          <w:bCs/>
          <w:color w:val="000000"/>
          <w:spacing w:val="1"/>
          <w:sz w:val="20"/>
          <w:szCs w:val="20"/>
        </w:rPr>
        <w:t>20</w:t>
      </w:r>
      <w:r w:rsidR="00857A81">
        <w:rPr>
          <w:rFonts w:ascii="Times New Roman" w:hAnsi="Times New Roman"/>
          <w:b/>
          <w:bCs/>
          <w:color w:val="000000"/>
          <w:spacing w:val="1"/>
          <w:sz w:val="20"/>
          <w:szCs w:val="20"/>
        </w:rPr>
        <w:t>2</w:t>
      </w:r>
      <w:r w:rsidR="00630F9E">
        <w:rPr>
          <w:rFonts w:ascii="Times New Roman" w:hAnsi="Times New Roman"/>
          <w:b/>
          <w:bCs/>
          <w:color w:val="000000"/>
          <w:spacing w:val="1"/>
          <w:sz w:val="20"/>
          <w:szCs w:val="20"/>
        </w:rPr>
        <w:t>1</w:t>
      </w:r>
    </w:p>
    <w:p w14:paraId="0A7DE0C5" w14:textId="77777777" w:rsidR="00F16FF3" w:rsidRDefault="00F16FF3">
      <w:pPr>
        <w:framePr w:wrap="auto" w:vAnchor="page" w:hAnchor="page" w:x="8511" w:y="5381"/>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w:t>
      </w:r>
    </w:p>
    <w:p w14:paraId="1A249E5D" w14:textId="77777777" w:rsidR="00F16FF3" w:rsidRDefault="0091532B">
      <w:pPr>
        <w:framePr w:wrap="auto" w:vAnchor="page" w:hAnchor="page" w:x="9836" w:y="515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b/>
          <w:bCs/>
          <w:color w:val="000000"/>
          <w:spacing w:val="1"/>
          <w:sz w:val="20"/>
          <w:szCs w:val="20"/>
        </w:rPr>
        <w:t>20</w:t>
      </w:r>
      <w:r w:rsidR="00630F9E">
        <w:rPr>
          <w:rFonts w:ascii="Times New Roman" w:hAnsi="Times New Roman"/>
          <w:b/>
          <w:bCs/>
          <w:color w:val="000000"/>
          <w:spacing w:val="1"/>
          <w:sz w:val="20"/>
          <w:szCs w:val="20"/>
        </w:rPr>
        <w:t>20</w:t>
      </w:r>
    </w:p>
    <w:p w14:paraId="09DC237D" w14:textId="77777777" w:rsidR="00F16FF3" w:rsidRDefault="00F16FF3">
      <w:pPr>
        <w:framePr w:wrap="auto" w:vAnchor="page" w:hAnchor="page" w:x="9985" w:y="5381"/>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w:t>
      </w:r>
    </w:p>
    <w:p w14:paraId="5D4A33BF" w14:textId="77777777" w:rsidR="00F16FF3" w:rsidRDefault="00F16FF3">
      <w:pPr>
        <w:framePr w:wrap="auto" w:vAnchor="page" w:hAnchor="page" w:x="1139" w:y="5643"/>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Establishment costs</w:t>
      </w:r>
    </w:p>
    <w:p w14:paraId="02B00F37" w14:textId="77777777" w:rsidR="00F16FF3" w:rsidRDefault="00F16FF3">
      <w:pPr>
        <w:framePr w:wrap="auto" w:vAnchor="page" w:hAnchor="page" w:x="1139" w:y="5897"/>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Rent</w:t>
      </w:r>
    </w:p>
    <w:p w14:paraId="374468E1" w14:textId="77777777" w:rsidR="00F16FF3" w:rsidRDefault="00857A81" w:rsidP="00857A81">
      <w:pPr>
        <w:framePr w:wrap="auto" w:vAnchor="page" w:hAnchor="page" w:x="8735" w:y="5865"/>
        <w:widowControl w:val="0"/>
        <w:numPr>
          <w:ilvl w:val="0"/>
          <w:numId w:val="3"/>
        </w:numPr>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w:t>
      </w:r>
    </w:p>
    <w:p w14:paraId="5678468C" w14:textId="77777777" w:rsidR="00F16FF3" w:rsidRDefault="006A1C4D" w:rsidP="006A1C4D">
      <w:pPr>
        <w:framePr w:wrap="auto" w:vAnchor="page" w:hAnchor="page" w:x="10208" w:y="5865"/>
        <w:widowControl w:val="0"/>
        <w:numPr>
          <w:ilvl w:val="0"/>
          <w:numId w:val="3"/>
        </w:numPr>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w:t>
      </w:r>
    </w:p>
    <w:p w14:paraId="5F374C4A" w14:textId="77777777" w:rsidR="00F16FF3" w:rsidRDefault="00F16FF3">
      <w:pPr>
        <w:framePr w:wrap="auto" w:vAnchor="page" w:hAnchor="page" w:x="1139" w:y="6151"/>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Water rates</w:t>
      </w:r>
    </w:p>
    <w:p w14:paraId="67768E25" w14:textId="77777777" w:rsidR="00F16FF3" w:rsidRDefault="00713385">
      <w:pPr>
        <w:framePr w:wrap="auto" w:vAnchor="page" w:hAnchor="page" w:x="8886" w:y="6120"/>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1</w:t>
      </w:r>
      <w:r w:rsidR="006A1C4D">
        <w:rPr>
          <w:rFonts w:ascii="Times New Roman" w:hAnsi="Times New Roman"/>
          <w:color w:val="000000"/>
          <w:spacing w:val="1"/>
          <w:sz w:val="20"/>
          <w:szCs w:val="20"/>
        </w:rPr>
        <w:t>25</w:t>
      </w:r>
    </w:p>
    <w:p w14:paraId="4A38046C" w14:textId="77777777" w:rsidR="00F16FF3" w:rsidRDefault="0091532B">
      <w:pPr>
        <w:framePr w:wrap="auto" w:vAnchor="page" w:hAnchor="page" w:x="10359" w:y="6120"/>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1</w:t>
      </w:r>
      <w:r w:rsidR="006A1C4D">
        <w:rPr>
          <w:rFonts w:ascii="Times New Roman" w:hAnsi="Times New Roman"/>
          <w:color w:val="000000"/>
          <w:spacing w:val="1"/>
          <w:sz w:val="20"/>
          <w:szCs w:val="20"/>
        </w:rPr>
        <w:t>68</w:t>
      </w:r>
    </w:p>
    <w:p w14:paraId="620E7B0C" w14:textId="77777777" w:rsidR="00F16FF3" w:rsidRDefault="00F16FF3">
      <w:pPr>
        <w:framePr w:wrap="auto" w:vAnchor="page" w:hAnchor="page" w:x="1139" w:y="6403"/>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Light, heat and power</w:t>
      </w:r>
    </w:p>
    <w:p w14:paraId="60937710" w14:textId="77777777" w:rsidR="00F16FF3" w:rsidRDefault="006A1C4D">
      <w:pPr>
        <w:framePr w:wrap="auto" w:vAnchor="page" w:hAnchor="page" w:x="8735" w:y="6372"/>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1</w:t>
      </w:r>
      <w:r w:rsidR="00713385">
        <w:rPr>
          <w:rFonts w:ascii="Times New Roman" w:hAnsi="Times New Roman"/>
          <w:color w:val="000000"/>
          <w:spacing w:val="1"/>
          <w:sz w:val="20"/>
          <w:szCs w:val="20"/>
        </w:rPr>
        <w:t>,</w:t>
      </w:r>
      <w:r>
        <w:rPr>
          <w:rFonts w:ascii="Times New Roman" w:hAnsi="Times New Roman"/>
          <w:color w:val="000000"/>
          <w:spacing w:val="1"/>
          <w:sz w:val="20"/>
          <w:szCs w:val="20"/>
        </w:rPr>
        <w:t>465</w:t>
      </w:r>
    </w:p>
    <w:p w14:paraId="144B9CBF" w14:textId="77777777" w:rsidR="00F16FF3" w:rsidRDefault="006A1C4D">
      <w:pPr>
        <w:framePr w:wrap="auto" w:vAnchor="page" w:hAnchor="page" w:x="10208" w:y="6372"/>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2</w:t>
      </w:r>
      <w:r w:rsidR="00994CC4">
        <w:rPr>
          <w:rFonts w:ascii="Times New Roman" w:hAnsi="Times New Roman"/>
          <w:color w:val="000000"/>
          <w:spacing w:val="1"/>
          <w:sz w:val="20"/>
          <w:szCs w:val="20"/>
        </w:rPr>
        <w:t>,</w:t>
      </w:r>
      <w:r>
        <w:rPr>
          <w:rFonts w:ascii="Times New Roman" w:hAnsi="Times New Roman"/>
          <w:color w:val="000000"/>
          <w:spacing w:val="1"/>
          <w:sz w:val="20"/>
          <w:szCs w:val="20"/>
        </w:rPr>
        <w:t>999</w:t>
      </w:r>
    </w:p>
    <w:p w14:paraId="33C90F7F" w14:textId="77777777" w:rsidR="00F16FF3" w:rsidRDefault="00F16FF3">
      <w:pPr>
        <w:framePr w:wrap="auto" w:vAnchor="page" w:hAnchor="page" w:x="1139" w:y="6655"/>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Insurance</w:t>
      </w:r>
    </w:p>
    <w:p w14:paraId="4364593F" w14:textId="77777777" w:rsidR="00F16FF3" w:rsidRDefault="006A1C4D">
      <w:pPr>
        <w:framePr w:wrap="auto" w:vAnchor="page" w:hAnchor="page" w:x="10359" w:y="6624"/>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718</w:t>
      </w:r>
    </w:p>
    <w:p w14:paraId="7BC0A51E" w14:textId="77777777" w:rsidR="00F16FF3" w:rsidRDefault="00F16FF3">
      <w:pPr>
        <w:framePr w:wrap="auto" w:vAnchor="page" w:hAnchor="page" w:x="1139" w:y="6919"/>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Repairs and maintenance </w:t>
      </w:r>
      <w:r w:rsidR="004B0728">
        <w:rPr>
          <w:noProof/>
        </w:rPr>
        <w:pict w14:anchorId="11C7707E">
          <v:line id="_x0000_s1040" alt="" style="position:absolute;z-index:73;mso-wrap-edited:f;mso-width-percent:0;mso-height-percent:0;mso-position-horizontal-relative:page;mso-position-vertical-relative:page;mso-width-percent:0;mso-height-percent:0" from="396.85pt,357.35pt" to="459.25pt,357.35pt" o:allowincell="f">
            <w10:wrap anchorx="page" anchory="page"/>
          </v:line>
        </w:pict>
      </w:r>
    </w:p>
    <w:p w14:paraId="288B6AEF" w14:textId="77777777" w:rsidR="00F16FF3" w:rsidRDefault="006A1C4D">
      <w:pPr>
        <w:framePr w:wrap="auto" w:vAnchor="page" w:hAnchor="page" w:x="8886" w:y="6878"/>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30</w:t>
      </w:r>
      <w:r w:rsidR="00F16FF3">
        <w:rPr>
          <w:rFonts w:ascii="Times New Roman" w:hAnsi="Times New Roman"/>
          <w:color w:val="000000"/>
          <w:spacing w:val="1"/>
          <w:sz w:val="20"/>
          <w:szCs w:val="20"/>
        </w:rPr>
        <w:t xml:space="preserve"> </w:t>
      </w:r>
      <w:r w:rsidR="004B0728">
        <w:rPr>
          <w:noProof/>
        </w:rPr>
        <w:pict w14:anchorId="2B3352BD">
          <v:line id="_x0000_s1039" alt="" style="position:absolute;z-index:74;mso-wrap-edited:f;mso-width-percent:0;mso-height-percent:0;mso-position-horizontal-relative:page;mso-position-vertical-relative:page;mso-width-percent:0;mso-height-percent:0" from="470.65pt,357.35pt" to="532.9pt,357.35pt" o:allowincell="f">
            <w10:wrap anchorx="page" anchory="page"/>
          </v:line>
        </w:pict>
      </w:r>
    </w:p>
    <w:p w14:paraId="07921032" w14:textId="77777777" w:rsidR="00F16FF3" w:rsidRDefault="0091532B">
      <w:pPr>
        <w:framePr w:wrap="auto" w:vAnchor="page" w:hAnchor="page" w:x="10208" w:y="6878"/>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w:t>
      </w:r>
      <w:r w:rsidR="00BB28AC">
        <w:rPr>
          <w:rFonts w:ascii="Times New Roman" w:hAnsi="Times New Roman"/>
          <w:color w:val="000000"/>
          <w:spacing w:val="1"/>
          <w:sz w:val="20"/>
          <w:szCs w:val="20"/>
        </w:rPr>
        <w:t xml:space="preserve"> </w:t>
      </w:r>
      <w:r w:rsidR="006A1C4D">
        <w:rPr>
          <w:rFonts w:ascii="Times New Roman" w:hAnsi="Times New Roman"/>
          <w:color w:val="000000"/>
          <w:spacing w:val="1"/>
          <w:sz w:val="20"/>
          <w:szCs w:val="20"/>
        </w:rPr>
        <w:t>645</w:t>
      </w:r>
      <w:r w:rsidR="00F16FF3">
        <w:rPr>
          <w:rFonts w:ascii="Times New Roman" w:hAnsi="Times New Roman"/>
          <w:color w:val="000000"/>
          <w:spacing w:val="1"/>
          <w:sz w:val="20"/>
          <w:szCs w:val="20"/>
        </w:rPr>
        <w:t xml:space="preserve"> </w:t>
      </w:r>
      <w:r w:rsidR="004B0728">
        <w:rPr>
          <w:noProof/>
        </w:rPr>
        <w:pict w14:anchorId="6AF9E2A4">
          <v:line id="_x0000_s1038" alt="" style="position:absolute;z-index:75;mso-wrap-edited:f;mso-width-percent:0;mso-height-percent:0;mso-position-horizontal-relative:page;mso-position-vertical-relative:page;mso-width-percent:0;mso-height-percent:0" from="396.85pt,371.85pt" to="459.25pt,371.85pt" o:allowincell="f" strokeweight="1pt">
            <w10:wrap anchorx="page" anchory="page"/>
          </v:line>
        </w:pict>
      </w:r>
      <w:r w:rsidR="00F16FF3">
        <w:rPr>
          <w:rFonts w:ascii="Times New Roman" w:hAnsi="Times New Roman"/>
          <w:color w:val="000000"/>
          <w:spacing w:val="1"/>
          <w:sz w:val="20"/>
          <w:szCs w:val="20"/>
        </w:rPr>
        <w:t xml:space="preserve"> </w:t>
      </w:r>
      <w:r w:rsidR="004B0728">
        <w:rPr>
          <w:noProof/>
        </w:rPr>
        <w:pict w14:anchorId="0F78A072">
          <v:line id="_x0000_s1037" alt="" style="position:absolute;z-index:76;mso-wrap-edited:f;mso-width-percent:0;mso-height-percent:0;mso-position-horizontal-relative:page;mso-position-vertical-relative:page;mso-width-percent:0;mso-height-percent:0" from="396.85pt,370.55pt" to="459.25pt,370.55pt" o:allowincell="f" strokeweight="1pt">
            <w10:wrap anchorx="page" anchory="page"/>
          </v:line>
        </w:pict>
      </w:r>
    </w:p>
    <w:p w14:paraId="0983F894" w14:textId="77777777" w:rsidR="00F16FF3" w:rsidRDefault="006A1C4D">
      <w:pPr>
        <w:framePr w:wrap="auto" w:vAnchor="page" w:hAnchor="page" w:x="8735" w:y="7140"/>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3</w:t>
      </w:r>
      <w:r w:rsidR="00713385">
        <w:rPr>
          <w:rFonts w:ascii="Times New Roman" w:hAnsi="Times New Roman"/>
          <w:color w:val="000000"/>
          <w:spacing w:val="1"/>
          <w:sz w:val="20"/>
          <w:szCs w:val="20"/>
        </w:rPr>
        <w:t>,</w:t>
      </w:r>
      <w:r>
        <w:rPr>
          <w:rFonts w:ascii="Times New Roman" w:hAnsi="Times New Roman"/>
          <w:color w:val="000000"/>
          <w:spacing w:val="1"/>
          <w:sz w:val="20"/>
          <w:szCs w:val="20"/>
        </w:rPr>
        <w:t>028</w:t>
      </w:r>
      <w:r w:rsidR="00F16FF3">
        <w:rPr>
          <w:rFonts w:ascii="Times New Roman" w:hAnsi="Times New Roman"/>
          <w:color w:val="000000"/>
          <w:spacing w:val="1"/>
          <w:sz w:val="20"/>
          <w:szCs w:val="20"/>
        </w:rPr>
        <w:t xml:space="preserve"> </w:t>
      </w:r>
      <w:r w:rsidR="004B0728">
        <w:rPr>
          <w:noProof/>
        </w:rPr>
        <w:pict w14:anchorId="21AFFA6D">
          <v:line id="_x0000_s1036" alt="" style="position:absolute;z-index:77;mso-wrap-edited:f;mso-width-percent:0;mso-height-percent:0;mso-position-horizontal-relative:page;mso-position-vertical-relative:page;mso-width-percent:0;mso-height-percent:0" from="470.65pt,371.85pt" to="532.9pt,371.85pt" o:allowincell="f" strokeweight="1pt">
            <w10:wrap anchorx="page" anchory="page"/>
          </v:line>
        </w:pict>
      </w:r>
      <w:r w:rsidR="00F16FF3">
        <w:rPr>
          <w:rFonts w:ascii="Times New Roman" w:hAnsi="Times New Roman"/>
          <w:color w:val="000000"/>
          <w:spacing w:val="1"/>
          <w:sz w:val="20"/>
          <w:szCs w:val="20"/>
        </w:rPr>
        <w:t xml:space="preserve"> </w:t>
      </w:r>
      <w:r w:rsidR="004B0728">
        <w:rPr>
          <w:noProof/>
        </w:rPr>
        <w:pict w14:anchorId="7726E63C">
          <v:line id="_x0000_s1035" alt="" style="position:absolute;z-index:78;mso-wrap-edited:f;mso-width-percent:0;mso-height-percent:0;mso-position-horizontal-relative:page;mso-position-vertical-relative:page;mso-width-percent:0;mso-height-percent:0" from="470.65pt,370.55pt" to="532.9pt,370.55pt" o:allowincell="f" strokeweight="1pt">
            <w10:wrap anchorx="page" anchory="page"/>
          </v:line>
        </w:pict>
      </w:r>
    </w:p>
    <w:p w14:paraId="26E3F1E6" w14:textId="77777777" w:rsidR="00F16FF3" w:rsidRDefault="006A1C4D">
      <w:pPr>
        <w:framePr w:wrap="auto" w:vAnchor="page" w:hAnchor="page" w:x="10208" w:y="7140"/>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4</w:t>
      </w:r>
      <w:r w:rsidR="00994CC4">
        <w:rPr>
          <w:rFonts w:ascii="Times New Roman" w:hAnsi="Times New Roman"/>
          <w:color w:val="000000"/>
          <w:spacing w:val="1"/>
          <w:sz w:val="20"/>
          <w:szCs w:val="20"/>
        </w:rPr>
        <w:t>,</w:t>
      </w:r>
      <w:r>
        <w:rPr>
          <w:rFonts w:ascii="Times New Roman" w:hAnsi="Times New Roman"/>
          <w:color w:val="000000"/>
          <w:spacing w:val="1"/>
          <w:sz w:val="20"/>
          <w:szCs w:val="20"/>
        </w:rPr>
        <w:t>530</w:t>
      </w:r>
    </w:p>
    <w:p w14:paraId="11C3DDDF" w14:textId="77777777" w:rsidR="00F16FF3" w:rsidRDefault="0091532B">
      <w:pPr>
        <w:framePr w:wrap="auto" w:vAnchor="page" w:hAnchor="page" w:x="8360" w:y="767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b/>
          <w:bCs/>
          <w:color w:val="000000"/>
          <w:spacing w:val="1"/>
          <w:sz w:val="20"/>
          <w:szCs w:val="20"/>
        </w:rPr>
        <w:t>20</w:t>
      </w:r>
      <w:r w:rsidR="00630F9E">
        <w:rPr>
          <w:rFonts w:ascii="Times New Roman" w:hAnsi="Times New Roman"/>
          <w:b/>
          <w:bCs/>
          <w:color w:val="000000"/>
          <w:spacing w:val="1"/>
          <w:sz w:val="20"/>
          <w:szCs w:val="20"/>
        </w:rPr>
        <w:t>21</w:t>
      </w:r>
    </w:p>
    <w:p w14:paraId="22237B45" w14:textId="77777777" w:rsidR="00F16FF3" w:rsidRDefault="00F16FF3">
      <w:pPr>
        <w:framePr w:wrap="auto" w:vAnchor="page" w:hAnchor="page" w:x="8511" w:y="7901"/>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w:t>
      </w:r>
    </w:p>
    <w:p w14:paraId="463CD5F1" w14:textId="77777777" w:rsidR="00F16FF3" w:rsidRDefault="0091532B">
      <w:pPr>
        <w:framePr w:wrap="auto" w:vAnchor="page" w:hAnchor="page" w:x="9836" w:y="767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b/>
          <w:bCs/>
          <w:color w:val="000000"/>
          <w:spacing w:val="1"/>
          <w:sz w:val="20"/>
          <w:szCs w:val="20"/>
        </w:rPr>
        <w:t>20</w:t>
      </w:r>
      <w:r w:rsidR="006A1C4D">
        <w:rPr>
          <w:rFonts w:ascii="Times New Roman" w:hAnsi="Times New Roman"/>
          <w:b/>
          <w:bCs/>
          <w:color w:val="000000"/>
          <w:spacing w:val="1"/>
          <w:sz w:val="20"/>
          <w:szCs w:val="20"/>
        </w:rPr>
        <w:t>20</w:t>
      </w:r>
    </w:p>
    <w:p w14:paraId="26E84A28" w14:textId="77777777" w:rsidR="00F16FF3" w:rsidRDefault="00F16FF3">
      <w:pPr>
        <w:framePr w:wrap="auto" w:vAnchor="page" w:hAnchor="page" w:x="9985" w:y="7901"/>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w:t>
      </w:r>
    </w:p>
    <w:p w14:paraId="38719E93" w14:textId="77777777" w:rsidR="00F16FF3" w:rsidRDefault="00F16FF3">
      <w:pPr>
        <w:framePr w:wrap="auto" w:vAnchor="page" w:hAnchor="page" w:x="1139" w:y="8163"/>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General administrative expenses</w:t>
      </w:r>
    </w:p>
    <w:p w14:paraId="79DD3029" w14:textId="77777777" w:rsidR="00F16FF3" w:rsidRDefault="00F16FF3">
      <w:pPr>
        <w:framePr w:wrap="auto" w:vAnchor="page" w:hAnchor="page" w:x="1139" w:y="8417"/>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Telephone and fax</w:t>
      </w:r>
    </w:p>
    <w:p w14:paraId="358D8F07" w14:textId="77777777" w:rsidR="00F16FF3" w:rsidRDefault="00F16FF3">
      <w:pPr>
        <w:framePr w:wrap="auto" w:vAnchor="page" w:hAnchor="page" w:x="1139" w:y="8669"/>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Computer software and maintenance costs</w:t>
      </w:r>
    </w:p>
    <w:p w14:paraId="12B4DC62" w14:textId="77777777" w:rsidR="00F16FF3" w:rsidRDefault="00630F9E">
      <w:pPr>
        <w:framePr w:wrap="auto" w:vAnchor="page" w:hAnchor="page" w:x="8886" w:y="8637"/>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74</w:t>
      </w:r>
      <w:r w:rsidR="00857A81">
        <w:rPr>
          <w:rFonts w:ascii="Times New Roman" w:hAnsi="Times New Roman"/>
          <w:color w:val="000000"/>
          <w:spacing w:val="1"/>
          <w:sz w:val="20"/>
          <w:szCs w:val="20"/>
        </w:rPr>
        <w:t>9</w:t>
      </w:r>
    </w:p>
    <w:p w14:paraId="3F77511A" w14:textId="77777777" w:rsidR="00F16FF3" w:rsidRDefault="00F16FF3">
      <w:pPr>
        <w:framePr w:wrap="auto" w:vAnchor="page" w:hAnchor="page" w:x="1139" w:y="8923"/>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Printing, </w:t>
      </w:r>
      <w:proofErr w:type="gramStart"/>
      <w:r>
        <w:rPr>
          <w:rFonts w:ascii="Times New Roman" w:hAnsi="Times New Roman"/>
          <w:color w:val="000000"/>
          <w:sz w:val="20"/>
          <w:szCs w:val="20"/>
        </w:rPr>
        <w:t>postage</w:t>
      </w:r>
      <w:proofErr w:type="gramEnd"/>
      <w:r>
        <w:rPr>
          <w:rFonts w:ascii="Times New Roman" w:hAnsi="Times New Roman"/>
          <w:color w:val="000000"/>
          <w:sz w:val="20"/>
          <w:szCs w:val="20"/>
        </w:rPr>
        <w:t xml:space="preserve"> and stationery</w:t>
      </w:r>
    </w:p>
    <w:p w14:paraId="5F6F2072" w14:textId="77777777" w:rsidR="00F16FF3" w:rsidRDefault="00630F9E" w:rsidP="00630F9E">
      <w:pPr>
        <w:framePr w:wrap="auto" w:vAnchor="page" w:hAnchor="page" w:x="8886" w:y="8892"/>
        <w:widowControl w:val="0"/>
        <w:autoSpaceDE w:val="0"/>
        <w:autoSpaceDN w:val="0"/>
        <w:adjustRightInd w:val="0"/>
        <w:spacing w:after="0" w:line="240" w:lineRule="auto"/>
        <w:rPr>
          <w:rFonts w:ascii="Times New Roman" w:hAnsi="Times New Roman"/>
          <w:color w:val="000000"/>
          <w:spacing w:val="1"/>
          <w:sz w:val="20"/>
          <w:szCs w:val="20"/>
        </w:rPr>
      </w:pPr>
      <w:r w:rsidRPr="00630F9E">
        <w:rPr>
          <w:rFonts w:ascii="Times New Roman" w:hAnsi="Times New Roman"/>
          <w:color w:val="000000"/>
          <w:spacing w:val="1"/>
          <w:sz w:val="20"/>
          <w:szCs w:val="20"/>
        </w:rPr>
        <w:t xml:space="preserve"> </w:t>
      </w:r>
      <w:r>
        <w:rPr>
          <w:rFonts w:ascii="Times New Roman" w:hAnsi="Times New Roman"/>
          <w:color w:val="000000"/>
          <w:spacing w:val="1"/>
          <w:sz w:val="20"/>
          <w:szCs w:val="20"/>
        </w:rPr>
        <w:t xml:space="preserve">   -  </w:t>
      </w:r>
    </w:p>
    <w:p w14:paraId="453C92A0" w14:textId="77777777" w:rsidR="00F16FF3" w:rsidRDefault="00F16FF3">
      <w:pPr>
        <w:framePr w:wrap="auto" w:vAnchor="page" w:hAnchor="page" w:x="1139" w:y="9175"/>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Sundry expenses</w:t>
      </w:r>
    </w:p>
    <w:p w14:paraId="3FD1DC77" w14:textId="77777777" w:rsidR="00F16FF3" w:rsidRDefault="00BB28AC" w:rsidP="00994CC4">
      <w:pPr>
        <w:framePr w:w="616" w:wrap="auto" w:vAnchor="page" w:hAnchor="page" w:x="10141" w:y="9144"/>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w:t>
      </w:r>
      <w:r w:rsidR="00994CC4">
        <w:rPr>
          <w:rFonts w:ascii="Times New Roman" w:hAnsi="Times New Roman"/>
          <w:color w:val="000000"/>
          <w:spacing w:val="1"/>
          <w:sz w:val="20"/>
          <w:szCs w:val="20"/>
        </w:rPr>
        <w:t xml:space="preserve">  3</w:t>
      </w:r>
      <w:r w:rsidR="006A1C4D">
        <w:rPr>
          <w:rFonts w:ascii="Times New Roman" w:hAnsi="Times New Roman"/>
          <w:color w:val="000000"/>
          <w:spacing w:val="1"/>
          <w:sz w:val="20"/>
          <w:szCs w:val="20"/>
        </w:rPr>
        <w:t>82</w:t>
      </w:r>
    </w:p>
    <w:p w14:paraId="7103A0FC" w14:textId="77777777" w:rsidR="00F16FF3" w:rsidRDefault="00F16FF3">
      <w:pPr>
        <w:framePr w:wrap="auto" w:vAnchor="page" w:hAnchor="page" w:x="1139" w:y="9427"/>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Cleaning and trade refuse</w:t>
      </w:r>
    </w:p>
    <w:p w14:paraId="3343E8FF" w14:textId="77777777" w:rsidR="00F16FF3" w:rsidRDefault="00857A81">
      <w:pPr>
        <w:framePr w:wrap="auto" w:vAnchor="page" w:hAnchor="page" w:x="8886" w:y="9396"/>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w:t>
      </w:r>
      <w:r w:rsidR="00630F9E">
        <w:rPr>
          <w:rFonts w:ascii="Times New Roman" w:hAnsi="Times New Roman"/>
          <w:color w:val="000000"/>
          <w:spacing w:val="1"/>
          <w:sz w:val="20"/>
          <w:szCs w:val="20"/>
        </w:rPr>
        <w:t>582</w:t>
      </w:r>
    </w:p>
    <w:p w14:paraId="4F4E4571" w14:textId="77777777" w:rsidR="00F16FF3" w:rsidRDefault="00F16FF3">
      <w:pPr>
        <w:framePr w:wrap="auto" w:vAnchor="page" w:hAnchor="page" w:x="1139" w:y="9681"/>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Motor expenses</w:t>
      </w:r>
    </w:p>
    <w:p w14:paraId="08CAF2D8" w14:textId="77777777" w:rsidR="00F16FF3" w:rsidRDefault="00F16FF3">
      <w:pPr>
        <w:framePr w:wrap="auto" w:vAnchor="page" w:hAnchor="page" w:x="9119" w:y="9650"/>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w:t>
      </w:r>
    </w:p>
    <w:p w14:paraId="6CD3066F" w14:textId="77777777" w:rsidR="00F16FF3" w:rsidRDefault="0091532B">
      <w:pPr>
        <w:framePr w:wrap="auto" w:vAnchor="page" w:hAnchor="page" w:x="10359" w:y="9650"/>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w:t>
      </w:r>
    </w:p>
    <w:p w14:paraId="76AAB27A" w14:textId="77777777" w:rsidR="00F16FF3" w:rsidRDefault="00F16FF3">
      <w:pPr>
        <w:framePr w:wrap="auto" w:vAnchor="page" w:hAnchor="page" w:x="1139" w:y="9933"/>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Promotional expenses</w:t>
      </w:r>
    </w:p>
    <w:p w14:paraId="0D8DF0BA" w14:textId="77777777" w:rsidR="00F16FF3" w:rsidRDefault="00713385">
      <w:pPr>
        <w:framePr w:wrap="auto" w:vAnchor="page" w:hAnchor="page" w:x="8984" w:y="9902"/>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w:t>
      </w:r>
    </w:p>
    <w:p w14:paraId="1958D388" w14:textId="77777777" w:rsidR="00F16FF3" w:rsidRDefault="00994CC4">
      <w:pPr>
        <w:framePr w:wrap="auto" w:vAnchor="page" w:hAnchor="page" w:x="10458" w:y="9902"/>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w:t>
      </w:r>
    </w:p>
    <w:p w14:paraId="7FB7D893" w14:textId="77777777" w:rsidR="00F16FF3" w:rsidRDefault="00F16FF3">
      <w:pPr>
        <w:framePr w:wrap="auto" w:vAnchor="page" w:hAnchor="page" w:x="1139" w:y="10188"/>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Bookkeeping and administration</w:t>
      </w:r>
    </w:p>
    <w:p w14:paraId="4AFC8D3E" w14:textId="77777777" w:rsidR="00F16FF3" w:rsidRDefault="00994CC4">
      <w:pPr>
        <w:framePr w:wrap="auto" w:vAnchor="page" w:hAnchor="page" w:x="10208" w:y="10154"/>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1,</w:t>
      </w:r>
      <w:r w:rsidR="00BC4656">
        <w:rPr>
          <w:rFonts w:ascii="Times New Roman" w:hAnsi="Times New Roman"/>
          <w:color w:val="000000"/>
          <w:spacing w:val="1"/>
          <w:sz w:val="20"/>
          <w:szCs w:val="20"/>
        </w:rPr>
        <w:t>8</w:t>
      </w:r>
      <w:r>
        <w:rPr>
          <w:rFonts w:ascii="Times New Roman" w:hAnsi="Times New Roman"/>
          <w:color w:val="000000"/>
          <w:spacing w:val="1"/>
          <w:sz w:val="20"/>
          <w:szCs w:val="20"/>
        </w:rPr>
        <w:t>0</w:t>
      </w:r>
      <w:r w:rsidR="00BC4656">
        <w:rPr>
          <w:rFonts w:ascii="Times New Roman" w:hAnsi="Times New Roman"/>
          <w:color w:val="000000"/>
          <w:spacing w:val="1"/>
          <w:sz w:val="20"/>
          <w:szCs w:val="20"/>
        </w:rPr>
        <w:t>0</w:t>
      </w:r>
    </w:p>
    <w:p w14:paraId="55C35784" w14:textId="77777777" w:rsidR="00F16FF3" w:rsidRDefault="00F16FF3">
      <w:pPr>
        <w:framePr w:wrap="auto" w:vAnchor="page" w:hAnchor="page" w:x="1139" w:y="10449"/>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Legal and professional fees </w:t>
      </w:r>
      <w:r w:rsidR="004B0728">
        <w:rPr>
          <w:noProof/>
        </w:rPr>
        <w:pict w14:anchorId="2A5B864E">
          <v:line id="_x0000_s1034" alt="" style="position:absolute;z-index:79;mso-wrap-edited:f;mso-width-percent:0;mso-height-percent:0;mso-position-horizontal-relative:page;mso-position-vertical-relative:page;mso-width-percent:0;mso-height-percent:0" from="396.85pt,533.85pt" to="459.25pt,533.85pt" o:allowincell="f">
            <w10:wrap anchorx="page" anchory="page"/>
          </v:line>
        </w:pict>
      </w:r>
    </w:p>
    <w:p w14:paraId="4201548B" w14:textId="77777777" w:rsidR="00F16FF3" w:rsidRPr="001B00A8" w:rsidRDefault="004B0728">
      <w:pPr>
        <w:framePr w:wrap="auto" w:vAnchor="page" w:hAnchor="page" w:x="8735" w:y="10670"/>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noProof/>
          <w:sz w:val="20"/>
          <w:szCs w:val="20"/>
        </w:rPr>
        <w:pict w14:anchorId="143C3794">
          <v:line id="_x0000_s1033" alt="" style="position:absolute;z-index:80;mso-wrap-edited:f;mso-width-percent:0;mso-height-percent:0;mso-position-horizontal-relative:page;mso-position-vertical-relative:page;mso-width-percent:0;mso-height-percent:0" from="470.65pt,547.05pt" to="532.9pt,547.05pt" o:allowincell="f" strokeweight="1pt">
            <w10:wrap anchorx="page" anchory="page"/>
          </v:line>
        </w:pict>
      </w:r>
      <w:r w:rsidR="00630F9E">
        <w:rPr>
          <w:rFonts w:ascii="Times New Roman" w:hAnsi="Times New Roman"/>
          <w:color w:val="000000"/>
          <w:spacing w:val="1"/>
          <w:sz w:val="20"/>
          <w:szCs w:val="20"/>
        </w:rPr>
        <w:t>8</w:t>
      </w:r>
      <w:r w:rsidR="00713385">
        <w:rPr>
          <w:rFonts w:ascii="Times New Roman" w:hAnsi="Times New Roman"/>
          <w:color w:val="000000"/>
          <w:spacing w:val="1"/>
          <w:sz w:val="20"/>
          <w:szCs w:val="20"/>
        </w:rPr>
        <w:t>,</w:t>
      </w:r>
      <w:r w:rsidR="00630F9E">
        <w:rPr>
          <w:rFonts w:ascii="Times New Roman" w:hAnsi="Times New Roman"/>
          <w:color w:val="000000"/>
          <w:spacing w:val="1"/>
          <w:sz w:val="20"/>
          <w:szCs w:val="20"/>
        </w:rPr>
        <w:t>410</w:t>
      </w:r>
    </w:p>
    <w:p w14:paraId="4815406C" w14:textId="77777777" w:rsidR="00F16FF3" w:rsidRDefault="00994CC4">
      <w:pPr>
        <w:framePr w:wrap="auto" w:vAnchor="page" w:hAnchor="page" w:x="10208" w:y="10670"/>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5</w:t>
      </w:r>
      <w:r w:rsidR="00BB28AC">
        <w:rPr>
          <w:rFonts w:ascii="Times New Roman" w:hAnsi="Times New Roman"/>
          <w:color w:val="000000"/>
          <w:spacing w:val="1"/>
          <w:sz w:val="20"/>
          <w:szCs w:val="20"/>
        </w:rPr>
        <w:t>,</w:t>
      </w:r>
      <w:r w:rsidR="00630F9E">
        <w:rPr>
          <w:rFonts w:ascii="Times New Roman" w:hAnsi="Times New Roman"/>
          <w:color w:val="000000"/>
          <w:spacing w:val="1"/>
          <w:sz w:val="20"/>
          <w:szCs w:val="20"/>
        </w:rPr>
        <w:t>044</w:t>
      </w:r>
    </w:p>
    <w:p w14:paraId="72554699" w14:textId="77777777" w:rsidR="00F16FF3" w:rsidRDefault="003D4D45">
      <w:pPr>
        <w:framePr w:wrap="auto" w:vAnchor="page" w:hAnchor="page" w:x="8360" w:y="1120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b/>
          <w:bCs/>
          <w:color w:val="000000"/>
          <w:spacing w:val="1"/>
          <w:sz w:val="20"/>
          <w:szCs w:val="20"/>
        </w:rPr>
        <w:t>20</w:t>
      </w:r>
      <w:r w:rsidR="00857A81">
        <w:rPr>
          <w:rFonts w:ascii="Times New Roman" w:hAnsi="Times New Roman"/>
          <w:b/>
          <w:bCs/>
          <w:color w:val="000000"/>
          <w:spacing w:val="1"/>
          <w:sz w:val="20"/>
          <w:szCs w:val="20"/>
        </w:rPr>
        <w:t>2</w:t>
      </w:r>
      <w:r w:rsidR="00630F9E">
        <w:rPr>
          <w:rFonts w:ascii="Times New Roman" w:hAnsi="Times New Roman"/>
          <w:b/>
          <w:bCs/>
          <w:color w:val="000000"/>
          <w:spacing w:val="1"/>
          <w:sz w:val="20"/>
          <w:szCs w:val="20"/>
        </w:rPr>
        <w:t>1</w:t>
      </w:r>
    </w:p>
    <w:p w14:paraId="4C8253D7" w14:textId="77777777" w:rsidR="00F16FF3" w:rsidRDefault="00F16FF3">
      <w:pPr>
        <w:framePr w:wrap="auto" w:vAnchor="page" w:hAnchor="page" w:x="8511" w:y="11432"/>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w:t>
      </w:r>
    </w:p>
    <w:p w14:paraId="3ED74D7A" w14:textId="77777777" w:rsidR="00F16FF3" w:rsidRDefault="003D4D45">
      <w:pPr>
        <w:framePr w:wrap="auto" w:vAnchor="page" w:hAnchor="page" w:x="9836" w:y="11201"/>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b/>
          <w:bCs/>
          <w:color w:val="000000"/>
          <w:spacing w:val="1"/>
          <w:sz w:val="20"/>
          <w:szCs w:val="20"/>
        </w:rPr>
        <w:t>20</w:t>
      </w:r>
      <w:r w:rsidR="00630F9E">
        <w:rPr>
          <w:rFonts w:ascii="Times New Roman" w:hAnsi="Times New Roman"/>
          <w:b/>
          <w:bCs/>
          <w:color w:val="000000"/>
          <w:spacing w:val="1"/>
          <w:sz w:val="20"/>
          <w:szCs w:val="20"/>
        </w:rPr>
        <w:t>20</w:t>
      </w:r>
    </w:p>
    <w:p w14:paraId="64C40A26" w14:textId="77777777" w:rsidR="00F16FF3" w:rsidRDefault="00F16FF3">
      <w:pPr>
        <w:framePr w:wrap="auto" w:vAnchor="page" w:hAnchor="page" w:x="9985" w:y="11432"/>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w:t>
      </w:r>
    </w:p>
    <w:p w14:paraId="4FC642EC" w14:textId="77777777" w:rsidR="00F16FF3" w:rsidRDefault="00F16FF3">
      <w:pPr>
        <w:framePr w:wrap="auto" w:vAnchor="page" w:hAnchor="page" w:x="1139" w:y="11693"/>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Finance charges</w:t>
      </w:r>
    </w:p>
    <w:p w14:paraId="04023FE4" w14:textId="77777777" w:rsidR="00F16FF3" w:rsidRDefault="00F16FF3">
      <w:pPr>
        <w:framePr w:wrap="auto" w:vAnchor="page" w:hAnchor="page" w:x="1139" w:y="11947"/>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Bank charges</w:t>
      </w:r>
    </w:p>
    <w:p w14:paraId="6559AD5F" w14:textId="77777777" w:rsidR="00F16FF3" w:rsidRDefault="00857A81">
      <w:pPr>
        <w:framePr w:wrap="auto" w:vAnchor="page" w:hAnchor="page" w:x="8984" w:y="11916"/>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w:t>
      </w:r>
      <w:r w:rsidR="00630F9E">
        <w:rPr>
          <w:rFonts w:ascii="Times New Roman" w:hAnsi="Times New Roman"/>
          <w:color w:val="000000"/>
          <w:spacing w:val="1"/>
          <w:sz w:val="20"/>
          <w:szCs w:val="20"/>
        </w:rPr>
        <w:t>-</w:t>
      </w:r>
    </w:p>
    <w:p w14:paraId="3C5D0169" w14:textId="77777777" w:rsidR="00F16FF3" w:rsidRDefault="00F16FF3">
      <w:pPr>
        <w:framePr w:wrap="auto" w:vAnchor="page" w:hAnchor="page" w:x="1139" w:y="12211"/>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Credit card processing charges </w:t>
      </w:r>
      <w:r w:rsidR="004B0728">
        <w:rPr>
          <w:noProof/>
        </w:rPr>
        <w:pict w14:anchorId="652CE90D">
          <v:line id="_x0000_s1032" alt="" style="position:absolute;z-index:81;mso-wrap-edited:f;mso-width-percent:0;mso-height-percent:0;mso-position-horizontal-relative:page;mso-position-vertical-relative:page;mso-width-percent:0;mso-height-percent:0" from="396.85pt,621.95pt" to="459.25pt,621.95pt" o:allowincell="f">
            <w10:wrap anchorx="page" anchory="page"/>
          </v:line>
        </w:pict>
      </w:r>
    </w:p>
    <w:p w14:paraId="570BE233" w14:textId="77777777" w:rsidR="00F16FF3" w:rsidRDefault="00857A81" w:rsidP="00857A81">
      <w:pPr>
        <w:framePr w:w="526" w:wrap="auto" w:vAnchor="page" w:hAnchor="page" w:x="10126" w:y="12170"/>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w:t>
      </w:r>
      <w:r w:rsidR="00630F9E">
        <w:rPr>
          <w:rFonts w:ascii="Times New Roman" w:hAnsi="Times New Roman"/>
          <w:color w:val="000000"/>
          <w:spacing w:val="1"/>
          <w:sz w:val="20"/>
          <w:szCs w:val="20"/>
        </w:rPr>
        <w:t>2</w:t>
      </w:r>
      <w:r>
        <w:rPr>
          <w:rFonts w:ascii="Times New Roman" w:hAnsi="Times New Roman"/>
          <w:color w:val="000000"/>
          <w:spacing w:val="1"/>
          <w:sz w:val="20"/>
          <w:szCs w:val="20"/>
        </w:rPr>
        <w:t>,</w:t>
      </w:r>
      <w:r w:rsidR="00630F9E">
        <w:rPr>
          <w:rFonts w:ascii="Times New Roman" w:hAnsi="Times New Roman"/>
          <w:color w:val="000000"/>
          <w:spacing w:val="1"/>
          <w:sz w:val="20"/>
          <w:szCs w:val="20"/>
        </w:rPr>
        <w:t>28</w:t>
      </w:r>
      <w:r>
        <w:rPr>
          <w:rFonts w:ascii="Times New Roman" w:hAnsi="Times New Roman"/>
          <w:color w:val="000000"/>
          <w:spacing w:val="1"/>
          <w:sz w:val="20"/>
          <w:szCs w:val="20"/>
        </w:rPr>
        <w:t>0</w:t>
      </w:r>
      <w:r w:rsidR="00F16FF3">
        <w:rPr>
          <w:rFonts w:ascii="Times New Roman" w:hAnsi="Times New Roman"/>
          <w:color w:val="000000"/>
          <w:spacing w:val="1"/>
          <w:sz w:val="20"/>
          <w:szCs w:val="20"/>
        </w:rPr>
        <w:t xml:space="preserve"> </w:t>
      </w:r>
      <w:r w:rsidR="004B0728">
        <w:rPr>
          <w:noProof/>
        </w:rPr>
        <w:pict w14:anchorId="06F59216">
          <v:line id="_x0000_s1031" alt="" style="position:absolute;z-index:82;mso-wrap-edited:f;mso-width-percent:0;mso-height-percent:0;mso-position-horizontal-relative:page;mso-position-vertical-relative:page;mso-width-percent:0;mso-height-percent:0" from="396.85pt,636.45pt" to="459.25pt,636.45pt" o:allowincell="f" strokeweight="1pt">
            <w10:wrap anchorx="page" anchory="page"/>
          </v:line>
        </w:pict>
      </w:r>
      <w:r w:rsidR="00F16FF3">
        <w:rPr>
          <w:rFonts w:ascii="Times New Roman" w:hAnsi="Times New Roman"/>
          <w:color w:val="000000"/>
          <w:spacing w:val="1"/>
          <w:sz w:val="20"/>
          <w:szCs w:val="20"/>
        </w:rPr>
        <w:t xml:space="preserve"> </w:t>
      </w:r>
      <w:r w:rsidR="004B0728">
        <w:rPr>
          <w:noProof/>
        </w:rPr>
        <w:pict w14:anchorId="15F1FADC">
          <v:line id="_x0000_s1030" alt="" style="position:absolute;z-index:83;mso-wrap-edited:f;mso-width-percent:0;mso-height-percent:0;mso-position-horizontal-relative:page;mso-position-vertical-relative:page;mso-width-percent:0;mso-height-percent:0" from="396.85pt,635.15pt" to="459.25pt,635.15pt" o:allowincell="f" strokeweight="1pt">
            <w10:wrap anchorx="page" anchory="page"/>
          </v:line>
        </w:pict>
      </w:r>
    </w:p>
    <w:p w14:paraId="7DF19C2F" w14:textId="77777777" w:rsidR="00F16FF3" w:rsidRDefault="00857A81" w:rsidP="00857A81">
      <w:pPr>
        <w:framePr w:w="811" w:wrap="auto" w:vAnchor="page" w:hAnchor="page" w:x="9991" w:y="12432"/>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    </w:t>
      </w:r>
      <w:r w:rsidR="00630F9E">
        <w:rPr>
          <w:rFonts w:ascii="Times New Roman" w:hAnsi="Times New Roman"/>
          <w:color w:val="000000"/>
          <w:spacing w:val="1"/>
          <w:sz w:val="20"/>
          <w:szCs w:val="20"/>
        </w:rPr>
        <w:t>2</w:t>
      </w:r>
      <w:r>
        <w:rPr>
          <w:rFonts w:ascii="Times New Roman" w:hAnsi="Times New Roman"/>
          <w:color w:val="000000"/>
          <w:spacing w:val="1"/>
          <w:sz w:val="20"/>
          <w:szCs w:val="20"/>
        </w:rPr>
        <w:t>,</w:t>
      </w:r>
      <w:r w:rsidR="00630F9E">
        <w:rPr>
          <w:rFonts w:ascii="Times New Roman" w:hAnsi="Times New Roman"/>
          <w:color w:val="000000"/>
          <w:spacing w:val="1"/>
          <w:sz w:val="20"/>
          <w:szCs w:val="20"/>
        </w:rPr>
        <w:t>289</w:t>
      </w:r>
    </w:p>
    <w:p w14:paraId="3901B93A" w14:textId="77777777" w:rsidR="00F16FF3" w:rsidRDefault="000E7006">
      <w:pPr>
        <w:framePr w:wrap="auto" w:vAnchor="page" w:hAnchor="page" w:x="8360" w:y="12963"/>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b/>
          <w:bCs/>
          <w:color w:val="000000"/>
          <w:spacing w:val="1"/>
          <w:sz w:val="20"/>
          <w:szCs w:val="20"/>
        </w:rPr>
        <w:t>202</w:t>
      </w:r>
      <w:r w:rsidR="00630F9E">
        <w:rPr>
          <w:rFonts w:ascii="Times New Roman" w:hAnsi="Times New Roman"/>
          <w:b/>
          <w:bCs/>
          <w:color w:val="000000"/>
          <w:spacing w:val="1"/>
          <w:sz w:val="20"/>
          <w:szCs w:val="20"/>
        </w:rPr>
        <w:t>1</w:t>
      </w:r>
    </w:p>
    <w:p w14:paraId="122BAD2E" w14:textId="77777777" w:rsidR="00F16FF3" w:rsidRDefault="00F16FF3">
      <w:pPr>
        <w:framePr w:wrap="auto" w:vAnchor="page" w:hAnchor="page" w:x="8511" w:y="13193"/>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w:t>
      </w:r>
    </w:p>
    <w:p w14:paraId="309F7FA6" w14:textId="77777777" w:rsidR="00F16FF3" w:rsidRDefault="003D4D45">
      <w:pPr>
        <w:framePr w:wrap="auto" w:vAnchor="page" w:hAnchor="page" w:x="9836" w:y="12963"/>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b/>
          <w:bCs/>
          <w:color w:val="000000"/>
          <w:spacing w:val="1"/>
          <w:sz w:val="20"/>
          <w:szCs w:val="20"/>
        </w:rPr>
        <w:t>20</w:t>
      </w:r>
      <w:r w:rsidR="00630F9E">
        <w:rPr>
          <w:rFonts w:ascii="Times New Roman" w:hAnsi="Times New Roman"/>
          <w:b/>
          <w:bCs/>
          <w:color w:val="000000"/>
          <w:spacing w:val="1"/>
          <w:sz w:val="20"/>
          <w:szCs w:val="20"/>
        </w:rPr>
        <w:t>20</w:t>
      </w:r>
    </w:p>
    <w:p w14:paraId="71F0D726" w14:textId="77777777" w:rsidR="00F16FF3" w:rsidRDefault="00F16FF3">
      <w:pPr>
        <w:framePr w:wrap="auto" w:vAnchor="page" w:hAnchor="page" w:x="9985" w:y="13193"/>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w:t>
      </w:r>
    </w:p>
    <w:p w14:paraId="3F7AB076" w14:textId="77777777" w:rsidR="00F16FF3" w:rsidRDefault="00F16FF3">
      <w:pPr>
        <w:framePr w:wrap="auto" w:vAnchor="page" w:hAnchor="page" w:x="1139" w:y="13455"/>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Depreciation costs</w:t>
      </w:r>
    </w:p>
    <w:p w14:paraId="60D068D2" w14:textId="77777777" w:rsidR="00F16FF3" w:rsidRDefault="00F16FF3">
      <w:pPr>
        <w:framePr w:wrap="auto" w:vAnchor="page" w:hAnchor="page" w:x="1139" w:y="13709"/>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Depreciation of plant and machinery (owned)</w:t>
      </w:r>
    </w:p>
    <w:p w14:paraId="365224D8" w14:textId="77777777" w:rsidR="00F16FF3" w:rsidRDefault="00F16FF3">
      <w:pPr>
        <w:framePr w:wrap="auto" w:vAnchor="page" w:hAnchor="page" w:x="1139" w:y="13963"/>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Depreciation of fixtures and fittings (owned)</w:t>
      </w:r>
    </w:p>
    <w:p w14:paraId="085C432C" w14:textId="77777777" w:rsidR="00F16FF3" w:rsidRDefault="00F16FF3">
      <w:pPr>
        <w:framePr w:wrap="auto" w:vAnchor="page" w:hAnchor="page" w:x="1139" w:y="14225"/>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 xml:space="preserve">Depreciation of office equipment (owned) </w:t>
      </w:r>
      <w:r w:rsidR="004B0728">
        <w:rPr>
          <w:noProof/>
        </w:rPr>
        <w:pict w14:anchorId="7F318B7B">
          <v:line id="_x0000_s1029" alt="" style="position:absolute;z-index:84;mso-wrap-edited:f;mso-width-percent:0;mso-height-percent:0;mso-position-horizontal-relative:page;mso-position-vertical-relative:page;mso-width-percent:0;mso-height-percent:0" from="396.85pt,722.6pt" to="459.25pt,722.6pt" o:allowincell="f">
            <w10:wrap anchorx="page" anchory="page"/>
          </v:line>
        </w:pict>
      </w:r>
    </w:p>
    <w:p w14:paraId="56899426" w14:textId="77777777" w:rsidR="00F16FF3" w:rsidRDefault="00630F9E">
      <w:pPr>
        <w:framePr w:wrap="auto" w:vAnchor="page" w:hAnchor="page" w:x="10359" w:y="14184"/>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305</w:t>
      </w:r>
      <w:r w:rsidR="00F16FF3">
        <w:rPr>
          <w:rFonts w:ascii="Times New Roman" w:hAnsi="Times New Roman"/>
          <w:color w:val="000000"/>
          <w:spacing w:val="1"/>
          <w:sz w:val="20"/>
          <w:szCs w:val="20"/>
        </w:rPr>
        <w:t xml:space="preserve"> </w:t>
      </w:r>
      <w:r w:rsidR="004B0728">
        <w:rPr>
          <w:noProof/>
        </w:rPr>
        <w:pict w14:anchorId="2AC0EB6A">
          <v:line id="_x0000_s1028" alt="" style="position:absolute;z-index:85;mso-wrap-edited:f;mso-width-percent:0;mso-height-percent:0;mso-position-horizontal-relative:page;mso-position-vertical-relative:page;mso-width-percent:0;mso-height-percent:0" from="396.85pt,737.15pt" to="459.25pt,737.15pt" o:allowincell="f" strokeweight="1pt">
            <w10:wrap anchorx="page" anchory="page"/>
          </v:line>
        </w:pict>
      </w:r>
      <w:r w:rsidR="00F16FF3">
        <w:rPr>
          <w:rFonts w:ascii="Times New Roman" w:hAnsi="Times New Roman"/>
          <w:color w:val="000000"/>
          <w:spacing w:val="1"/>
          <w:sz w:val="20"/>
          <w:szCs w:val="20"/>
        </w:rPr>
        <w:t xml:space="preserve"> </w:t>
      </w:r>
      <w:r w:rsidR="004B0728">
        <w:rPr>
          <w:noProof/>
        </w:rPr>
        <w:pict w14:anchorId="4614138E">
          <v:line id="_x0000_s1027" alt="" style="position:absolute;z-index:86;mso-wrap-edited:f;mso-width-percent:0;mso-height-percent:0;mso-position-horizontal-relative:page;mso-position-vertical-relative:page;mso-width-percent:0;mso-height-percent:0" from="396.85pt,735.8pt" to="459.25pt,735.8pt" o:allowincell="f" strokeweight="1pt">
            <w10:wrap anchorx="page" anchory="page"/>
          </v:line>
        </w:pict>
      </w:r>
    </w:p>
    <w:p w14:paraId="7705533D" w14:textId="77777777" w:rsidR="00F16FF3" w:rsidRPr="001B00A8" w:rsidRDefault="004B0728">
      <w:pPr>
        <w:framePr w:wrap="auto" w:vAnchor="page" w:hAnchor="page" w:x="8735" w:y="14445"/>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noProof/>
          <w:sz w:val="20"/>
          <w:szCs w:val="20"/>
        </w:rPr>
        <w:pict w14:anchorId="0B3F0475">
          <v:line id="_x0000_s1026" alt="" style="position:absolute;z-index:87;mso-wrap-edited:f;mso-width-percent:0;mso-height-percent:0;mso-position-horizontal-relative:page;mso-position-vertical-relative:page;mso-width-percent:0;mso-height-percent:0" from="470.65pt,735.8pt" to="532.9pt,735.8pt" o:allowincell="f" strokeweight="1pt">
            <w10:wrap anchorx="page" anchory="page"/>
          </v:line>
        </w:pict>
      </w:r>
      <w:r w:rsidR="00630F9E">
        <w:rPr>
          <w:rFonts w:ascii="Times New Roman" w:hAnsi="Times New Roman"/>
          <w:noProof/>
          <w:sz w:val="20"/>
          <w:szCs w:val="20"/>
        </w:rPr>
        <w:t>4</w:t>
      </w:r>
      <w:r w:rsidR="00857A81">
        <w:rPr>
          <w:rFonts w:ascii="Times New Roman" w:hAnsi="Times New Roman"/>
          <w:noProof/>
          <w:sz w:val="20"/>
          <w:szCs w:val="20"/>
        </w:rPr>
        <w:t>,</w:t>
      </w:r>
      <w:r w:rsidR="00630F9E">
        <w:rPr>
          <w:rFonts w:ascii="Times New Roman" w:hAnsi="Times New Roman"/>
          <w:noProof/>
          <w:sz w:val="20"/>
          <w:szCs w:val="20"/>
        </w:rPr>
        <w:t>235</w:t>
      </w:r>
    </w:p>
    <w:p w14:paraId="22573868" w14:textId="77777777" w:rsidR="00F16FF3" w:rsidRDefault="00BC4656">
      <w:pPr>
        <w:framePr w:wrap="auto" w:vAnchor="page" w:hAnchor="page" w:x="10208" w:y="14445"/>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1</w:t>
      </w:r>
      <w:r w:rsidR="00E66FCC">
        <w:rPr>
          <w:rFonts w:ascii="Times New Roman" w:hAnsi="Times New Roman"/>
          <w:color w:val="000000"/>
          <w:spacing w:val="1"/>
          <w:sz w:val="20"/>
          <w:szCs w:val="20"/>
        </w:rPr>
        <w:t>,</w:t>
      </w:r>
      <w:r w:rsidR="00630F9E">
        <w:rPr>
          <w:rFonts w:ascii="Times New Roman" w:hAnsi="Times New Roman"/>
          <w:color w:val="000000"/>
          <w:spacing w:val="1"/>
          <w:sz w:val="20"/>
          <w:szCs w:val="20"/>
        </w:rPr>
        <w:t>562</w:t>
      </w:r>
    </w:p>
    <w:p w14:paraId="071BC155" w14:textId="77777777" w:rsidR="00F16FF3" w:rsidRDefault="00F16FF3">
      <w:pPr>
        <w:framePr w:wrap="auto" w:vAnchor="page" w:hAnchor="page" w:x="3325" w:y="15235"/>
        <w:widowControl w:val="0"/>
        <w:autoSpaceDE w:val="0"/>
        <w:autoSpaceDN w:val="0"/>
        <w:adjustRightInd w:val="0"/>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rPr>
        <w:t>This page does not form part of the statutory financial statements.</w:t>
      </w:r>
    </w:p>
    <w:p w14:paraId="4ED47B4C" w14:textId="77777777" w:rsidR="00F16FF3" w:rsidRDefault="00F16FF3">
      <w:pPr>
        <w:framePr w:wrap="auto" w:vAnchor="page" w:hAnchor="page" w:x="10134" w:y="15617"/>
        <w:widowControl w:val="0"/>
        <w:autoSpaceDE w:val="0"/>
        <w:autoSpaceDN w:val="0"/>
        <w:adjustRightInd w:val="0"/>
        <w:spacing w:after="0" w:line="240" w:lineRule="auto"/>
      </w:pPr>
      <w:r>
        <w:rPr>
          <w:rFonts w:ascii="Times New Roman" w:hAnsi="Times New Roman"/>
          <w:color w:val="000000"/>
          <w:sz w:val="20"/>
          <w:szCs w:val="20"/>
        </w:rPr>
        <w:t>Page 1</w:t>
      </w:r>
      <w:r w:rsidR="006829EB">
        <w:rPr>
          <w:rFonts w:ascii="Times New Roman" w:hAnsi="Times New Roman"/>
          <w:color w:val="000000"/>
          <w:sz w:val="20"/>
          <w:szCs w:val="20"/>
        </w:rPr>
        <w:t>4</w:t>
      </w:r>
    </w:p>
    <w:sectPr w:rsidR="00F16FF3">
      <w:pgSz w:w="11905" w:h="16838"/>
      <w:pgMar w:top="1074" w:right="744" w:bottom="245" w:left="113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6C829" w14:textId="77777777" w:rsidR="004B0728" w:rsidRDefault="004B0728" w:rsidP="00A53F5D">
      <w:pPr>
        <w:spacing w:after="0" w:line="240" w:lineRule="auto"/>
      </w:pPr>
      <w:r>
        <w:separator/>
      </w:r>
    </w:p>
  </w:endnote>
  <w:endnote w:type="continuationSeparator" w:id="0">
    <w:p w14:paraId="13280573" w14:textId="77777777" w:rsidR="004B0728" w:rsidRDefault="004B0728" w:rsidP="00A53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81AF" w14:textId="77777777" w:rsidR="004B0728" w:rsidRDefault="004B0728" w:rsidP="00A53F5D">
      <w:pPr>
        <w:spacing w:after="0" w:line="240" w:lineRule="auto"/>
      </w:pPr>
      <w:r>
        <w:separator/>
      </w:r>
    </w:p>
  </w:footnote>
  <w:footnote w:type="continuationSeparator" w:id="0">
    <w:p w14:paraId="661A1C1A" w14:textId="77777777" w:rsidR="004B0728" w:rsidRDefault="004B0728" w:rsidP="00A53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5D2"/>
    <w:multiLevelType w:val="hybridMultilevel"/>
    <w:tmpl w:val="A0080512"/>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27D8B"/>
    <w:multiLevelType w:val="hybridMultilevel"/>
    <w:tmpl w:val="8BF604E2"/>
    <w:lvl w:ilvl="0" w:tplc="45E60D32">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9A4C90"/>
    <w:multiLevelType w:val="hybridMultilevel"/>
    <w:tmpl w:val="9EB61D2C"/>
    <w:lvl w:ilvl="0" w:tplc="F83EF5A6">
      <w:start w:val="40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embedSystemFonts/>
  <w:bordersDoNotSurroundHeader/>
  <w:bordersDoNotSurroundFooter/>
  <w:proofState w:spelling="clean" w:grammar="clean"/>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79AD"/>
    <w:rsid w:val="00012EF8"/>
    <w:rsid w:val="000177CF"/>
    <w:rsid w:val="000257A3"/>
    <w:rsid w:val="00032BEC"/>
    <w:rsid w:val="0003636B"/>
    <w:rsid w:val="00051FC6"/>
    <w:rsid w:val="000557D4"/>
    <w:rsid w:val="0006028C"/>
    <w:rsid w:val="0006362D"/>
    <w:rsid w:val="000818AF"/>
    <w:rsid w:val="000B59DB"/>
    <w:rsid w:val="000C2445"/>
    <w:rsid w:val="000C5C00"/>
    <w:rsid w:val="000D4FDE"/>
    <w:rsid w:val="000E64A9"/>
    <w:rsid w:val="000E7006"/>
    <w:rsid w:val="000F0426"/>
    <w:rsid w:val="000F66DD"/>
    <w:rsid w:val="000F798D"/>
    <w:rsid w:val="00105F98"/>
    <w:rsid w:val="0011043E"/>
    <w:rsid w:val="001602B0"/>
    <w:rsid w:val="00160819"/>
    <w:rsid w:val="00162B2D"/>
    <w:rsid w:val="00176994"/>
    <w:rsid w:val="001828C7"/>
    <w:rsid w:val="00185E0E"/>
    <w:rsid w:val="00186F68"/>
    <w:rsid w:val="0019746F"/>
    <w:rsid w:val="001A6AD0"/>
    <w:rsid w:val="001B00A8"/>
    <w:rsid w:val="001B0ADC"/>
    <w:rsid w:val="001C1DE1"/>
    <w:rsid w:val="00202901"/>
    <w:rsid w:val="0021022F"/>
    <w:rsid w:val="00210CD7"/>
    <w:rsid w:val="0023054E"/>
    <w:rsid w:val="00240A86"/>
    <w:rsid w:val="00260882"/>
    <w:rsid w:val="00263521"/>
    <w:rsid w:val="00265C3F"/>
    <w:rsid w:val="002735A1"/>
    <w:rsid w:val="00274EF1"/>
    <w:rsid w:val="002770F6"/>
    <w:rsid w:val="0028270F"/>
    <w:rsid w:val="0028294C"/>
    <w:rsid w:val="00294A7D"/>
    <w:rsid w:val="0029620B"/>
    <w:rsid w:val="002963DE"/>
    <w:rsid w:val="002B780C"/>
    <w:rsid w:val="002C6C65"/>
    <w:rsid w:val="002D7F48"/>
    <w:rsid w:val="002E24F4"/>
    <w:rsid w:val="00304F9F"/>
    <w:rsid w:val="003479AD"/>
    <w:rsid w:val="00355ABD"/>
    <w:rsid w:val="00356567"/>
    <w:rsid w:val="0038182B"/>
    <w:rsid w:val="003A5AAE"/>
    <w:rsid w:val="003B4C6D"/>
    <w:rsid w:val="003D4D45"/>
    <w:rsid w:val="003E0A31"/>
    <w:rsid w:val="003F6F2F"/>
    <w:rsid w:val="00405923"/>
    <w:rsid w:val="00412CE4"/>
    <w:rsid w:val="00415D6B"/>
    <w:rsid w:val="00416C7D"/>
    <w:rsid w:val="00424DD3"/>
    <w:rsid w:val="004251CD"/>
    <w:rsid w:val="00441555"/>
    <w:rsid w:val="00455A79"/>
    <w:rsid w:val="00456A41"/>
    <w:rsid w:val="00457EC5"/>
    <w:rsid w:val="00462C4B"/>
    <w:rsid w:val="00465F79"/>
    <w:rsid w:val="00477719"/>
    <w:rsid w:val="0048310A"/>
    <w:rsid w:val="004851BF"/>
    <w:rsid w:val="004A3245"/>
    <w:rsid w:val="004B0728"/>
    <w:rsid w:val="004B5356"/>
    <w:rsid w:val="004B5C5E"/>
    <w:rsid w:val="004B61EF"/>
    <w:rsid w:val="004B6AFD"/>
    <w:rsid w:val="004D2784"/>
    <w:rsid w:val="004E3ADF"/>
    <w:rsid w:val="004E4F30"/>
    <w:rsid w:val="004F290F"/>
    <w:rsid w:val="00506159"/>
    <w:rsid w:val="00541717"/>
    <w:rsid w:val="00552376"/>
    <w:rsid w:val="005968BD"/>
    <w:rsid w:val="005A2726"/>
    <w:rsid w:val="005B12E1"/>
    <w:rsid w:val="005B5E5B"/>
    <w:rsid w:val="005B79F7"/>
    <w:rsid w:val="005B7A2E"/>
    <w:rsid w:val="005F60D5"/>
    <w:rsid w:val="005F64E7"/>
    <w:rsid w:val="006138C7"/>
    <w:rsid w:val="00630450"/>
    <w:rsid w:val="00630F9E"/>
    <w:rsid w:val="00656CAD"/>
    <w:rsid w:val="006829EB"/>
    <w:rsid w:val="00682B48"/>
    <w:rsid w:val="00682BDD"/>
    <w:rsid w:val="00684A9E"/>
    <w:rsid w:val="00697EF8"/>
    <w:rsid w:val="006A1C4D"/>
    <w:rsid w:val="006B119D"/>
    <w:rsid w:val="006C6475"/>
    <w:rsid w:val="006D3BCF"/>
    <w:rsid w:val="006E1052"/>
    <w:rsid w:val="006E3E72"/>
    <w:rsid w:val="006E558F"/>
    <w:rsid w:val="007127D1"/>
    <w:rsid w:val="00713385"/>
    <w:rsid w:val="0072199F"/>
    <w:rsid w:val="007239CF"/>
    <w:rsid w:val="00726400"/>
    <w:rsid w:val="0073593E"/>
    <w:rsid w:val="00737802"/>
    <w:rsid w:val="0074221E"/>
    <w:rsid w:val="00745F79"/>
    <w:rsid w:val="0075229E"/>
    <w:rsid w:val="00755B8A"/>
    <w:rsid w:val="007658B2"/>
    <w:rsid w:val="00766284"/>
    <w:rsid w:val="00767073"/>
    <w:rsid w:val="00771359"/>
    <w:rsid w:val="007770B3"/>
    <w:rsid w:val="0077732B"/>
    <w:rsid w:val="00790765"/>
    <w:rsid w:val="007A00DF"/>
    <w:rsid w:val="007B705B"/>
    <w:rsid w:val="007D1A7C"/>
    <w:rsid w:val="007D457C"/>
    <w:rsid w:val="007E304E"/>
    <w:rsid w:val="007F08E6"/>
    <w:rsid w:val="007F3E59"/>
    <w:rsid w:val="00810F60"/>
    <w:rsid w:val="00813E56"/>
    <w:rsid w:val="008250BE"/>
    <w:rsid w:val="0082665F"/>
    <w:rsid w:val="008270B1"/>
    <w:rsid w:val="008359B5"/>
    <w:rsid w:val="00841E83"/>
    <w:rsid w:val="00857A81"/>
    <w:rsid w:val="00865A0A"/>
    <w:rsid w:val="008762A0"/>
    <w:rsid w:val="00877CED"/>
    <w:rsid w:val="00881060"/>
    <w:rsid w:val="00893DF0"/>
    <w:rsid w:val="008B013E"/>
    <w:rsid w:val="008C5E3D"/>
    <w:rsid w:val="008C71CA"/>
    <w:rsid w:val="008D1370"/>
    <w:rsid w:val="008F2D65"/>
    <w:rsid w:val="009054B6"/>
    <w:rsid w:val="0091532B"/>
    <w:rsid w:val="0093401D"/>
    <w:rsid w:val="0094417B"/>
    <w:rsid w:val="00960F69"/>
    <w:rsid w:val="00976A24"/>
    <w:rsid w:val="00976B30"/>
    <w:rsid w:val="00994CC4"/>
    <w:rsid w:val="009A28AD"/>
    <w:rsid w:val="009A7C62"/>
    <w:rsid w:val="009C7C0D"/>
    <w:rsid w:val="009D255C"/>
    <w:rsid w:val="009E2BB8"/>
    <w:rsid w:val="009E5B6D"/>
    <w:rsid w:val="009E781A"/>
    <w:rsid w:val="009F1AE4"/>
    <w:rsid w:val="00A2320B"/>
    <w:rsid w:val="00A24DAA"/>
    <w:rsid w:val="00A336BC"/>
    <w:rsid w:val="00A5290D"/>
    <w:rsid w:val="00A53847"/>
    <w:rsid w:val="00A53F5D"/>
    <w:rsid w:val="00A54960"/>
    <w:rsid w:val="00A625A3"/>
    <w:rsid w:val="00A66B2E"/>
    <w:rsid w:val="00A94F49"/>
    <w:rsid w:val="00A95BC2"/>
    <w:rsid w:val="00A97447"/>
    <w:rsid w:val="00AA7D59"/>
    <w:rsid w:val="00AC4195"/>
    <w:rsid w:val="00AD4A73"/>
    <w:rsid w:val="00AE605E"/>
    <w:rsid w:val="00AF10BB"/>
    <w:rsid w:val="00AF74A9"/>
    <w:rsid w:val="00B1119B"/>
    <w:rsid w:val="00B1447A"/>
    <w:rsid w:val="00B31DB5"/>
    <w:rsid w:val="00B32C31"/>
    <w:rsid w:val="00B336D4"/>
    <w:rsid w:val="00B4196A"/>
    <w:rsid w:val="00B51BCA"/>
    <w:rsid w:val="00B714DB"/>
    <w:rsid w:val="00B91B3F"/>
    <w:rsid w:val="00B92669"/>
    <w:rsid w:val="00BA47DB"/>
    <w:rsid w:val="00BA55C5"/>
    <w:rsid w:val="00BA6522"/>
    <w:rsid w:val="00BB28AC"/>
    <w:rsid w:val="00BC4656"/>
    <w:rsid w:val="00BC668C"/>
    <w:rsid w:val="00BD15DE"/>
    <w:rsid w:val="00BD2645"/>
    <w:rsid w:val="00BE1ED9"/>
    <w:rsid w:val="00BF0C82"/>
    <w:rsid w:val="00BF356A"/>
    <w:rsid w:val="00C00A6A"/>
    <w:rsid w:val="00C13B0E"/>
    <w:rsid w:val="00C516DD"/>
    <w:rsid w:val="00C643BF"/>
    <w:rsid w:val="00C7397D"/>
    <w:rsid w:val="00CA4402"/>
    <w:rsid w:val="00CB0A0B"/>
    <w:rsid w:val="00CD0660"/>
    <w:rsid w:val="00D12BC0"/>
    <w:rsid w:val="00D16B52"/>
    <w:rsid w:val="00D3119E"/>
    <w:rsid w:val="00D46858"/>
    <w:rsid w:val="00D7766C"/>
    <w:rsid w:val="00D81D7A"/>
    <w:rsid w:val="00DA6A10"/>
    <w:rsid w:val="00DB67E4"/>
    <w:rsid w:val="00DB777A"/>
    <w:rsid w:val="00DD5066"/>
    <w:rsid w:val="00E0633B"/>
    <w:rsid w:val="00E113A7"/>
    <w:rsid w:val="00E11D6A"/>
    <w:rsid w:val="00E172FA"/>
    <w:rsid w:val="00E26F78"/>
    <w:rsid w:val="00E30021"/>
    <w:rsid w:val="00E33CA6"/>
    <w:rsid w:val="00E4318A"/>
    <w:rsid w:val="00E56427"/>
    <w:rsid w:val="00E63960"/>
    <w:rsid w:val="00E66FCC"/>
    <w:rsid w:val="00E7605E"/>
    <w:rsid w:val="00E7787F"/>
    <w:rsid w:val="00E77B19"/>
    <w:rsid w:val="00E82324"/>
    <w:rsid w:val="00E82B0C"/>
    <w:rsid w:val="00EA74E0"/>
    <w:rsid w:val="00EB3801"/>
    <w:rsid w:val="00EB6D16"/>
    <w:rsid w:val="00ED0FFA"/>
    <w:rsid w:val="00ED536F"/>
    <w:rsid w:val="00EE01A4"/>
    <w:rsid w:val="00EF1152"/>
    <w:rsid w:val="00EF7BC8"/>
    <w:rsid w:val="00F16FF3"/>
    <w:rsid w:val="00F6063F"/>
    <w:rsid w:val="00F84072"/>
    <w:rsid w:val="00FB073F"/>
    <w:rsid w:val="00FD2D92"/>
    <w:rsid w:val="00FD5B6A"/>
    <w:rsid w:val="00FE2D7B"/>
    <w:rsid w:val="00FE7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9"/>
    <o:shapelayout v:ext="edit">
      <o:idmap v:ext="edit" data="1"/>
      <o:rules v:ext="edit">
        <o:r id="V:Rule1" type="connector" idref="#_x0000_s1121"/>
        <o:r id="V:Rule2" type="connector" idref="#_x0000_s1122"/>
        <o:r id="V:Rule3" type="connector" idref="#_x0000_s1123"/>
      </o:rules>
    </o:shapelayout>
  </w:shapeDefaults>
  <w:decimalSymbol w:val="."/>
  <w:listSeparator w:val=","/>
  <w14:docId w14:val="54F16ADD"/>
  <w14:defaultImageDpi w14:val="0"/>
  <w15:docId w15:val="{B028C658-6923-4725-8FB9-801DA307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07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67073"/>
    <w:rPr>
      <w:rFonts w:ascii="Segoe UI" w:hAnsi="Segoe UI" w:cs="Segoe UI"/>
      <w:sz w:val="18"/>
      <w:szCs w:val="18"/>
    </w:rPr>
  </w:style>
  <w:style w:type="table" w:styleId="TableGrid">
    <w:name w:val="Table Grid"/>
    <w:basedOn w:val="TableNormal"/>
    <w:uiPriority w:val="39"/>
    <w:rsid w:val="00767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3F5D"/>
    <w:pPr>
      <w:tabs>
        <w:tab w:val="center" w:pos="4513"/>
        <w:tab w:val="right" w:pos="9026"/>
      </w:tabs>
    </w:pPr>
  </w:style>
  <w:style w:type="character" w:customStyle="1" w:styleId="HeaderChar">
    <w:name w:val="Header Char"/>
    <w:link w:val="Header"/>
    <w:uiPriority w:val="99"/>
    <w:rsid w:val="00A53F5D"/>
    <w:rPr>
      <w:sz w:val="22"/>
      <w:szCs w:val="22"/>
    </w:rPr>
  </w:style>
  <w:style w:type="paragraph" w:styleId="Footer">
    <w:name w:val="footer"/>
    <w:basedOn w:val="Normal"/>
    <w:link w:val="FooterChar"/>
    <w:uiPriority w:val="99"/>
    <w:unhideWhenUsed/>
    <w:rsid w:val="00A53F5D"/>
    <w:pPr>
      <w:tabs>
        <w:tab w:val="center" w:pos="4513"/>
        <w:tab w:val="right" w:pos="9026"/>
      </w:tabs>
    </w:pPr>
  </w:style>
  <w:style w:type="character" w:customStyle="1" w:styleId="FooterChar">
    <w:name w:val="Footer Char"/>
    <w:link w:val="Footer"/>
    <w:uiPriority w:val="99"/>
    <w:rsid w:val="00A53F5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5645">
      <w:bodyDiv w:val="1"/>
      <w:marLeft w:val="0"/>
      <w:marRight w:val="0"/>
      <w:marTop w:val="0"/>
      <w:marBottom w:val="0"/>
      <w:divBdr>
        <w:top w:val="none" w:sz="0" w:space="0" w:color="auto"/>
        <w:left w:val="none" w:sz="0" w:space="0" w:color="auto"/>
        <w:bottom w:val="none" w:sz="0" w:space="0" w:color="auto"/>
        <w:right w:val="none" w:sz="0" w:space="0" w:color="auto"/>
      </w:divBdr>
    </w:div>
    <w:div w:id="95028422">
      <w:bodyDiv w:val="1"/>
      <w:marLeft w:val="0"/>
      <w:marRight w:val="0"/>
      <w:marTop w:val="0"/>
      <w:marBottom w:val="0"/>
      <w:divBdr>
        <w:top w:val="none" w:sz="0" w:space="0" w:color="auto"/>
        <w:left w:val="none" w:sz="0" w:space="0" w:color="auto"/>
        <w:bottom w:val="none" w:sz="0" w:space="0" w:color="auto"/>
        <w:right w:val="none" w:sz="0" w:space="0" w:color="auto"/>
      </w:divBdr>
    </w:div>
    <w:div w:id="694381443">
      <w:bodyDiv w:val="1"/>
      <w:marLeft w:val="0"/>
      <w:marRight w:val="0"/>
      <w:marTop w:val="0"/>
      <w:marBottom w:val="0"/>
      <w:divBdr>
        <w:top w:val="none" w:sz="0" w:space="0" w:color="auto"/>
        <w:left w:val="none" w:sz="0" w:space="0" w:color="auto"/>
        <w:bottom w:val="none" w:sz="0" w:space="0" w:color="auto"/>
        <w:right w:val="none" w:sz="0" w:space="0" w:color="auto"/>
      </w:divBdr>
    </w:div>
    <w:div w:id="889724943">
      <w:bodyDiv w:val="1"/>
      <w:marLeft w:val="0"/>
      <w:marRight w:val="0"/>
      <w:marTop w:val="0"/>
      <w:marBottom w:val="0"/>
      <w:divBdr>
        <w:top w:val="none" w:sz="0" w:space="0" w:color="auto"/>
        <w:left w:val="none" w:sz="0" w:space="0" w:color="auto"/>
        <w:bottom w:val="none" w:sz="0" w:space="0" w:color="auto"/>
        <w:right w:val="none" w:sz="0" w:space="0" w:color="auto"/>
      </w:divBdr>
    </w:div>
    <w:div w:id="1316372017">
      <w:bodyDiv w:val="1"/>
      <w:marLeft w:val="0"/>
      <w:marRight w:val="0"/>
      <w:marTop w:val="0"/>
      <w:marBottom w:val="0"/>
      <w:divBdr>
        <w:top w:val="none" w:sz="0" w:space="0" w:color="auto"/>
        <w:left w:val="none" w:sz="0" w:space="0" w:color="auto"/>
        <w:bottom w:val="none" w:sz="0" w:space="0" w:color="auto"/>
        <w:right w:val="none" w:sz="0" w:space="0" w:color="auto"/>
      </w:divBdr>
    </w:div>
    <w:div w:id="1991397105">
      <w:bodyDiv w:val="1"/>
      <w:marLeft w:val="0"/>
      <w:marRight w:val="0"/>
      <w:marTop w:val="0"/>
      <w:marBottom w:val="0"/>
      <w:divBdr>
        <w:top w:val="none" w:sz="0" w:space="0" w:color="auto"/>
        <w:left w:val="none" w:sz="0" w:space="0" w:color="auto"/>
        <w:bottom w:val="none" w:sz="0" w:space="0" w:color="auto"/>
        <w:right w:val="none" w:sz="0" w:space="0" w:color="auto"/>
      </w:divBdr>
    </w:div>
    <w:div w:id="206486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63" Type="http://schemas.openxmlformats.org/officeDocument/2006/relationships/image" Target="media/image56.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emf"/><Relationship Id="rId5" Type="http://schemas.openxmlformats.org/officeDocument/2006/relationships/webSettings" Target="webSettings.xml"/><Relationship Id="rId61" Type="http://schemas.openxmlformats.org/officeDocument/2006/relationships/image" Target="media/image54.emf"/><Relationship Id="rId19" Type="http://schemas.openxmlformats.org/officeDocument/2006/relationships/image" Target="media/image1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image" Target="media/image55.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3.e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3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mason\Downloads\Tewin%20Stores%20Accounts%2030.09.21%20PJM%20for%20Jen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1CFDD-B046-4ECB-865D-8150ADB8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C:\Users\jenny.mason\Downloads\Tewin Stores Accounts 30.09.21 PJM for Jenny.dot</Template>
  <TotalTime>1</TotalTime>
  <Pages>16</Pages>
  <Words>3321</Words>
  <Characters>18933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Document</vt:lpstr>
    </vt:vector>
  </TitlesOfParts>
  <Company/>
  <LinksUpToDate>false</LinksUpToDate>
  <CharactersWithSpaces>22210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Jenny Mason</dc:creator>
  <cp:keywords/>
  <dc:description/>
  <cp:lastModifiedBy>eleanorlohr@gmail.com</cp:lastModifiedBy>
  <cp:revision>2</cp:revision>
  <cp:lastPrinted>2022-02-23T13:27:00Z</cp:lastPrinted>
  <dcterms:created xsi:type="dcterms:W3CDTF">2022-03-09T13:03:00Z</dcterms:created>
  <dcterms:modified xsi:type="dcterms:W3CDTF">2022-03-09T13:03:00Z</dcterms:modified>
</cp:coreProperties>
</file>